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sz w:val="32"/>
          <w:szCs w:val="32"/>
        </w:rPr>
      </w:pPr>
      <w:r>
        <w:rPr>
          <w:rFonts w:ascii="Times New Roman"/>
          <w:b w:val="1"/>
          <w:bCs w:val="1"/>
          <w:sz w:val="32"/>
          <w:szCs w:val="32"/>
          <w:rtl w:val="0"/>
          <w:lang w:val="en-US"/>
        </w:rPr>
        <w:t>Firhouse Educate Together N.S.</w:t>
      </w:r>
    </w:p>
    <w:p>
      <w:pPr>
        <w:pStyle w:val="Body A"/>
        <w:jc w:val="center"/>
        <w:rPr>
          <w:rFonts w:ascii="Times New Roman" w:cs="Times New Roman" w:hAnsi="Times New Roman" w:eastAsia="Times New Roman"/>
          <w:b w:val="1"/>
          <w:bCs w:val="1"/>
          <w:sz w:val="32"/>
          <w:szCs w:val="32"/>
        </w:rPr>
      </w:pPr>
      <w:r>
        <w:rPr>
          <w:rFonts w:ascii="Times New Roman"/>
          <w:b w:val="1"/>
          <w:bCs w:val="1"/>
          <w:sz w:val="32"/>
          <w:szCs w:val="32"/>
          <w:rtl w:val="0"/>
          <w:lang w:val="en-US"/>
        </w:rPr>
        <w:t>After</w:t>
      </w:r>
      <w:r>
        <w:rPr>
          <w:rFonts w:hAnsi="Times New Roman" w:hint="default"/>
          <w:b w:val="1"/>
          <w:bCs w:val="1"/>
          <w:sz w:val="32"/>
          <w:szCs w:val="32"/>
          <w:rtl w:val="0"/>
          <w:lang w:val="en-US"/>
        </w:rPr>
        <w:t>–</w:t>
      </w:r>
      <w:r>
        <w:rPr>
          <w:rFonts w:ascii="Times New Roman"/>
          <w:b w:val="1"/>
          <w:bCs w:val="1"/>
          <w:sz w:val="32"/>
          <w:szCs w:val="32"/>
          <w:rtl w:val="0"/>
          <w:lang w:val="en-US"/>
        </w:rPr>
        <w:t>school Classes and Activities: Policy and Guidelines</w:t>
      </w:r>
    </w:p>
    <w:p>
      <w:pPr>
        <w:pStyle w:val="Body A"/>
        <w:jc w:val="both"/>
        <w:rPr>
          <w:rFonts w:ascii="Times New Roman" w:cs="Times New Roman" w:hAnsi="Times New Roman" w:eastAsia="Times New Roman"/>
          <w:sz w:val="22"/>
          <w:szCs w:val="22"/>
          <w:rtl w:val="0"/>
        </w:rPr>
      </w:pPr>
      <w:r>
        <w:rPr>
          <w:rFonts w:ascii="Times New Roman"/>
          <w:sz w:val="22"/>
          <w:szCs w:val="22"/>
          <w:rtl w:val="0"/>
          <w:lang w:val="en-US"/>
        </w:rPr>
        <w:t>The Board of Management of Firhouse Educate Together N.S. is favourable to after-school classes/activities being offered to its pupils on the school premises and within the school grounds bearing in mind the criteria and operational issues listed below. The Board is sensitive to the needs of the school community and to the educational enrichment of the children.</w:t>
      </w:r>
    </w:p>
    <w:p>
      <w:pPr>
        <w:pStyle w:val="Body A"/>
        <w:jc w:val="both"/>
        <w:rPr>
          <w:rFonts w:ascii="Times New Roman" w:cs="Times New Roman" w:hAnsi="Times New Roman" w:eastAsia="Times New Roman"/>
        </w:rPr>
      </w:pPr>
      <w:r>
        <w:rPr>
          <w:rFonts w:ascii="Times New Roman"/>
          <w:sz w:val="22"/>
          <w:szCs w:val="22"/>
          <w:rtl w:val="0"/>
          <w:lang w:val="en-US"/>
        </w:rPr>
        <w:t>As is made clear in DES Circular 16/05, the decision in relation to after-school activities ultimately lies with the Board of Management whose first priority is at all times the best interests of the school, its teachers and pupils. In addition, as an Educate Together school, the Board seeks to support the relationship between the school and the wider community, and aspires to involve parents in a democratic way that at the same time respects the fact that we are part of a professional school environment. The Board welcomes written proposals, via the Principal, offering classes to the school</w:t>
      </w:r>
      <w:r>
        <w:rPr>
          <w:rFonts w:hAnsi="Times New Roman" w:hint="default"/>
          <w:sz w:val="22"/>
          <w:szCs w:val="22"/>
          <w:rtl w:val="0"/>
          <w:lang w:val="en-US"/>
        </w:rPr>
        <w:t>’</w:t>
      </w:r>
      <w:r>
        <w:rPr>
          <w:rFonts w:ascii="Times New Roman"/>
          <w:sz w:val="22"/>
          <w:szCs w:val="22"/>
          <w:rtl w:val="0"/>
          <w:lang w:val="en-US"/>
        </w:rPr>
        <w:t xml:space="preserve">s pupils, both from within the school community and from private individuals or groups. All submissions will be given due consideration. Patron and Board approval is required for all such activities, and a contract (see Appendix 1), </w:t>
      </w:r>
      <w:r>
        <w:rPr>
          <w:rFonts w:hAnsi="Times New Roman" w:hint="default"/>
          <w:sz w:val="22"/>
          <w:szCs w:val="22"/>
          <w:rtl w:val="0"/>
          <w:lang w:val="en-US"/>
        </w:rPr>
        <w:t>‘</w:t>
      </w:r>
      <w:r>
        <w:rPr>
          <w:rFonts w:ascii="Times New Roman"/>
          <w:sz w:val="22"/>
          <w:szCs w:val="22"/>
          <w:rtl w:val="0"/>
          <w:lang w:val="en-US"/>
        </w:rPr>
        <w:t>After-School Classes/Activities Contract</w:t>
      </w:r>
      <w:r>
        <w:rPr>
          <w:rFonts w:hAnsi="Times New Roman" w:hint="default"/>
          <w:sz w:val="22"/>
          <w:szCs w:val="22"/>
          <w:rtl w:val="0"/>
          <w:lang w:val="en-US"/>
        </w:rPr>
        <w:t xml:space="preserve">’ </w:t>
      </w:r>
      <w:r>
        <w:rPr>
          <w:rFonts w:ascii="Times New Roman"/>
          <w:sz w:val="22"/>
          <w:szCs w:val="22"/>
          <w:rtl w:val="0"/>
          <w:lang w:val="en-US"/>
        </w:rPr>
        <w:t>will be completed before formal approval is given for the activity or class to begin and Guidelines (see Appendix 3) must also be followed.</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b w:val="1"/>
          <w:bCs w:val="1"/>
          <w:sz w:val="22"/>
          <w:szCs w:val="22"/>
          <w:rtl w:val="0"/>
          <w:lang w:val="en-US"/>
        </w:rPr>
        <w:t>Criteria:</w:t>
      </w:r>
      <w:r>
        <w:rPr>
          <w:rFonts w:ascii="Times New Roman"/>
          <w:sz w:val="22"/>
          <w:szCs w:val="22"/>
          <w:rtl w:val="0"/>
          <w:lang w:val="en-US"/>
        </w:rPr>
        <w:t xml:space="preserve"> In considering and approving activities and classes, the Board will take account of the following criteria for which the organiser(s) is/are responsible: </w:t>
      </w:r>
    </w:p>
    <w:p>
      <w:pPr>
        <w:pStyle w:val="Body A"/>
        <w:numPr>
          <w:ilvl w:val="0"/>
          <w:numId w:val="3"/>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Preference will be given to proposed activities which can be shown to be complementary to the in-school curriculum </w:t>
      </w:r>
      <w:r>
        <w:rPr>
          <w:rFonts w:hAnsi="Times New Roman" w:hint="default"/>
          <w:sz w:val="22"/>
          <w:szCs w:val="22"/>
          <w:rtl w:val="0"/>
          <w:lang w:val="en-US"/>
        </w:rPr>
        <w:t xml:space="preserve">– </w:t>
      </w:r>
      <w:r>
        <w:rPr>
          <w:rFonts w:ascii="Times New Roman"/>
          <w:sz w:val="22"/>
          <w:szCs w:val="22"/>
          <w:rtl w:val="0"/>
          <w:lang w:val="en-US"/>
        </w:rPr>
        <w:t xml:space="preserve">i.e. have an educational component. </w:t>
      </w:r>
    </w:p>
    <w:p>
      <w:pPr>
        <w:pStyle w:val="Body A"/>
        <w:numPr>
          <w:ilvl w:val="0"/>
          <w:numId w:val="6"/>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Ethos: the activity/class is in conformity and does not conflict with the Educate Together ethos of the school. </w:t>
      </w:r>
    </w:p>
    <w:p>
      <w:pPr>
        <w:pStyle w:val="Body A"/>
        <w:numPr>
          <w:ilvl w:val="0"/>
          <w:numId w:val="9"/>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Principles: that it aligns, both in theory and practice, with the four principles of Educate Together schools: * Multi-denominational (and thus is respectful of all faiths, even if concerned with one specific faith), * Child-centred, * Co-educational (and thus all aspects of the proposed activity must be provided on the same basis to boys and girls together), * Democratic.</w:t>
      </w:r>
    </w:p>
    <w:p>
      <w:pPr>
        <w:pStyle w:val="Body A"/>
        <w:numPr>
          <w:ilvl w:val="0"/>
          <w:numId w:val="12"/>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Inclusive: that the organiser(s) endeavour, in so far as is possible and feasible, to ensure that the activity/class is inclusive of all children, and to be sensitive to children with special needs, varying religious and cultural beliefs. Only children from Firhouse Educate Together National School will be involved in these activities/classes. </w:t>
      </w:r>
    </w:p>
    <w:p>
      <w:pPr>
        <w:pStyle w:val="Body A"/>
        <w:numPr>
          <w:ilvl w:val="0"/>
          <w:numId w:val="15"/>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Qualifications: the activity/class will be run by suitably qualified and competent instructors /teachers/coaches. The Board will need evidence of qualifications/experience. </w:t>
      </w:r>
    </w:p>
    <w:p>
      <w:pPr>
        <w:pStyle w:val="Body A"/>
        <w:jc w:val="both"/>
        <w:rPr>
          <w:rFonts w:ascii="Times New Roman" w:cs="Times New Roman" w:hAnsi="Times New Roman" w:eastAsia="Times New Roman"/>
        </w:rPr>
      </w:pPr>
      <w:r>
        <w:rPr>
          <w:rFonts w:ascii="Times New Roman"/>
          <w:b w:val="1"/>
          <w:bCs w:val="1"/>
          <w:sz w:val="22"/>
          <w:szCs w:val="22"/>
          <w:rtl w:val="0"/>
          <w:lang w:val="en-US"/>
        </w:rPr>
        <w:t xml:space="preserve">Note: </w:t>
      </w:r>
      <w:r>
        <w:rPr>
          <w:rFonts w:ascii="Times New Roman"/>
          <w:sz w:val="22"/>
          <w:szCs w:val="22"/>
          <w:rtl w:val="0"/>
          <w:lang w:val="en-US"/>
        </w:rPr>
        <w:t>The School reserves the right to refuse engagement with any person or organisation at its absolute discretion.</w:t>
      </w:r>
    </w:p>
    <w:p>
      <w:pPr>
        <w:pStyle w:val="Body A"/>
        <w:jc w:val="both"/>
        <w:rPr>
          <w:rFonts w:ascii="Times New Roman" w:cs="Times New Roman" w:hAnsi="Times New Roman" w:eastAsia="Times New Roman"/>
          <w:b w:val="1"/>
          <w:bCs w:val="1"/>
        </w:rPr>
      </w:pPr>
    </w:p>
    <w:p>
      <w:pPr>
        <w:pStyle w:val="Body A"/>
        <w:jc w:val="both"/>
        <w:rPr>
          <w:rFonts w:ascii="Times New Roman" w:cs="Times New Roman" w:hAnsi="Times New Roman" w:eastAsia="Times New Roman"/>
          <w:b w:val="1"/>
          <w:bCs w:val="1"/>
        </w:rPr>
      </w:pPr>
      <w:r>
        <w:rPr>
          <w:rFonts w:ascii="Times New Roman"/>
          <w:b w:val="1"/>
          <w:bCs w:val="1"/>
          <w:sz w:val="22"/>
          <w:szCs w:val="22"/>
          <w:rtl w:val="0"/>
          <w:lang w:val="en-US"/>
        </w:rPr>
        <w:t>Conditions in relation to the use of School property by outside bodies:</w:t>
      </w:r>
    </w:p>
    <w:p>
      <w:pPr>
        <w:pStyle w:val="Body A"/>
        <w:jc w:val="both"/>
        <w:rPr>
          <w:rFonts w:ascii="Times New Roman" w:cs="Times New Roman" w:hAnsi="Times New Roman" w:eastAsia="Times New Roman"/>
        </w:rPr>
      </w:pPr>
      <w:r>
        <w:rPr>
          <w:rFonts w:hAnsi="Times New Roman" w:hint="default"/>
          <w:sz w:val="22"/>
          <w:szCs w:val="22"/>
          <w:rtl w:val="0"/>
          <w:lang w:val="en-US"/>
        </w:rPr>
        <w:t xml:space="preserve">• </w:t>
      </w:r>
      <w:r>
        <w:rPr>
          <w:rFonts w:ascii="Times New Roman"/>
          <w:sz w:val="22"/>
          <w:szCs w:val="22"/>
          <w:rtl w:val="0"/>
          <w:lang w:val="en-US"/>
        </w:rPr>
        <w:t xml:space="preserve">Child Protection: that everyone involved is familiar with and has access to the school child protection policy. </w:t>
      </w:r>
    </w:p>
    <w:p>
      <w:pPr>
        <w:pStyle w:val="Body A"/>
        <w:jc w:val="both"/>
        <w:rPr>
          <w:rFonts w:ascii="Times New Roman" w:cs="Times New Roman" w:hAnsi="Times New Roman" w:eastAsia="Times New Roman"/>
        </w:rPr>
      </w:pPr>
      <w:r>
        <w:rPr>
          <w:rFonts w:hAnsi="Times New Roman" w:hint="default"/>
          <w:sz w:val="22"/>
          <w:szCs w:val="22"/>
          <w:rtl w:val="0"/>
          <w:lang w:val="en-US"/>
        </w:rPr>
        <w:t xml:space="preserve">• </w:t>
      </w:r>
      <w:r>
        <w:rPr>
          <w:rFonts w:ascii="Times New Roman"/>
          <w:sz w:val="22"/>
          <w:szCs w:val="22"/>
          <w:rtl w:val="0"/>
          <w:lang w:val="en-US"/>
        </w:rPr>
        <w:t xml:space="preserve">Health and Safety: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The school health and safety policy is adhered to. Groups using school facilities are required to abide by signs on display, to adhere to school rules, health and safety requirements, including no smoking stipulations and to other relevant school policies, procedures and other measures in place to safeguard the safety and welfare of the school</w:t>
      </w:r>
      <w:r>
        <w:rPr>
          <w:rFonts w:hAnsi="Times New Roman" w:hint="default"/>
          <w:sz w:val="22"/>
          <w:szCs w:val="22"/>
          <w:rtl w:val="0"/>
          <w:lang w:val="fr-FR"/>
        </w:rPr>
        <w:t>’</w:t>
      </w:r>
      <w:r>
        <w:rPr>
          <w:rFonts w:ascii="Times New Roman"/>
          <w:sz w:val="22"/>
          <w:szCs w:val="22"/>
          <w:rtl w:val="0"/>
          <w:lang w:val="en-US"/>
        </w:rPr>
        <w:t xml:space="preserve">s pupils.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The group are required to comply with the school</w:t>
      </w:r>
      <w:r>
        <w:rPr>
          <w:rFonts w:hAnsi="Times New Roman" w:hint="default"/>
          <w:sz w:val="22"/>
          <w:szCs w:val="22"/>
          <w:rtl w:val="0"/>
          <w:lang w:val="fr-FR"/>
        </w:rPr>
        <w:t>’</w:t>
      </w:r>
      <w:r>
        <w:rPr>
          <w:rFonts w:ascii="Times New Roman"/>
          <w:sz w:val="22"/>
          <w:szCs w:val="22"/>
          <w:rtl w:val="0"/>
          <w:lang w:val="en-US"/>
        </w:rPr>
        <w:t xml:space="preserve">s Safety Statement and Fire Evacuation Procedure and to confirm that they comply with all relevant legislative and other requirements including Health and Safety, Child Protection and Garda Vetting.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Any incidents which occur on school premises which could give rise to an insurance claim or which fall to be reported under the Health and Safety Policy must be reported to the Principal, Collette Dunne immediately or as soon as practically possible.</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en-US"/>
        </w:rPr>
        <w:t xml:space="preserve">First aid kits are supplied by the organiser and accessible by the instructor/coach/teacher </w:t>
      </w:r>
    </w:p>
    <w:p>
      <w:pPr>
        <w:pStyle w:val="Body A"/>
        <w:ind w:left="360" w:firstLine="0"/>
        <w:jc w:val="both"/>
        <w:rPr>
          <w:rFonts w:ascii="Times New Roman" w:cs="Times New Roman" w:hAnsi="Times New Roman" w:eastAsia="Times New Roman"/>
        </w:rPr>
      </w:pPr>
      <w:r>
        <w:rPr>
          <w:rFonts w:ascii="Times New Roman"/>
          <w:sz w:val="22"/>
          <w:szCs w:val="22"/>
          <w:rtl w:val="0"/>
          <w:lang w:val="fr-FR"/>
        </w:rPr>
        <w:t>Accident/incident report</w:t>
      </w:r>
      <w:r>
        <w:rPr>
          <w:rFonts w:ascii="Times New Roman"/>
          <w:sz w:val="22"/>
          <w:szCs w:val="22"/>
          <w:rtl w:val="0"/>
          <w:lang w:val="en-US"/>
        </w:rPr>
        <w:t xml:space="preserve">s are available and used.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Knowledge of exit points and fire safety drill </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en-US"/>
        </w:rPr>
        <w:t xml:space="preserve">Nuts are not permitted in the school due to severe nut allergies. Organisers must ensure that all children with allergies are catered for.  </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it-IT"/>
        </w:rPr>
        <w:t>Adequate supervision</w:t>
      </w:r>
      <w:r>
        <w:rPr>
          <w:rFonts w:ascii="Times New Roman"/>
          <w:sz w:val="22"/>
          <w:szCs w:val="22"/>
          <w:rtl w:val="0"/>
          <w:lang w:val="en-US"/>
        </w:rPr>
        <w:t>.</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en-US"/>
        </w:rPr>
        <w:t xml:space="preserve">The organiser and instructor/coach/after-school teacher are responsible for the safety and well-being of the children during the after-school / extra curricular </w:t>
      </w:r>
      <w:r>
        <w:rPr>
          <w:rFonts w:ascii="Times New Roman"/>
          <w:sz w:val="22"/>
          <w:szCs w:val="22"/>
          <w:rtl w:val="0"/>
          <w:lang w:val="en-US"/>
        </w:rPr>
        <w:t>period.</w:t>
      </w:r>
    </w:p>
    <w:p>
      <w:pPr>
        <w:pStyle w:val="Body A"/>
        <w:ind w:left="360" w:firstLine="0"/>
        <w:jc w:val="both"/>
        <w:rPr>
          <w:rFonts w:ascii="Times New Roman" w:cs="Times New Roman" w:hAnsi="Times New Roman" w:eastAsia="Times New Roman"/>
          <w:sz w:val="22"/>
          <w:szCs w:val="22"/>
          <w:rtl w:val="0"/>
        </w:rPr>
      </w:pP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*The facilities used must be left in a clean and tidy condition in their original state and all property belonging to the group removed/stored as agreed.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*Any damage to property or equipment must be reported in writing to the Principal: Collette Dunne. The Board of Management / Property Owners (DES) reserves the right to recoup any costs incurred </w:t>
      </w:r>
    </w:p>
    <w:p>
      <w:pPr>
        <w:pStyle w:val="Body A"/>
        <w:ind w:left="360" w:firstLine="0"/>
        <w:jc w:val="both"/>
        <w:rPr>
          <w:sz w:val="22"/>
          <w:szCs w:val="22"/>
        </w:rPr>
      </w:pPr>
      <w:r>
        <w:rPr>
          <w:rFonts w:ascii="Times New Roman"/>
          <w:sz w:val="22"/>
          <w:szCs w:val="22"/>
          <w:rtl w:val="0"/>
          <w:lang w:val="en-US"/>
        </w:rPr>
        <w:t>*The Principal and/or Board of Management will decide the limitation of numbers at any such meetings/activity.</w:t>
      </w:r>
      <w:r>
        <w:rPr>
          <w:rFonts w:ascii="Trebuchet MS"/>
          <w:sz w:val="22"/>
          <w:szCs w:val="22"/>
          <w:rtl w:val="0"/>
          <w:lang w:val="en-US"/>
        </w:rPr>
        <w:t xml:space="preserve">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*Notice of meeting/activity/event to be given in writing at least one week in advance.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*Meeting/activities can be held only at times sanctioned by the Principal/Board of Management.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*Comprehensive insurance cover must be effected by the organisation and must indemnify the Board of Management, the Patron and the Minister for Education &amp; Skills/Property Owners/Trustees from any liability arising from the Organisation/body</w:t>
      </w:r>
      <w:r>
        <w:rPr>
          <w:rFonts w:hAnsi="Times New Roman" w:hint="default"/>
          <w:sz w:val="22"/>
          <w:szCs w:val="22"/>
          <w:rtl w:val="0"/>
          <w:lang w:val="fr-FR"/>
        </w:rPr>
        <w:t>’</w:t>
      </w:r>
      <w:r>
        <w:rPr>
          <w:rFonts w:ascii="Times New Roman"/>
          <w:sz w:val="22"/>
          <w:szCs w:val="22"/>
          <w:rtl w:val="0"/>
          <w:lang w:val="en-US"/>
        </w:rPr>
        <w:t xml:space="preserve">s presence on school property. </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en-US"/>
        </w:rPr>
        <w:t>*As a condition of hire, the school is authorised to make any enquiries it deems necessary with the Organisation/body</w:t>
      </w:r>
      <w:r>
        <w:rPr>
          <w:rFonts w:hAnsi="Times New Roman" w:hint="default"/>
          <w:sz w:val="22"/>
          <w:szCs w:val="22"/>
          <w:rtl w:val="0"/>
          <w:lang w:val="fr-FR"/>
        </w:rPr>
        <w:t>’</w:t>
      </w:r>
      <w:r>
        <w:rPr>
          <w:rFonts w:ascii="Times New Roman"/>
          <w:sz w:val="22"/>
          <w:szCs w:val="22"/>
          <w:rtl w:val="0"/>
          <w:lang w:val="en-US"/>
        </w:rPr>
        <w:t xml:space="preserve">s insurance company.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*Requests made by the Board Representative/Caretaker on duty during meeting/activity times are to be complied with promptly and in full.</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School property is to be vacated at the appointed times.</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*The activity/course organiser and teacher/coach/instructor must have a list of participating children as well as their parent contact details.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*Children not involved in an after-school activity must leave the school grounds at the normal closing times.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*If a child attends school but will not be attending his/her scheduled after school activity, it is imperative that the parent(s)/guardian(s) notify the parent supervisor and/or the instructor of the after-school activity; these phone numbers should be made available to parents/guardians before the after-school activities begin.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 xml:space="preserve">*Children are to be collected from classes if necessary, brought to the designated room, and escorted to the yard or pick-up point at the car parking area where organisers ensure that each child is picked up by their parent/guardian/childminder. This must be done in a way, approved by the school staff, which does not create any artificial segregation of the pupils. </w:t>
      </w:r>
    </w:p>
    <w:p>
      <w:pPr>
        <w:pStyle w:val="Body A"/>
        <w:ind w:left="360" w:firstLine="0"/>
        <w:jc w:val="both"/>
        <w:rPr>
          <w:rFonts w:ascii="Times New Roman" w:cs="Times New Roman" w:hAnsi="Times New Roman" w:eastAsia="Times New Roman"/>
          <w:sz w:val="22"/>
          <w:szCs w:val="22"/>
          <w:rtl w:val="0"/>
        </w:rPr>
      </w:pPr>
      <w:r>
        <w:rPr>
          <w:rFonts w:ascii="Times New Roman"/>
          <w:sz w:val="22"/>
          <w:szCs w:val="22"/>
          <w:rtl w:val="0"/>
          <w:lang w:val="en-US"/>
        </w:rPr>
        <w:t xml:space="preserve">*Positive Behaviour: the instructors/teachers/coaches need to familiarise themselves with the school positive behaviour policy, in particular the positive language used in school and values such as kindness, respect and empathy that both children and adults are expected to display. In the event of non-compliance with the positive behaviour policy, a child or children may be asked to leave the activity/class, or, in extreme cases, the activity/class will be ended by the Board. </w:t>
      </w:r>
    </w:p>
    <w:p>
      <w:pPr>
        <w:pStyle w:val="Body A"/>
        <w:ind w:left="360" w:firstLine="0"/>
        <w:jc w:val="both"/>
        <w:rPr>
          <w:rFonts w:ascii="Times New Roman" w:cs="Times New Roman" w:hAnsi="Times New Roman" w:eastAsia="Times New Roman"/>
        </w:rPr>
      </w:pPr>
      <w:r>
        <w:rPr>
          <w:rFonts w:ascii="Times New Roman"/>
          <w:sz w:val="22"/>
          <w:szCs w:val="22"/>
          <w:rtl w:val="0"/>
          <w:lang w:val="en-US"/>
        </w:rPr>
        <w:t>*The Organisation/body is responsible for ensuring that all members using school facilities are aware of these conditions.</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b w:val="1"/>
          <w:bCs w:val="1"/>
          <w:sz w:val="22"/>
          <w:szCs w:val="22"/>
          <w:rtl w:val="0"/>
          <w:lang w:val="en-US"/>
        </w:rPr>
        <w:t>*</w:t>
      </w:r>
      <w:r>
        <w:rPr>
          <w:rFonts w:ascii="Times New Roman"/>
          <w:sz w:val="22"/>
          <w:szCs w:val="22"/>
          <w:rtl w:val="0"/>
          <w:lang w:val="en-US"/>
        </w:rPr>
        <w:t xml:space="preserve">Board of Management is not responsible for organisational, promotional, financial or other arrangements relating to after-school activities or classes; however, the Board must be satisfied that the following operational issues have been addressed fully: </w:t>
      </w:r>
    </w:p>
    <w:p>
      <w:pPr>
        <w:pStyle w:val="Body A"/>
        <w:jc w:val="both"/>
        <w:rPr>
          <w:rFonts w:ascii="Times New Roman" w:cs="Times New Roman" w:hAnsi="Times New Roman" w:eastAsia="Times New Roman"/>
          <w:sz w:val="22"/>
          <w:szCs w:val="22"/>
          <w:rtl w:val="0"/>
        </w:rPr>
      </w:pPr>
      <w:r>
        <w:rPr>
          <w:rFonts w:hAnsi="Times New Roman" w:hint="default"/>
          <w:sz w:val="22"/>
          <w:szCs w:val="22"/>
          <w:rtl w:val="0"/>
          <w:lang w:val="en-US"/>
        </w:rPr>
        <w:t xml:space="preserve">• </w:t>
      </w:r>
      <w:r>
        <w:rPr>
          <w:rFonts w:ascii="Times New Roman"/>
          <w:sz w:val="22"/>
          <w:szCs w:val="22"/>
          <w:rtl w:val="0"/>
          <w:lang w:val="en-US"/>
        </w:rPr>
        <w:t xml:space="preserve">Suitability/availability of accommodation in the school building for the proposed activity/class. </w:t>
      </w:r>
    </w:p>
    <w:p>
      <w:pPr>
        <w:pStyle w:val="Body A"/>
        <w:numPr>
          <w:ilvl w:val="0"/>
          <w:numId w:val="18"/>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Garda vetting: all instructors/teachers/coaches must have garda vetting related to Firhouse Educate Together N.S. This vetting is done through our Patron, Educate Together. Forms to be sent to Educate Together, following authorisation by the Principal/Chairperson, and are available in the school office. </w:t>
      </w:r>
    </w:p>
    <w:p>
      <w:pPr>
        <w:pStyle w:val="Body A"/>
        <w:numPr>
          <w:ilvl w:val="0"/>
          <w:numId w:val="21"/>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Contract: organiser(s) with responsibility for the activity/course will ensure that a contract for a specified period, agreed by the school Patron, Educate Together, the </w:t>
      </w:r>
      <w:r>
        <w:rPr>
          <w:rFonts w:ascii="Times New Roman"/>
          <w:sz w:val="22"/>
          <w:szCs w:val="22"/>
          <w:rtl w:val="0"/>
          <w:lang w:val="en-US"/>
        </w:rPr>
        <w:t xml:space="preserve">Board </w:t>
      </w:r>
      <w:r>
        <w:rPr>
          <w:rFonts w:ascii="Times New Roman"/>
          <w:sz w:val="22"/>
          <w:szCs w:val="22"/>
          <w:rtl w:val="0"/>
          <w:lang w:val="en-US"/>
        </w:rPr>
        <w:t xml:space="preserve">of Management and organiser(s) (see Appendix 1) is signed by all three parties. Any one contract shall not exceed a school year, but further contracts for a similar activity will be considered for subsequent periods if desired. </w:t>
      </w:r>
    </w:p>
    <w:p>
      <w:pPr>
        <w:pStyle w:val="Body A"/>
        <w:numPr>
          <w:ilvl w:val="0"/>
          <w:numId w:val="24"/>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An agreed deposit to be lodged as a token of the responsibility of the organisation. </w:t>
      </w:r>
    </w:p>
    <w:p>
      <w:pPr>
        <w:pStyle w:val="Body A"/>
        <w:numPr>
          <w:ilvl w:val="0"/>
          <w:numId w:val="27"/>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A fee is payable for the use of school facilities. These charges are determined from time to time by the Board of Management and organisations informed in writing of same</w:t>
      </w:r>
      <w:r>
        <w:rPr>
          <w:rFonts w:ascii="Times New Roman"/>
          <w:sz w:val="22"/>
          <w:szCs w:val="22"/>
          <w:rtl w:val="0"/>
          <w:lang w:val="en-US"/>
        </w:rPr>
        <w:t>.</w:t>
      </w:r>
    </w:p>
    <w:p>
      <w:pPr>
        <w:pStyle w:val="Body A"/>
        <w:numPr>
          <w:ilvl w:val="0"/>
          <w:numId w:val="30"/>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Supervision: in addition to the instructor/coach/after-school teacher, the Board requires that there will be a minimum of one parent supervisor, also garda vetted, who will be on hand to take the roll, escort children to the toilet and take care of any child who fall ill. This supervisor may not, during this time, be accompanied by another child, whether younger or older. </w:t>
      </w:r>
    </w:p>
    <w:p>
      <w:pPr>
        <w:pStyle w:val="Body A"/>
        <w:numPr>
          <w:ilvl w:val="0"/>
          <w:numId w:val="33"/>
        </w:numPr>
        <w:ind w:left="180"/>
        <w:jc w:val="both"/>
        <w:rPr>
          <w:position w:val="0"/>
          <w:sz w:val="22"/>
          <w:szCs w:val="22"/>
          <w:rtl w:val="0"/>
        </w:rPr>
      </w:pPr>
      <w:r>
        <w:rPr>
          <w:rFonts w:ascii="Times New Roman"/>
          <w:sz w:val="22"/>
          <w:szCs w:val="22"/>
          <w:rtl w:val="0"/>
          <w:lang w:val="en-US"/>
        </w:rPr>
        <w:t>Insurance: organiser(s) of activity/course is/are responsible for insurance; proof of comprehensive insurance must be checked and, if an activity is not covered, additional insurance will be necessary. Comprehensive insurance cover must be effected by the organisation and must indemnify the Board of Management, the Patron and the Minister for Education &amp; Skills/Property Owners/Trustees from any liability arising from the Organisation/body</w:t>
      </w:r>
      <w:r>
        <w:rPr>
          <w:rFonts w:hAnsi="Times New Roman" w:hint="default"/>
          <w:sz w:val="22"/>
          <w:szCs w:val="22"/>
          <w:rtl w:val="0"/>
          <w:lang w:val="fr-FR"/>
        </w:rPr>
        <w:t>’</w:t>
      </w:r>
      <w:r>
        <w:rPr>
          <w:rFonts w:ascii="Times New Roman"/>
          <w:sz w:val="22"/>
          <w:szCs w:val="22"/>
          <w:rtl w:val="0"/>
          <w:lang w:val="en-US"/>
        </w:rPr>
        <w:t>s presence on school property. As a condition of hire, the school is authorised to make any enquiries it deems necessary with the Organisation/body</w:t>
      </w:r>
      <w:r>
        <w:rPr>
          <w:rFonts w:hAnsi="Times New Roman" w:hint="default"/>
          <w:sz w:val="22"/>
          <w:szCs w:val="22"/>
          <w:rtl w:val="0"/>
          <w:lang w:val="fr-FR"/>
        </w:rPr>
        <w:t>’</w:t>
      </w:r>
      <w:r>
        <w:rPr>
          <w:rFonts w:ascii="Times New Roman"/>
          <w:sz w:val="22"/>
          <w:szCs w:val="22"/>
          <w:rtl w:val="0"/>
          <w:lang w:val="en-US"/>
        </w:rPr>
        <w:t xml:space="preserve">s insurance company. </w:t>
      </w:r>
    </w:p>
    <w:p>
      <w:pPr>
        <w:pStyle w:val="Body A"/>
        <w:numPr>
          <w:ilvl w:val="0"/>
          <w:numId w:val="36"/>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Activities/Courses: exclusivity in providing activities and/or courses is not guaranteed by the Board of Management; additional proposals will be afforded similar consideration. </w:t>
      </w:r>
    </w:p>
    <w:p>
      <w:pPr>
        <w:pStyle w:val="Body A"/>
        <w:numPr>
          <w:ilvl w:val="0"/>
          <w:numId w:val="39"/>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Schedule: details of activities/courses including dates, times etc. will be provided by the organiser to the Board and to participating families, and will be displayed on the school community noticeboard. </w:t>
      </w:r>
    </w:p>
    <w:p>
      <w:pPr>
        <w:pStyle w:val="Body A"/>
        <w:numPr>
          <w:ilvl w:val="0"/>
          <w:numId w:val="42"/>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Use of school facilities: the organisers will supply all their own materials and equipment. If school equipment is being used with the school</w:t>
      </w:r>
      <w:r>
        <w:rPr>
          <w:rFonts w:hAnsi="Times New Roman" w:hint="default"/>
          <w:sz w:val="22"/>
          <w:szCs w:val="22"/>
          <w:rtl w:val="0"/>
          <w:lang w:val="en-US"/>
        </w:rPr>
        <w:t>’</w:t>
      </w:r>
      <w:r>
        <w:rPr>
          <w:rFonts w:ascii="Times New Roman"/>
          <w:sz w:val="22"/>
          <w:szCs w:val="22"/>
          <w:rtl w:val="0"/>
          <w:lang w:val="en-US"/>
        </w:rPr>
        <w:t xml:space="preserve">s prior permission, it must be used only by the designated organiser/instructor/coach/teacher. Use of other equipment may be possible after consultation with the Principal, and provided this equipment is taken care of and/or replaced if necessary. The allocated room shall be used solely for the agreed activity. </w:t>
      </w:r>
    </w:p>
    <w:p>
      <w:pPr>
        <w:pStyle w:val="Body A"/>
        <w:numPr>
          <w:ilvl w:val="0"/>
          <w:numId w:val="45"/>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No loss must accrue to the Board of Management/Patron/Property Owners/Trustees and/or the Department of Education &amp; Skills from the organiser</w:t>
      </w:r>
      <w:r>
        <w:rPr>
          <w:rFonts w:ascii="Times New Roman"/>
          <w:sz w:val="22"/>
          <w:szCs w:val="22"/>
          <w:rtl w:val="0"/>
          <w:lang w:val="en-US"/>
        </w:rPr>
        <w:t>s</w:t>
      </w:r>
      <w:r>
        <w:rPr>
          <w:rFonts w:hAnsi="Times New Roman" w:hint="default"/>
          <w:sz w:val="22"/>
          <w:szCs w:val="22"/>
          <w:rtl w:val="0"/>
          <w:lang w:val="en-US"/>
        </w:rPr>
        <w:t xml:space="preserve">’ </w:t>
      </w:r>
      <w:r>
        <w:rPr>
          <w:rFonts w:ascii="Times New Roman"/>
          <w:sz w:val="22"/>
          <w:szCs w:val="22"/>
          <w:rtl w:val="0"/>
          <w:lang w:val="en-US"/>
        </w:rPr>
        <w:t>use of School</w:t>
      </w:r>
      <w:r>
        <w:rPr>
          <w:rFonts w:hAnsi="Times New Roman" w:hint="default"/>
          <w:sz w:val="22"/>
          <w:szCs w:val="22"/>
          <w:rtl w:val="0"/>
          <w:lang w:val="en-US"/>
        </w:rPr>
        <w:t>’</w:t>
      </w:r>
      <w:r>
        <w:rPr>
          <w:rFonts w:ascii="Times New Roman"/>
          <w:sz w:val="22"/>
          <w:szCs w:val="22"/>
          <w:rtl w:val="0"/>
          <w:lang w:val="en-US"/>
        </w:rPr>
        <w:t xml:space="preserve">s facilities. </w:t>
      </w:r>
    </w:p>
    <w:p>
      <w:pPr>
        <w:pStyle w:val="Body A"/>
        <w:numPr>
          <w:ilvl w:val="0"/>
          <w:numId w:val="48"/>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Additional costs: arrangements must be made in advance and in consultation with the Principal and    Board in relation to costs pertaining to heating, lighting, cleaning and 4 maintenance of the area used during the after-school activities. At the Board</w:t>
      </w:r>
      <w:r>
        <w:rPr>
          <w:rFonts w:hAnsi="Times New Roman" w:hint="default"/>
          <w:sz w:val="22"/>
          <w:szCs w:val="22"/>
          <w:rtl w:val="0"/>
          <w:lang w:val="en-US"/>
        </w:rPr>
        <w:t>’</w:t>
      </w:r>
      <w:r>
        <w:rPr>
          <w:rFonts w:ascii="Times New Roman"/>
          <w:sz w:val="22"/>
          <w:szCs w:val="22"/>
          <w:rtl w:val="0"/>
          <w:lang w:val="en-US"/>
        </w:rPr>
        <w:t xml:space="preserve">s discretion, any such costs must be reimbursed to the school. </w:t>
      </w:r>
    </w:p>
    <w:p>
      <w:pPr>
        <w:pStyle w:val="Body A"/>
        <w:numPr>
          <w:ilvl w:val="0"/>
          <w:numId w:val="51"/>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It will be agreed in advance with the Principal, staff and Board which room(s) will be used. Cleaning of these rooms is the responsibility of the organiser/provider of the activity/course; respect is important for everything in the room(s) and the room(s) should be left as they are found. Any breakages or damage during the activities/courses must be reported to the Principal/Board, and the school must be indemnified against any expenditure arising from it. </w:t>
      </w:r>
    </w:p>
    <w:p>
      <w:pPr>
        <w:pStyle w:val="Body A"/>
        <w:numPr>
          <w:ilvl w:val="0"/>
          <w:numId w:val="54"/>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Any income tax liabilities are the sole responsibility of the course organiser. </w:t>
      </w:r>
    </w:p>
    <w:p>
      <w:pPr>
        <w:pStyle w:val="Body A"/>
        <w:numPr>
          <w:ilvl w:val="0"/>
          <w:numId w:val="57"/>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The Board shall not accept any responsibility for loss or damage to personal effects while the premises is being used. </w:t>
      </w:r>
    </w:p>
    <w:p>
      <w:pPr>
        <w:pStyle w:val="Body A"/>
        <w:numPr>
          <w:ilvl w:val="0"/>
          <w:numId w:val="60"/>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The Board reserves the right to terminate the contract at any time at its sole discretion if it is deemed necessary. In such cases, a written explanation will be provided. The decision of the Board is final in such matters. </w:t>
      </w:r>
    </w:p>
    <w:p>
      <w:pPr>
        <w:pStyle w:val="Body A"/>
        <w:numPr>
          <w:ilvl w:val="0"/>
          <w:numId w:val="63"/>
        </w:numPr>
        <w:bidi w:val="0"/>
        <w:ind w:left="180" w:right="0" w:hanging="18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Should activities/courses be cancelled, the organiser must refund monies paid, or schedule an additional class. </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b w:val="1"/>
          <w:bCs w:val="1"/>
          <w:sz w:val="24"/>
          <w:szCs w:val="24"/>
        </w:rPr>
      </w:pPr>
      <w:r>
        <w:rPr>
          <w:rFonts w:ascii="Times New Roman"/>
          <w:b w:val="1"/>
          <w:bCs w:val="1"/>
          <w:sz w:val="24"/>
          <w:szCs w:val="24"/>
          <w:rtl w:val="0"/>
          <w:lang w:val="en-US"/>
        </w:rPr>
        <w:t>Parents/Guardians:</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Parents/Guardians who wish to enrol a child in an after-school activity/course must: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*Register with PGTA, pay the full fee for the course (if there is a fee), provide contact details and agree to the arrangements for the activity/class by signing a form at enrolment.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*Sign the Parents</w:t>
      </w:r>
      <w:r>
        <w:rPr>
          <w:rFonts w:hAnsi="Times New Roman" w:hint="default"/>
          <w:sz w:val="22"/>
          <w:szCs w:val="22"/>
          <w:rtl w:val="0"/>
          <w:lang w:val="en-US"/>
        </w:rPr>
        <w:t xml:space="preserve">’ </w:t>
      </w:r>
      <w:r>
        <w:rPr>
          <w:rFonts w:ascii="Times New Roman"/>
          <w:sz w:val="22"/>
          <w:szCs w:val="22"/>
          <w:rtl w:val="0"/>
          <w:lang w:val="en-US"/>
        </w:rPr>
        <w:t>Registration and Agreement Form in Appendix 2.</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*Parents/Guardians should inform themselves of the dates and times of the classes.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*Children are to be collected punctually in the school yard, where their parents/guardians wait for them, at the end of the activity/class.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 In the event that a parent/guardian is late to pick up their child at the end of the afterschool activity period, the organiser and/or instructor must by informed immediately.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*The school staff is not responsible for these activities/classes.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*The school is not responsible for cancellation of classes or any related supervision and notification of parents.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*All inquiries should be made directly to the class instructor/organiser (not the school office).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*The phone number and other contact details for after-school activities/classes must be made available to all participating families.  </w:t>
      </w:r>
    </w:p>
    <w:p>
      <w:pPr>
        <w:pStyle w:val="Body A"/>
        <w:ind w:left="720" w:hanging="720"/>
        <w:jc w:val="both"/>
        <w:rPr>
          <w:rFonts w:ascii="Times New Roman" w:cs="Times New Roman" w:hAnsi="Times New Roman" w:eastAsia="Times New Roman"/>
        </w:rPr>
      </w:pPr>
      <w:r>
        <w:rPr>
          <w:rFonts w:ascii="Times New Roman"/>
          <w:sz w:val="22"/>
          <w:szCs w:val="22"/>
          <w:rtl w:val="0"/>
          <w:lang w:val="en-US"/>
        </w:rPr>
        <w:t xml:space="preserve">*Locking up of the school and security are the responsibility of the organiser and procedures for this will be pre-arranged with the Principal before the classes/activities begin. </w:t>
      </w:r>
    </w:p>
    <w:p>
      <w:pPr>
        <w:pStyle w:val="Body A"/>
        <w:ind w:left="720" w:hanging="720"/>
        <w:jc w:val="both"/>
        <w:rPr>
          <w:rFonts w:ascii="Times New Roman" w:cs="Times New Roman" w:hAnsi="Times New Roman" w:eastAsia="Times New Roman"/>
        </w:rPr>
      </w:pPr>
      <w:r>
        <w:rPr>
          <w:rFonts w:ascii="Times New Roman"/>
          <w:b w:val="1"/>
          <w:bCs w:val="1"/>
          <w:sz w:val="22"/>
          <w:szCs w:val="22"/>
          <w:rtl w:val="0"/>
          <w:lang w:val="en-US"/>
        </w:rPr>
        <w:t>Religious Instruction:</w:t>
      </w:r>
      <w:r>
        <w:rPr>
          <w:rFonts w:ascii="Times New Roman"/>
          <w:sz w:val="22"/>
          <w:szCs w:val="22"/>
          <w:rtl w:val="0"/>
          <w:lang w:val="en-US"/>
        </w:rPr>
        <w:t xml:space="preserve"> Firhouse Educate Together National School respects all children and families equally regardless of social, cultural or religious backgrounds. During the school day, the children are taught an ethical education curriculum entitled, </w:t>
      </w:r>
      <w:r>
        <w:rPr>
          <w:rFonts w:hAnsi="Times New Roman" w:hint="default"/>
          <w:sz w:val="22"/>
          <w:szCs w:val="22"/>
          <w:rtl w:val="0"/>
          <w:lang w:val="en-US"/>
        </w:rPr>
        <w:t>‘</w:t>
      </w:r>
      <w:r>
        <w:rPr>
          <w:rFonts w:ascii="Times New Roman"/>
          <w:sz w:val="22"/>
          <w:szCs w:val="22"/>
          <w:rtl w:val="0"/>
          <w:lang w:val="en-US"/>
        </w:rPr>
        <w:t>Learn Together.</w:t>
      </w:r>
      <w:r>
        <w:rPr>
          <w:rFonts w:hAnsi="Times New Roman" w:hint="default"/>
          <w:sz w:val="22"/>
          <w:szCs w:val="22"/>
          <w:rtl w:val="0"/>
          <w:lang w:val="en-US"/>
        </w:rPr>
        <w:t xml:space="preserve">’ </w:t>
      </w:r>
      <w:r>
        <w:rPr>
          <w:rFonts w:ascii="Times New Roman"/>
          <w:sz w:val="22"/>
          <w:szCs w:val="22"/>
          <w:rtl w:val="0"/>
          <w:lang w:val="en-US"/>
        </w:rPr>
        <w:t xml:space="preserve">This curriculum is divided into four strands: </w:t>
      </w:r>
    </w:p>
    <w:p>
      <w:pPr>
        <w:pStyle w:val="List Paragraph"/>
        <w:numPr>
          <w:ilvl w:val="0"/>
          <w:numId w:val="66"/>
        </w:numPr>
        <w:bidi w:val="0"/>
        <w:ind w:left="720" w:right="0" w:hanging="36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Moral and Spiritual Development </w:t>
      </w:r>
    </w:p>
    <w:p>
      <w:pPr>
        <w:pStyle w:val="List Paragraph"/>
        <w:numPr>
          <w:ilvl w:val="0"/>
          <w:numId w:val="69"/>
        </w:numPr>
        <w:bidi w:val="0"/>
        <w:ind w:left="720" w:right="0" w:hanging="36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Equality and Justice  </w:t>
      </w:r>
    </w:p>
    <w:p>
      <w:pPr>
        <w:pStyle w:val="List Paragraph"/>
        <w:numPr>
          <w:ilvl w:val="0"/>
          <w:numId w:val="72"/>
        </w:numPr>
        <w:bidi w:val="0"/>
        <w:ind w:left="720" w:right="0" w:hanging="36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Belief and Non-belief Systems </w:t>
      </w:r>
    </w:p>
    <w:p>
      <w:pPr>
        <w:pStyle w:val="List Paragraph"/>
        <w:numPr>
          <w:ilvl w:val="0"/>
          <w:numId w:val="75"/>
        </w:numPr>
        <w:bidi w:val="0"/>
        <w:ind w:left="720" w:right="0" w:hanging="360"/>
        <w:jc w:val="both"/>
        <w:rPr>
          <w:rFonts w:ascii="Times New Roman" w:cs="Times New Roman" w:hAnsi="Times New Roman" w:eastAsia="Times New Roman"/>
          <w:position w:val="0"/>
          <w:sz w:val="22"/>
          <w:szCs w:val="22"/>
          <w:rtl w:val="0"/>
        </w:rPr>
      </w:pPr>
      <w:r>
        <w:rPr>
          <w:rFonts w:ascii="Times New Roman"/>
          <w:sz w:val="22"/>
          <w:szCs w:val="22"/>
          <w:rtl w:val="0"/>
          <w:lang w:val="en-US"/>
        </w:rPr>
        <w:t xml:space="preserve">Ethics and the Environment </w:t>
      </w:r>
    </w:p>
    <w:p>
      <w:pPr>
        <w:pStyle w:val="Body A"/>
        <w:ind w:left="720" w:hanging="72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r>
        <w:rPr>
          <w:rFonts w:ascii="Times New Roman"/>
          <w:sz w:val="22"/>
          <w:szCs w:val="22"/>
          <w:rtl w:val="0"/>
          <w:lang w:val="en-US"/>
        </w:rPr>
        <w:t xml:space="preserve">In line with all Educate Together schools, Firhouse Educate Together has no religious, doctrinal instruction during the school day. In this way and others, we ensure that </w:t>
      </w:r>
      <w:r>
        <w:rPr>
          <w:rFonts w:hAnsi="Times New Roman" w:hint="default"/>
          <w:sz w:val="22"/>
          <w:szCs w:val="22"/>
          <w:rtl w:val="0"/>
          <w:lang w:val="en-US"/>
        </w:rPr>
        <w:t>‘</w:t>
      </w:r>
      <w:r>
        <w:rPr>
          <w:rFonts w:ascii="Times New Roman"/>
          <w:sz w:val="22"/>
          <w:szCs w:val="22"/>
          <w:rtl w:val="0"/>
          <w:lang w:val="en-US"/>
        </w:rPr>
        <w:t>no child is an outsider</w:t>
      </w:r>
      <w:r>
        <w:rPr>
          <w:rFonts w:hAnsi="Times New Roman" w:hint="default"/>
          <w:sz w:val="22"/>
          <w:szCs w:val="22"/>
          <w:rtl w:val="0"/>
          <w:lang w:val="en-US"/>
        </w:rPr>
        <w:t xml:space="preserve">’ </w:t>
      </w:r>
      <w:r>
        <w:rPr>
          <w:rFonts w:ascii="Times New Roman"/>
          <w:sz w:val="22"/>
          <w:szCs w:val="22"/>
          <w:rtl w:val="0"/>
          <w:lang w:val="en-US"/>
        </w:rPr>
        <w:t>and everyone</w:t>
      </w:r>
      <w:r>
        <w:rPr>
          <w:rFonts w:hAnsi="Times New Roman" w:hint="default"/>
          <w:sz w:val="22"/>
          <w:szCs w:val="22"/>
          <w:rtl w:val="0"/>
          <w:lang w:val="en-US"/>
        </w:rPr>
        <w:t>’</w:t>
      </w:r>
      <w:r>
        <w:rPr>
          <w:rFonts w:ascii="Times New Roman"/>
          <w:sz w:val="22"/>
          <w:szCs w:val="22"/>
          <w:rtl w:val="0"/>
          <w:lang w:val="en-US"/>
        </w:rPr>
        <w:t xml:space="preserve">s beliefs are respected. Faith formation or religious instruction is the responsibility of parents, in association with their local faith community (Parish, etc). It is not part of the function of an Educate Together school. However, the Board of Management will, as far as possible, facilitate parents who wish to set up after-school religious instruction classes on the school premises for children of their faith who attend the school, provided that the Board is satisfied that the holding of such activity will not, either explicitly or implicitly, impinge negatively on the school ethos. </w:t>
      </w:r>
    </w:p>
    <w:p>
      <w:pPr>
        <w:pStyle w:val="Body A"/>
        <w:ind w:left="720" w:firstLine="0"/>
        <w:jc w:val="both"/>
        <w:rPr>
          <w:rFonts w:ascii="Times New Roman" w:cs="Times New Roman" w:hAnsi="Times New Roman" w:eastAsia="Times New Roman"/>
        </w:rPr>
      </w:pPr>
      <w:r>
        <w:rPr>
          <w:rFonts w:ascii="Times New Roman"/>
          <w:sz w:val="22"/>
          <w:szCs w:val="22"/>
          <w:rtl w:val="0"/>
          <w:lang w:val="en-US"/>
        </w:rPr>
        <w:t xml:space="preserve">These classes are a parent-organised, after-school-hours, optional activity at the school which can involve the support of local religious organisations. The responsibility for religious formation is clearly placed with the family and their religious organisation, while the school provides an atmosphere which respects that choice. In turn, sensitivity by those organising, attending and giving these classes is a sine qua non. The establishment, organisation of religious formation classes is subject to the provisions and guidelines contained in this policy. In addition, the Board must be satisfied as to the credentials, qualifications and sensitivity of the religious instruction teacher to the Educate Together ethos. The religious instruction teacher must not be a member of the Firhouse Educate Together staff or Board. </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rPr>
      </w:pPr>
      <w:r>
        <w:rPr>
          <w:rFonts w:ascii="Times New Roman"/>
          <w:b w:val="1"/>
          <w:bCs w:val="1"/>
          <w:sz w:val="24"/>
          <w:szCs w:val="24"/>
          <w:rtl w:val="0"/>
          <w:lang w:val="en-US"/>
        </w:rPr>
        <w:t>Evaluation:</w:t>
      </w:r>
      <w:r>
        <w:rPr>
          <w:rFonts w:ascii="Times New Roman"/>
          <w:sz w:val="22"/>
          <w:szCs w:val="22"/>
          <w:rtl w:val="0"/>
          <w:lang w:val="en-US"/>
        </w:rPr>
        <w:t xml:space="preserve"> </w:t>
      </w:r>
    </w:p>
    <w:p>
      <w:pPr>
        <w:pStyle w:val="Body A"/>
        <w:jc w:val="both"/>
        <w:rPr>
          <w:rFonts w:ascii="Times New Roman" w:cs="Times New Roman" w:hAnsi="Times New Roman" w:eastAsia="Times New Roman"/>
        </w:rPr>
      </w:pPr>
      <w:r>
        <w:rPr>
          <w:rFonts w:ascii="Times New Roman"/>
          <w:sz w:val="22"/>
          <w:szCs w:val="22"/>
          <w:rtl w:val="0"/>
          <w:lang w:val="en-US"/>
        </w:rPr>
        <w:t xml:space="preserve">The Board reserves the right to conduct regular checks on after-school activities/classes that are being run in the school to ensure their compliance with this and other related policies (as mentioned above). At the end of the specified period in the contract, the Board will review the activity/class before sanctioning a further contract agreement with the organiser(s). </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sz w:val="22"/>
          <w:szCs w:val="22"/>
          <w:rtl w:val="0"/>
          <w:lang w:val="en-US"/>
        </w:rPr>
        <w:t>This policy, initiated in 2016, has been compiled by staff, PGTA, Board of Management and the school</w:t>
      </w:r>
      <w:r>
        <w:rPr>
          <w:rFonts w:hAnsi="Times New Roman" w:hint="default"/>
          <w:sz w:val="22"/>
          <w:szCs w:val="22"/>
          <w:rtl w:val="0"/>
          <w:lang w:val="en-US"/>
        </w:rPr>
        <w:t>’</w:t>
      </w:r>
      <w:r>
        <w:rPr>
          <w:rFonts w:ascii="Times New Roman"/>
          <w:sz w:val="22"/>
          <w:szCs w:val="22"/>
          <w:rtl w:val="0"/>
          <w:lang w:val="en-US"/>
        </w:rPr>
        <w:t>s Patron Body Educate Together and has been reviewed in December 2017. It is available to all,</w:t>
      </w:r>
      <w:r>
        <w:rPr>
          <w:rFonts w:ascii="Times New Roman"/>
          <w:sz w:val="22"/>
          <w:szCs w:val="22"/>
          <w:rtl w:val="0"/>
          <w:lang w:val="en-US"/>
        </w:rPr>
        <w:t xml:space="preserve"> </w:t>
      </w:r>
      <w:r>
        <w:rPr>
          <w:rFonts w:ascii="Times New Roman"/>
          <w:sz w:val="22"/>
          <w:szCs w:val="22"/>
          <w:rtl w:val="0"/>
          <w:lang w:val="en-US"/>
        </w:rPr>
        <w:t xml:space="preserve">including </w:t>
      </w:r>
      <w:r>
        <w:rPr>
          <w:rFonts w:ascii="Times New Roman"/>
          <w:sz w:val="22"/>
          <w:szCs w:val="22"/>
          <w:rtl w:val="0"/>
          <w:lang w:val="en-US"/>
        </w:rPr>
        <w:t>paren</w:t>
      </w:r>
      <w:r>
        <w:rPr>
          <w:rFonts w:ascii="Times New Roman"/>
          <w:sz w:val="22"/>
          <w:szCs w:val="22"/>
          <w:rtl w:val="0"/>
          <w:lang w:val="en-US"/>
        </w:rPr>
        <w:t>ts, on the school website.</w:t>
      </w:r>
    </w:p>
    <w:p>
      <w:pPr>
        <w:pStyle w:val="Body A"/>
        <w:jc w:val="both"/>
        <w:rPr>
          <w:rFonts w:ascii="Times New Roman" w:cs="Times New Roman" w:hAnsi="Times New Roman" w:eastAsia="Times New Roman"/>
        </w:rPr>
      </w:pPr>
      <w:r>
        <w:rPr>
          <w:rFonts w:ascii="Times New Roman"/>
          <w:sz w:val="22"/>
          <w:szCs w:val="22"/>
          <w:rtl w:val="0"/>
          <w:lang w:val="en-US"/>
        </w:rPr>
        <w:t xml:space="preserve">This policy will be reviewed by the Board of Management once in every school year. </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sz w:val="22"/>
          <w:szCs w:val="22"/>
          <w:rtl w:val="0"/>
          <w:lang w:val="en-US"/>
        </w:rPr>
        <w:t>This policy was adopted by the Board of Management on ___________________</w:t>
      </w:r>
    </w:p>
    <w:p>
      <w:pPr>
        <w:pStyle w:val="Body A"/>
        <w:jc w:val="both"/>
        <w:rPr>
          <w:rFonts w:ascii="Times New Roman" w:cs="Times New Roman" w:hAnsi="Times New Roman" w:eastAsia="Times New Roman"/>
        </w:rPr>
      </w:pPr>
      <w:r>
        <w:rPr>
          <w:rFonts w:ascii="Times New Roman"/>
          <w:sz w:val="22"/>
          <w:szCs w:val="22"/>
          <w:rtl w:val="0"/>
          <w:lang w:val="en-US"/>
        </w:rPr>
        <w:t>Date of next review: November 2018</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sz w:val="22"/>
          <w:szCs w:val="22"/>
          <w:rtl w:val="0"/>
          <w:lang w:val="en-US"/>
        </w:rPr>
        <w:t>Signed:__________________________________             Signed:______________________</w:t>
      </w:r>
    </w:p>
    <w:p>
      <w:pPr>
        <w:pStyle w:val="Body A"/>
        <w:jc w:val="both"/>
        <w:rPr>
          <w:rFonts w:ascii="Times New Roman" w:cs="Times New Roman" w:hAnsi="Times New Roman" w:eastAsia="Times New Roman"/>
        </w:rPr>
      </w:pPr>
      <w:r>
        <w:rPr>
          <w:rFonts w:ascii="Times New Roman"/>
          <w:sz w:val="22"/>
          <w:szCs w:val="22"/>
          <w:rtl w:val="0"/>
          <w:lang w:val="en-US"/>
        </w:rPr>
        <w:t xml:space="preserve">Francis Fullen: Chairperson of Board of Management </w:t>
        <w:tab/>
        <w:tab/>
        <w:t xml:space="preserve">Collette Dunne: Principal </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sz w:val="22"/>
          <w:szCs w:val="22"/>
          <w:rtl w:val="0"/>
          <w:lang w:val="en-US"/>
        </w:rPr>
        <w:t>Date: _________________</w:t>
        <w:tab/>
        <w:tab/>
        <w:tab/>
        <w:tab/>
        <w:t xml:space="preserve">  Date: __________________</w:t>
      </w: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Body A"/>
        <w:ind w:left="720" w:firstLine="0"/>
        <w:jc w:val="center"/>
        <w:rPr>
          <w:rFonts w:ascii="Times New Roman" w:cs="Times New Roman" w:hAnsi="Times New Roman" w:eastAsia="Times New Roman"/>
          <w:b w:val="1"/>
          <w:bCs w:val="1"/>
          <w:sz w:val="28"/>
          <w:szCs w:val="28"/>
          <w:rtl w:val="0"/>
        </w:rPr>
      </w:pPr>
    </w:p>
    <w:p>
      <w:pPr>
        <w:pStyle w:val="Heading"/>
        <w:keepLines w:val="1"/>
        <w:spacing w:before="240"/>
        <w:rPr>
          <w:rFonts w:ascii="Calibri Light" w:cs="Calibri Light" w:hAnsi="Calibri Light" w:eastAsia="Calibri Light"/>
          <w:color w:val="2f5496"/>
          <w:sz w:val="32"/>
          <w:szCs w:val="32"/>
          <w:u w:color="2f5496"/>
          <w:rtl w:val="0"/>
          <w:lang w:val="en-US"/>
        </w:rPr>
      </w:pPr>
      <w:r>
        <w:rPr>
          <w:rFonts w:ascii="Calibri Light" w:cs="Calibri Light" w:hAnsi="Calibri Light" w:eastAsia="Calibri Light"/>
          <w:color w:val="2f5496"/>
          <w:sz w:val="32"/>
          <w:szCs w:val="32"/>
          <w:u w:color="2f5496"/>
          <w:rtl w:val="0"/>
          <w:lang w:val="en-US"/>
        </w:rPr>
        <w:t>Application for use of school room/facilities in</w:t>
      </w:r>
      <w:r>
        <w:rPr>
          <w:rFonts w:ascii="Calibri Light" w:cs="Calibri Light" w:hAnsi="Calibri Light" w:eastAsia="Calibri Light"/>
          <w:color w:val="000000"/>
          <w:sz w:val="24"/>
          <w:szCs w:val="24"/>
          <w:u w:color="000000"/>
          <w:rtl w:val="0"/>
          <w:lang w:val="en-US"/>
        </w:rPr>
        <w:drawing>
          <wp:anchor distT="152400" distB="152400" distL="152400" distR="152400" simplePos="0" relativeHeight="251659264" behindDoc="0" locked="0" layoutInCell="1" allowOverlap="1">
            <wp:simplePos x="0" y="0"/>
            <wp:positionH relativeFrom="page">
              <wp:posOffset>430795</wp:posOffset>
            </wp:positionH>
            <wp:positionV relativeFrom="page">
              <wp:posOffset>605670</wp:posOffset>
            </wp:positionV>
            <wp:extent cx="954512" cy="112978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954512" cy="1129786"/>
                    </a:xfrm>
                    <a:prstGeom prst="rect">
                      <a:avLst/>
                    </a:prstGeom>
                    <a:ln w="12700" cap="flat">
                      <a:noFill/>
                      <a:miter lim="400000"/>
                    </a:ln>
                    <a:effectLst/>
                  </pic:spPr>
                </pic:pic>
              </a:graphicData>
            </a:graphic>
          </wp:anchor>
        </w:drawing>
      </w:r>
      <w:r>
        <w:rPr>
          <w:rFonts w:ascii="Calibri Light" w:cs="Calibri Light" w:hAnsi="Calibri Light" w:eastAsia="Calibri Light"/>
          <w:color w:val="000000"/>
          <w:sz w:val="24"/>
          <w:szCs w:val="24"/>
          <w:u w:color="000000"/>
          <w:rtl w:val="0"/>
          <w:lang w:val="en-US"/>
        </w:rPr>
        <w:drawing>
          <wp:anchor distT="57150" distB="57150" distL="57150" distR="57150" simplePos="0" relativeHeight="251660288" behindDoc="0" locked="0" layoutInCell="1" allowOverlap="1">
            <wp:simplePos x="0" y="0"/>
            <wp:positionH relativeFrom="page">
              <wp:posOffset>6022506</wp:posOffset>
            </wp:positionH>
            <wp:positionV relativeFrom="page">
              <wp:posOffset>782319</wp:posOffset>
            </wp:positionV>
            <wp:extent cx="742302" cy="9922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5">
                      <a:extLst/>
                    </a:blip>
                    <a:stretch>
                      <a:fillRect/>
                    </a:stretch>
                  </pic:blipFill>
                  <pic:spPr>
                    <a:xfrm>
                      <a:off x="0" y="0"/>
                      <a:ext cx="742302" cy="992260"/>
                    </a:xfrm>
                    <a:prstGeom prst="rect">
                      <a:avLst/>
                    </a:prstGeom>
                    <a:ln w="12700" cap="flat">
                      <a:noFill/>
                      <a:miter lim="400000"/>
                    </a:ln>
                    <a:effectLst/>
                  </pic:spPr>
                </pic:pic>
              </a:graphicData>
            </a:graphic>
          </wp:anchor>
        </w:drawing>
      </w:r>
      <w:r>
        <w:rPr>
          <w:rFonts w:ascii="Calibri Light" w:cs="Calibri Light" w:hAnsi="Calibri Light" w:eastAsia="Calibri Light"/>
          <w:color w:val="2f5496"/>
          <w:sz w:val="32"/>
          <w:szCs w:val="32"/>
          <w:u w:color="2f5496"/>
          <w:rtl w:val="0"/>
          <w:lang w:val="en-US"/>
        </w:rPr>
        <w:t xml:space="preserve"> </w:t>
      </w:r>
    </w:p>
    <w:p>
      <w:pPr>
        <w:pStyle w:val="Heading"/>
        <w:keepLines w:val="1"/>
        <w:spacing w:before="240"/>
        <w:rPr>
          <w:rFonts w:ascii="Calibri Light" w:cs="Calibri Light" w:hAnsi="Calibri Light" w:eastAsia="Calibri Light"/>
          <w:color w:val="2f5496"/>
          <w:sz w:val="32"/>
          <w:szCs w:val="32"/>
          <w:u w:color="2f5496"/>
          <w:rtl w:val="0"/>
          <w:lang w:val="en-US"/>
        </w:rPr>
      </w:pPr>
      <w:r>
        <w:rPr>
          <w:rFonts w:ascii="Calibri Light" w:cs="Calibri Light" w:hAnsi="Calibri Light" w:eastAsia="Calibri Light"/>
          <w:color w:val="2f5496"/>
          <w:sz w:val="32"/>
          <w:szCs w:val="32"/>
          <w:u w:color="2f5496"/>
          <w:rtl w:val="0"/>
          <w:lang w:val="en-US"/>
        </w:rPr>
        <w:t>Firhouse Educate Together N.S.</w:t>
      </w:r>
    </w:p>
    <w:p>
      <w:pPr>
        <w:pStyle w:val="Body A A"/>
        <w:spacing w:after="0" w:line="240" w:lineRule="auto"/>
        <w:rPr>
          <w:sz w:val="24"/>
          <w:szCs w:val="24"/>
          <w:lang w:val="en-US"/>
        </w:rPr>
      </w:pPr>
    </w:p>
    <w:p>
      <w:pPr>
        <w:pStyle w:val="Body A A"/>
        <w:spacing w:after="0" w:line="240" w:lineRule="auto"/>
        <w:rPr>
          <w:rFonts w:ascii="Calibri" w:cs="Calibri" w:hAnsi="Calibri" w:eastAsia="Calibri"/>
          <w:b w:val="1"/>
          <w:bCs w:val="1"/>
          <w:sz w:val="24"/>
          <w:szCs w:val="24"/>
          <w:lang w:val="en-US"/>
        </w:rPr>
      </w:pPr>
    </w:p>
    <w:p>
      <w:pPr>
        <w:pStyle w:val="List Paragraph"/>
        <w:widowControl w:val="0"/>
        <w:numPr>
          <w:ilvl w:val="0"/>
          <w:numId w:val="77"/>
        </w:numPr>
        <w:tabs>
          <w:tab w:val="num" w:pos="690"/>
          <w:tab w:val="left" w:pos="720"/>
        </w:tabs>
        <w:bidi w:val="0"/>
        <w:spacing w:after="0" w:line="240" w:lineRule="auto"/>
        <w:ind w:left="690" w:right="0" w:hanging="330"/>
        <w:jc w:val="left"/>
        <w:rPr>
          <w:rFonts w:ascii="Trebuchet MS" w:cs="Trebuchet MS" w:hAnsi="Trebuchet MS" w:eastAsia="Trebuchet MS"/>
          <w:b w:val="1"/>
          <w:bCs w:val="1"/>
          <w:position w:val="0"/>
          <w:sz w:val="24"/>
          <w:szCs w:val="24"/>
          <w:rtl w:val="0"/>
          <w:lang w:val="en-US"/>
        </w:rPr>
      </w:pPr>
      <w:r>
        <w:rPr>
          <w:rFonts w:ascii="Calibri" w:cs="Calibri" w:hAnsi="Calibri" w:eastAsia="Calibri"/>
          <w:b w:val="1"/>
          <w:bCs w:val="1"/>
          <w:sz w:val="24"/>
          <w:szCs w:val="24"/>
          <w:rtl w:val="0"/>
          <w:lang w:val="en-US"/>
        </w:rPr>
        <w:t>Organisation Details</w:t>
      </w:r>
    </w:p>
    <w:tbl>
      <w:tblPr>
        <w:tblW w:w="86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79"/>
        <w:gridCol w:w="5471"/>
      </w:tblGrid>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Name of Association/Group:</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Contact no:</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Contact name and address:</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Contact no:</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78"/>
        </w:numPr>
        <w:tabs>
          <w:tab w:val="num" w:pos="690"/>
          <w:tab w:val="left" w:pos="720"/>
        </w:tabs>
        <w:bidi w:val="0"/>
        <w:spacing w:after="0" w:line="240" w:lineRule="auto"/>
        <w:ind w:left="690" w:right="0" w:hanging="330"/>
        <w:jc w:val="left"/>
        <w:rPr>
          <w:rFonts w:ascii="Trebuchet MS" w:cs="Trebuchet MS" w:hAnsi="Trebuchet MS" w:eastAsia="Trebuchet MS"/>
          <w:b w:val="1"/>
          <w:bCs w:val="1"/>
          <w:position w:val="0"/>
          <w:sz w:val="24"/>
          <w:szCs w:val="24"/>
          <w:rtl w:val="0"/>
          <w:lang w:val="en-US"/>
        </w:rPr>
      </w:pPr>
    </w:p>
    <w:p>
      <w:pPr>
        <w:pStyle w:val="Body A A"/>
        <w:spacing w:after="0" w:line="240" w:lineRule="auto"/>
        <w:ind w:left="360" w:firstLine="0"/>
        <w:rPr>
          <w:rFonts w:ascii="Calibri" w:cs="Calibri" w:hAnsi="Calibri" w:eastAsia="Calibri"/>
          <w:b w:val="1"/>
          <w:bCs w:val="1"/>
          <w:sz w:val="24"/>
          <w:szCs w:val="24"/>
          <w:lang w:val="en-US"/>
        </w:rPr>
      </w:pPr>
    </w:p>
    <w:p>
      <w:pPr>
        <w:pStyle w:val="List Paragraph"/>
        <w:widowControl w:val="0"/>
        <w:numPr>
          <w:ilvl w:val="0"/>
          <w:numId w:val="80"/>
        </w:numPr>
        <w:tabs>
          <w:tab w:val="num" w:pos="690"/>
          <w:tab w:val="left" w:pos="720"/>
        </w:tabs>
        <w:bidi w:val="0"/>
        <w:spacing w:after="0" w:line="240" w:lineRule="auto"/>
        <w:ind w:left="690" w:right="0" w:hanging="330"/>
        <w:jc w:val="left"/>
        <w:rPr>
          <w:rFonts w:ascii="Trebuchet MS" w:cs="Trebuchet MS" w:hAnsi="Trebuchet MS" w:eastAsia="Trebuchet MS"/>
          <w:b w:val="1"/>
          <w:bCs w:val="1"/>
          <w:position w:val="0"/>
          <w:sz w:val="24"/>
          <w:szCs w:val="24"/>
          <w:rtl w:val="0"/>
          <w:lang w:val="en-US"/>
        </w:rPr>
      </w:pPr>
      <w:r>
        <w:rPr>
          <w:rFonts w:ascii="Calibri" w:cs="Calibri" w:hAnsi="Calibri" w:eastAsia="Calibri"/>
          <w:b w:val="1"/>
          <w:bCs w:val="1"/>
          <w:sz w:val="24"/>
          <w:szCs w:val="24"/>
          <w:rtl w:val="0"/>
          <w:lang w:val="en-US"/>
        </w:rPr>
        <w:t>Facilities Required</w:t>
      </w:r>
    </w:p>
    <w:tbl>
      <w:tblPr>
        <w:tblW w:w="86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79"/>
        <w:gridCol w:w="5471"/>
      </w:tblGrid>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Facilities/room required:</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Purpose/description of activity:</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Dates/days required:</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Times:</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5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Name and contact details of person who will be in charge:</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Contact no:</w:t>
            </w:r>
          </w:p>
        </w:tc>
        <w:tc>
          <w:tcPr>
            <w:tcW w:type="dxa" w:w="5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81"/>
        </w:numPr>
        <w:tabs>
          <w:tab w:val="num" w:pos="690"/>
          <w:tab w:val="left" w:pos="720"/>
        </w:tabs>
        <w:bidi w:val="0"/>
        <w:spacing w:after="0" w:line="240" w:lineRule="auto"/>
        <w:ind w:left="690" w:right="0" w:hanging="330"/>
        <w:jc w:val="left"/>
        <w:rPr>
          <w:rFonts w:ascii="Trebuchet MS" w:cs="Trebuchet MS" w:hAnsi="Trebuchet MS" w:eastAsia="Trebuchet MS"/>
          <w:b w:val="1"/>
          <w:bCs w:val="1"/>
          <w:position w:val="0"/>
          <w:sz w:val="24"/>
          <w:szCs w:val="24"/>
          <w:rtl w:val="0"/>
          <w:lang w:val="en-US"/>
        </w:rPr>
      </w:pPr>
    </w:p>
    <w:p>
      <w:pPr>
        <w:pStyle w:val="Body A A"/>
        <w:spacing w:after="0" w:line="240" w:lineRule="auto"/>
        <w:ind w:left="360" w:firstLine="0"/>
        <w:rPr>
          <w:rFonts w:ascii="Calibri" w:cs="Calibri" w:hAnsi="Calibri" w:eastAsia="Calibri"/>
          <w:b w:val="1"/>
          <w:bCs w:val="1"/>
          <w:sz w:val="24"/>
          <w:szCs w:val="24"/>
          <w:lang w:val="en-US"/>
        </w:rPr>
      </w:pPr>
    </w:p>
    <w:p>
      <w:pPr>
        <w:pStyle w:val="List Paragraph"/>
        <w:widowControl w:val="0"/>
        <w:numPr>
          <w:ilvl w:val="0"/>
          <w:numId w:val="84"/>
        </w:numPr>
        <w:tabs>
          <w:tab w:val="num" w:pos="690"/>
          <w:tab w:val="left" w:pos="720"/>
        </w:tabs>
        <w:spacing w:after="0" w:line="240" w:lineRule="auto"/>
        <w:ind w:left="690" w:hanging="330"/>
        <w:rPr>
          <w:position w:val="0"/>
          <w:sz w:val="24"/>
          <w:szCs w:val="24"/>
          <w:lang w:val="en-US"/>
        </w:rPr>
      </w:pPr>
      <w:r>
        <w:rPr>
          <w:rFonts w:ascii="Calibri" w:cs="Calibri" w:hAnsi="Calibri" w:eastAsia="Calibri"/>
          <w:b w:val="1"/>
          <w:bCs w:val="1"/>
          <w:sz w:val="24"/>
          <w:szCs w:val="24"/>
          <w:rtl w:val="0"/>
          <w:lang w:val="en-US"/>
        </w:rPr>
        <w:t>Insurance Detail</w:t>
      </w:r>
      <w:r>
        <w:rPr>
          <w:rFonts w:ascii="Trebuchet MS"/>
          <w:sz w:val="24"/>
          <w:szCs w:val="24"/>
          <w:rtl w:val="0"/>
          <w:lang w:val="en-US"/>
        </w:rPr>
        <w:t>s</w:t>
      </w:r>
    </w:p>
    <w:tbl>
      <w:tblPr>
        <w:tblW w:w="86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1"/>
        <w:gridCol w:w="5439"/>
      </w:tblGrid>
      <w:tr>
        <w:tblPrEx>
          <w:shd w:val="clear" w:color="auto" w:fill="auto"/>
        </w:tblPrEx>
        <w:trPr>
          <w:trHeight w:val="870" w:hRule="atLeast"/>
        </w:trPr>
        <w:tc>
          <w:tcPr>
            <w:tcW w:type="dxa" w:w="3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Name and address of insurance company:</w:t>
            </w:r>
          </w:p>
        </w:tc>
        <w:tc>
          <w:tcPr>
            <w:tcW w:type="dxa" w:w="5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Policy Number:</w:t>
            </w:r>
          </w:p>
        </w:tc>
        <w:tc>
          <w:tcPr>
            <w:tcW w:type="dxa" w:w="5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3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Expiry date of policy:</w:t>
            </w:r>
          </w:p>
        </w:tc>
        <w:tc>
          <w:tcPr>
            <w:tcW w:type="dxa" w:w="5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85"/>
        </w:numPr>
        <w:tabs>
          <w:tab w:val="num" w:pos="690"/>
          <w:tab w:val="left" w:pos="720"/>
        </w:tabs>
        <w:spacing w:after="0" w:line="240" w:lineRule="auto"/>
        <w:ind w:left="690" w:hanging="330"/>
        <w:rPr>
          <w:position w:val="0"/>
          <w:sz w:val="24"/>
          <w:szCs w:val="24"/>
          <w:lang w:val="en-US"/>
        </w:rPr>
      </w:pPr>
    </w:p>
    <w:p>
      <w:pPr>
        <w:pStyle w:val="List Paragraph"/>
        <w:widowControl w:val="0"/>
        <w:tabs>
          <w:tab w:val="left" w:pos="720"/>
        </w:tabs>
        <w:spacing w:after="0" w:line="240" w:lineRule="auto"/>
        <w:ind w:left="0" w:firstLine="0"/>
        <w:rPr>
          <w:position w:val="0"/>
          <w:sz w:val="24"/>
          <w:szCs w:val="24"/>
          <w:lang w:val="en-US"/>
        </w:rPr>
      </w:pPr>
    </w:p>
    <w:p>
      <w:pPr>
        <w:pStyle w:val="Body A A"/>
        <w:spacing w:after="0" w:line="240" w:lineRule="auto"/>
        <w:ind w:firstLine="360"/>
        <w:rPr>
          <w:sz w:val="24"/>
          <w:szCs w:val="24"/>
          <w:rtl w:val="0"/>
        </w:rPr>
      </w:pPr>
      <w:r>
        <w:rPr>
          <w:sz w:val="24"/>
          <w:szCs w:val="24"/>
          <w:rtl w:val="0"/>
        </w:rPr>
        <mc:AlternateContent>
          <mc:Choice Requires="wps">
            <w:drawing>
              <wp:anchor distT="57150" distB="57150" distL="57150" distR="57150" simplePos="0" relativeHeight="251661312" behindDoc="0" locked="0" layoutInCell="1" allowOverlap="1">
                <wp:simplePos x="0" y="0"/>
                <wp:positionH relativeFrom="column">
                  <wp:posOffset>4959984</wp:posOffset>
                </wp:positionH>
                <wp:positionV relativeFrom="line">
                  <wp:posOffset>143508</wp:posOffset>
                </wp:positionV>
                <wp:extent cx="229234" cy="231139"/>
                <wp:effectExtent l="0" t="0" r="0" b="0"/>
                <wp:wrapThrough wrapText="bothSides" distL="57150" distR="57150">
                  <wp:wrapPolygon edited="1">
                    <wp:start x="-598" y="-593"/>
                    <wp:lineTo x="21615" y="-593"/>
                    <wp:lineTo x="22213" y="21585"/>
                    <wp:lineTo x="0" y="22179"/>
                    <wp:lineTo x="-598" y="0"/>
                    <wp:lineTo x="-598" y="-593"/>
                  </wp:wrapPolygon>
                </wp:wrapThrough>
                <wp:docPr id="1073741827" name="officeArt object"/>
                <wp:cNvGraphicFramePr/>
                <a:graphic xmlns:a="http://schemas.openxmlformats.org/drawingml/2006/main">
                  <a:graphicData uri="http://schemas.microsoft.com/office/word/2010/wordprocessingShape">
                    <wps:wsp>
                      <wps:cNvSpPr/>
                      <wps:spPr>
                        <a:xfrm flipV="1">
                          <a:off x="0" y="0"/>
                          <a:ext cx="229234" cy="231139"/>
                        </a:xfrm>
                        <a:prstGeom prst="rect">
                          <a:avLst/>
                        </a:prstGeom>
                        <a:noFill/>
                        <a:ln w="12700" cap="flat">
                          <a:solidFill>
                            <a:srgbClr val="000000"/>
                          </a:solidFill>
                          <a:prstDash val="solid"/>
                          <a:miter lim="800000"/>
                        </a:ln>
                        <a:effectLst/>
                      </wps:spPr>
                      <wps:bodyPr/>
                    </wps:wsp>
                  </a:graphicData>
                </a:graphic>
              </wp:anchor>
            </w:drawing>
          </mc:Choice>
          <mc:Fallback>
            <w:pict>
              <v:rect id="_x0000_s1026" style="visibility:visible;position:absolute;margin-left:390.5pt;margin-top:11.3pt;width:18.0pt;height:18.2pt;z-index:251661312;mso-position-horizontal:absolute;mso-position-horizontal-relative:text;mso-position-vertical:absolute;mso-position-vertical-relative:line;mso-wrap-distance-left:4.5pt;mso-wrap-distance-top:4.5pt;mso-wrap-distance-right:4.5pt;mso-wrap-distance-bottom:4.5pt;flip:y;">
                <v:fill on="f"/>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r>
        <w:rPr>
          <w:rFonts w:ascii="Trebuchet MS"/>
          <w:sz w:val="24"/>
          <w:szCs w:val="24"/>
          <w:rtl w:val="0"/>
          <w:lang w:val="en-US"/>
        </w:rPr>
        <w:t xml:space="preserve">The insurance policy must provide specific indemnity to the Patron, </w:t>
      </w:r>
    </w:p>
    <w:p>
      <w:pPr>
        <w:pStyle w:val="Body A A"/>
        <w:spacing w:after="0" w:line="240" w:lineRule="auto"/>
        <w:ind w:firstLine="360"/>
        <w:rPr>
          <w:rFonts w:ascii="Calibri" w:cs="Calibri" w:hAnsi="Calibri" w:eastAsia="Calibri"/>
          <w:i w:val="1"/>
          <w:iCs w:val="1"/>
          <w:sz w:val="24"/>
          <w:szCs w:val="24"/>
          <w:rtl w:val="0"/>
        </w:rPr>
      </w:pPr>
      <w:r>
        <w:rPr>
          <w:rFonts w:ascii="Trebuchet MS"/>
          <w:sz w:val="24"/>
          <w:szCs w:val="24"/>
          <w:rtl w:val="0"/>
          <w:lang w:val="en-US"/>
        </w:rPr>
        <w:t xml:space="preserve">Trustees and Board of Management.  </w:t>
        <w:tab/>
        <w:t xml:space="preserve"> </w:t>
        <w:tab/>
        <w:tab/>
      </w:r>
      <w:r>
        <w:rPr>
          <w:rFonts w:ascii="Calibri" w:cs="Calibri" w:hAnsi="Calibri" w:eastAsia="Calibri"/>
          <w:i w:val="1"/>
          <w:iCs w:val="1"/>
          <w:sz w:val="24"/>
          <w:szCs w:val="24"/>
          <w:rtl w:val="0"/>
          <w:lang w:val="en-US"/>
        </w:rPr>
        <w:t>Please tick</w:t>
      </w:r>
    </w:p>
    <w:p>
      <w:pPr>
        <w:pStyle w:val="Body A A"/>
        <w:spacing w:after="0" w:line="240" w:lineRule="auto"/>
        <w:ind w:left="360" w:firstLine="0"/>
        <w:rPr>
          <w:rFonts w:ascii="Calibri" w:cs="Calibri" w:hAnsi="Calibri" w:eastAsia="Calibri"/>
          <w:i w:val="1"/>
          <w:iCs w:val="1"/>
          <w:sz w:val="24"/>
          <w:szCs w:val="24"/>
          <w:rtl w:val="0"/>
        </w:rPr>
      </w:pPr>
    </w:p>
    <w:p>
      <w:pPr>
        <w:pStyle w:val="Body A A"/>
        <w:spacing w:after="0" w:line="240" w:lineRule="auto"/>
        <w:ind w:left="360" w:firstLine="0"/>
        <w:rPr>
          <w:rFonts w:ascii="Calibri" w:cs="Calibri" w:hAnsi="Calibri" w:eastAsia="Calibri"/>
          <w:i w:val="1"/>
          <w:iCs w:val="1"/>
          <w:sz w:val="24"/>
          <w:szCs w:val="24"/>
          <w:rtl w:val="0"/>
        </w:rPr>
      </w:pPr>
    </w:p>
    <w:p>
      <w:pPr>
        <w:pStyle w:val="Body A A"/>
        <w:spacing w:after="0" w:line="240" w:lineRule="auto"/>
        <w:ind w:left="360" w:firstLine="0"/>
        <w:rPr>
          <w:rFonts w:ascii="Calibri" w:cs="Calibri" w:hAnsi="Calibri" w:eastAsia="Calibri"/>
          <w:i w:val="1"/>
          <w:iCs w:val="1"/>
          <w:sz w:val="24"/>
          <w:szCs w:val="24"/>
        </w:rPr>
      </w:pPr>
    </w:p>
    <w:p>
      <w:pPr>
        <w:pStyle w:val="List Paragraph"/>
        <w:numPr>
          <w:ilvl w:val="0"/>
          <w:numId w:val="87"/>
        </w:numPr>
        <w:tabs>
          <w:tab w:val="num" w:pos="690"/>
          <w:tab w:val="left" w:pos="720"/>
        </w:tabs>
        <w:bidi w:val="0"/>
        <w:spacing w:after="0" w:line="240" w:lineRule="auto"/>
        <w:ind w:left="690" w:right="0" w:hanging="330"/>
        <w:jc w:val="left"/>
        <w:rPr>
          <w:rFonts w:ascii="Trebuchet MS" w:cs="Trebuchet MS" w:hAnsi="Trebuchet MS" w:eastAsia="Trebuchet MS"/>
          <w:b w:val="1"/>
          <w:bCs w:val="1"/>
          <w:position w:val="0"/>
          <w:sz w:val="24"/>
          <w:szCs w:val="24"/>
          <w:rtl w:val="0"/>
          <w:lang w:val="en-US"/>
        </w:rPr>
      </w:pPr>
      <w:r>
        <w:rPr>
          <w:rFonts w:ascii="Calibri" w:cs="Calibri" w:hAnsi="Calibri" w:eastAsia="Calibri"/>
          <w:b w:val="1"/>
          <w:bCs w:val="1"/>
          <w:sz w:val="24"/>
          <w:szCs w:val="24"/>
          <w:rtl w:val="0"/>
          <w:lang w:val="en-US"/>
        </w:rPr>
        <w:t>Declaration/Authorisation to be signed on behalf of organisation</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rtl w:val="0"/>
          <w:lang w:val="en-US"/>
        </w:rPr>
      </w:pPr>
      <w:r>
        <w:rPr>
          <w:rFonts w:ascii="Trebuchet MS"/>
          <w:sz w:val="24"/>
          <w:szCs w:val="24"/>
          <w:rtl w:val="0"/>
          <w:lang w:val="en-US"/>
        </w:rPr>
        <w:t>I/We agree to the conditions governing the use of Firhouse ETNS school property as specified on the form attached. I authorise the School to make  such enquiries, as it deems necessary in connection with this application.</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r>
        <w:rPr>
          <w:rFonts w:ascii="Trebuchet MS"/>
          <w:sz w:val="24"/>
          <w:szCs w:val="24"/>
          <w:rtl w:val="0"/>
          <w:lang w:val="en-US"/>
        </w:rPr>
        <w:t>Signed: 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r>
        <w:rPr>
          <w:rFonts w:ascii="Trebuchet MS"/>
          <w:sz w:val="24"/>
          <w:szCs w:val="24"/>
          <w:rtl w:val="0"/>
          <w:lang w:val="en-US"/>
        </w:rPr>
        <w:t>Date:  _________________________________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p>
    <w:p>
      <w:pPr>
        <w:pStyle w:val="List Paragraph"/>
        <w:numPr>
          <w:ilvl w:val="0"/>
          <w:numId w:val="87"/>
        </w:numPr>
        <w:tabs>
          <w:tab w:val="num" w:pos="690"/>
          <w:tab w:val="left" w:pos="720"/>
        </w:tabs>
        <w:bidi w:val="0"/>
        <w:spacing w:after="0" w:line="240" w:lineRule="auto"/>
        <w:ind w:left="690" w:right="0" w:hanging="330"/>
        <w:jc w:val="left"/>
        <w:rPr>
          <w:rFonts w:ascii="Trebuchet MS" w:cs="Trebuchet MS" w:hAnsi="Trebuchet MS" w:eastAsia="Trebuchet MS"/>
          <w:i w:val="1"/>
          <w:iCs w:val="1"/>
          <w:position w:val="0"/>
          <w:sz w:val="24"/>
          <w:szCs w:val="24"/>
          <w:rtl w:val="0"/>
          <w:lang w:val="en-US"/>
        </w:rPr>
      </w:pPr>
      <w:r>
        <w:rPr>
          <w:rFonts w:ascii="Calibri" w:cs="Calibri" w:hAnsi="Calibri" w:eastAsia="Calibri"/>
          <w:b w:val="1"/>
          <w:bCs w:val="1"/>
          <w:i w:val="0"/>
          <w:iCs w:val="0"/>
          <w:sz w:val="24"/>
          <w:szCs w:val="24"/>
          <w:rtl w:val="0"/>
          <w:lang w:val="en-US"/>
        </w:rPr>
        <w:t xml:space="preserve">Approval of application </w:t>
      </w:r>
      <w:r>
        <w:rPr>
          <w:rFonts w:ascii="Calibri" w:cs="Calibri" w:hAnsi="Calibri" w:eastAsia="Calibri" w:hint="default"/>
          <w:b w:val="1"/>
          <w:bCs w:val="1"/>
          <w:i w:val="0"/>
          <w:iCs w:val="0"/>
          <w:sz w:val="24"/>
          <w:szCs w:val="24"/>
          <w:rtl w:val="0"/>
          <w:lang w:val="en-US"/>
        </w:rPr>
        <w:t xml:space="preserve">– </w:t>
      </w:r>
      <w:r>
        <w:rPr>
          <w:rFonts w:ascii="Calibri" w:cs="Calibri" w:hAnsi="Calibri" w:eastAsia="Calibri"/>
          <w:i w:val="1"/>
          <w:iCs w:val="1"/>
          <w:sz w:val="24"/>
          <w:szCs w:val="24"/>
          <w:rtl w:val="0"/>
          <w:lang w:val="en-US"/>
        </w:rPr>
        <w:t>to be completed by the school</w:t>
      </w:r>
    </w:p>
    <w:p>
      <w:pPr>
        <w:pStyle w:val="Body A A"/>
        <w:widowControl w:val="0"/>
        <w:spacing w:after="0" w:line="240" w:lineRule="auto"/>
        <w:ind w:left="360" w:firstLine="0"/>
        <w:rPr>
          <w:rFonts w:ascii="Calibri" w:cs="Calibri" w:hAnsi="Calibri" w:eastAsia="Calibri"/>
          <w:i w:val="1"/>
          <w:iCs w:val="1"/>
          <w:sz w:val="24"/>
          <w:szCs w:val="24"/>
          <w:lang w:val="en-US"/>
        </w:rPr>
      </w:pPr>
    </w:p>
    <w:tbl>
      <w:tblPr>
        <w:tblW w:w="8650"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44"/>
        <w:gridCol w:w="6006"/>
      </w:tblGrid>
      <w:tr>
        <w:tblPrEx>
          <w:shd w:val="clear" w:color="auto" w:fill="auto"/>
        </w:tblPrEx>
        <w:trPr>
          <w:trHeight w:val="870" w:hRule="atLeast"/>
        </w:trPr>
        <w:tc>
          <w:tcPr>
            <w:tcW w:type="dxa" w:w="2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Use of school facilities sanctioned </w:t>
            </w:r>
          </w:p>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Dates/days and times:</w:t>
            </w:r>
          </w:p>
        </w:tc>
        <w:tc>
          <w:tcPr>
            <w:tcW w:type="dxa" w:w="6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School Hall </w:t>
            </w:r>
          </w:p>
          <w:p>
            <w:pPr>
              <w:pStyle w:val="Body A A"/>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Thursday afternoons</w:t>
            </w:r>
          </w:p>
          <w:p>
            <w:pPr>
              <w:pStyle w:val="Body A A"/>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13.05 to 15.05</w:t>
            </w:r>
          </w:p>
        </w:tc>
      </w:tr>
      <w:tr>
        <w:tblPrEx>
          <w:shd w:val="clear" w:color="auto" w:fill="auto"/>
        </w:tblPrEx>
        <w:trPr>
          <w:trHeight w:val="590" w:hRule="atLeast"/>
        </w:trPr>
        <w:tc>
          <w:tcPr>
            <w:tcW w:type="dxa" w:w="2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6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11th January 2018</w:t>
            </w:r>
          </w:p>
        </w:tc>
      </w:tr>
      <w:tr>
        <w:tblPrEx>
          <w:shd w:val="clear" w:color="auto" w:fill="auto"/>
        </w:tblPrEx>
        <w:trPr>
          <w:trHeight w:val="590" w:hRule="atLeast"/>
        </w:trPr>
        <w:tc>
          <w:tcPr>
            <w:tcW w:type="dxa" w:w="2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Term/end date:</w:t>
            </w:r>
          </w:p>
        </w:tc>
        <w:tc>
          <w:tcPr>
            <w:tcW w:type="dxa" w:w="6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p>
        </w:tc>
      </w:tr>
    </w:tbl>
    <w:p>
      <w:pPr>
        <w:pStyle w:val="Body A A"/>
        <w:widowControl w:val="0"/>
        <w:spacing w:after="0" w:line="240" w:lineRule="auto"/>
        <w:ind w:left="360" w:firstLine="0"/>
        <w:rPr>
          <w:rFonts w:ascii="Calibri" w:cs="Calibri" w:hAnsi="Calibri" w:eastAsia="Calibri"/>
          <w:i w:val="1"/>
          <w:iCs w:val="1"/>
          <w:sz w:val="24"/>
          <w:szCs w:val="24"/>
          <w:lang w:val="en-US"/>
        </w:rPr>
      </w:pPr>
    </w:p>
    <w:p>
      <w:pPr>
        <w:pStyle w:val="Body A A"/>
        <w:widowControl w:val="0"/>
        <w:spacing w:after="0" w:line="240" w:lineRule="auto"/>
        <w:ind w:left="360" w:firstLine="0"/>
        <w:rPr>
          <w:rFonts w:ascii="Calibri" w:cs="Calibri" w:hAnsi="Calibri" w:eastAsia="Calibri"/>
          <w:i w:val="1"/>
          <w:iCs w:val="1"/>
          <w:sz w:val="24"/>
          <w:szCs w:val="24"/>
          <w:lang w:val="en-US"/>
        </w:rPr>
      </w:pPr>
    </w:p>
    <w:p>
      <w:pPr>
        <w:pStyle w:val="Body A A"/>
        <w:widowControl w:val="0"/>
        <w:spacing w:after="0" w:line="240" w:lineRule="auto"/>
        <w:ind w:left="360" w:firstLine="0"/>
        <w:rPr>
          <w:rFonts w:ascii="Calibri" w:cs="Calibri" w:hAnsi="Calibri" w:eastAsia="Calibri"/>
          <w:i w:val="1"/>
          <w:iCs w:val="1"/>
          <w:sz w:val="24"/>
          <w:szCs w:val="24"/>
          <w:lang w:val="en-US"/>
        </w:rPr>
      </w:pPr>
    </w:p>
    <w:p>
      <w:pPr>
        <w:pStyle w:val="Body A A"/>
        <w:spacing w:after="0" w:line="240" w:lineRule="auto"/>
        <w:ind w:firstLine="360"/>
        <w:rPr>
          <w:sz w:val="24"/>
          <w:szCs w:val="24"/>
          <w:lang w:val="en-US"/>
        </w:rPr>
      </w:pPr>
      <w:r>
        <w:rPr>
          <w:sz w:val="24"/>
          <w:szCs w:val="24"/>
          <w:rtl w:val="0"/>
        </w:rPr>
        <mc:AlternateContent>
          <mc:Choice Requires="wps">
            <w:drawing>
              <wp:anchor distT="57150" distB="57150" distL="57150" distR="57150" simplePos="0" relativeHeight="251662336" behindDoc="0" locked="0" layoutInCell="1" allowOverlap="1">
                <wp:simplePos x="0" y="0"/>
                <wp:positionH relativeFrom="column">
                  <wp:posOffset>4968875</wp:posOffset>
                </wp:positionH>
                <wp:positionV relativeFrom="line">
                  <wp:posOffset>151763</wp:posOffset>
                </wp:positionV>
                <wp:extent cx="229234" cy="231139"/>
                <wp:effectExtent l="0" t="0" r="0" b="0"/>
                <wp:wrapThrough wrapText="bothSides" distL="57150" distR="57150">
                  <wp:wrapPolygon edited="1">
                    <wp:start x="-598" y="-593"/>
                    <wp:lineTo x="21615" y="-593"/>
                    <wp:lineTo x="22213" y="21585"/>
                    <wp:lineTo x="0" y="22179"/>
                    <wp:lineTo x="-598" y="0"/>
                    <wp:lineTo x="-598" y="-593"/>
                  </wp:wrapPolygon>
                </wp:wrapThrough>
                <wp:docPr id="1073741828" name="officeArt object"/>
                <wp:cNvGraphicFramePr/>
                <a:graphic xmlns:a="http://schemas.openxmlformats.org/drawingml/2006/main">
                  <a:graphicData uri="http://schemas.microsoft.com/office/word/2010/wordprocessingShape">
                    <wps:wsp>
                      <wps:cNvSpPr/>
                      <wps:spPr>
                        <a:xfrm flipV="1">
                          <a:off x="0" y="0"/>
                          <a:ext cx="229234" cy="231139"/>
                        </a:xfrm>
                        <a:prstGeom prst="rect">
                          <a:avLst/>
                        </a:prstGeom>
                        <a:noFill/>
                        <a:ln w="12700" cap="flat">
                          <a:solidFill>
                            <a:srgbClr val="000000"/>
                          </a:solidFill>
                          <a:prstDash val="solid"/>
                          <a:miter lim="800000"/>
                        </a:ln>
                        <a:effectLst/>
                      </wps:spPr>
                      <wps:bodyPr/>
                    </wps:wsp>
                  </a:graphicData>
                </a:graphic>
              </wp:anchor>
            </w:drawing>
          </mc:Choice>
          <mc:Fallback>
            <w:pict>
              <v:rect id="_x0000_s1027" style="visibility:visible;position:absolute;margin-left:391.2pt;margin-top:11.9pt;width:18.0pt;height:18.2pt;z-index:251662336;mso-position-horizontal:absolute;mso-position-horizontal-relative:text;mso-position-vertical:absolute;mso-position-vertical-relative:line;mso-wrap-distance-left:4.5pt;mso-wrap-distance-top:4.5pt;mso-wrap-distance-right:4.5pt;mso-wrap-distance-bottom:4.5pt;flip:y;">
                <v:fill on="f"/>
                <v:stroke filltype="solid" color="#000000"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r>
        <w:rPr>
          <w:rFonts w:ascii="Trebuchet MS"/>
          <w:sz w:val="24"/>
          <w:szCs w:val="24"/>
          <w:rtl w:val="0"/>
          <w:lang w:val="en-US"/>
        </w:rPr>
        <w:t xml:space="preserve">The original insurance certificate has been inspected and a copy </w:t>
      </w:r>
    </w:p>
    <w:p>
      <w:pPr>
        <w:pStyle w:val="Body A A"/>
        <w:spacing w:after="0" w:line="240" w:lineRule="auto"/>
        <w:ind w:firstLine="360"/>
        <w:rPr>
          <w:i w:val="1"/>
          <w:iCs w:val="1"/>
          <w:sz w:val="24"/>
          <w:szCs w:val="24"/>
          <w:lang w:val="en-US"/>
        </w:rPr>
      </w:pPr>
      <w:r>
        <w:rPr>
          <w:rFonts w:ascii="Trebuchet MS"/>
          <w:sz w:val="24"/>
          <w:szCs w:val="24"/>
          <w:rtl w:val="0"/>
          <w:lang w:val="en-US"/>
        </w:rPr>
        <w:t>has been retained for the School records.</w:t>
        <w:tab/>
        <w:tab/>
        <w:tab/>
      </w:r>
      <w:r>
        <w:rPr>
          <w:rFonts w:ascii="Calibri" w:cs="Calibri" w:hAnsi="Calibri" w:eastAsia="Calibri"/>
          <w:i w:val="1"/>
          <w:iCs w:val="1"/>
          <w:sz w:val="24"/>
          <w:szCs w:val="24"/>
          <w:rtl w:val="0"/>
          <w:lang w:val="en-US"/>
        </w:rPr>
        <w:t>Please tic</w:t>
      </w:r>
      <w:r>
        <w:rPr>
          <w:rFonts w:ascii="Calibri" w:cs="Calibri" w:hAnsi="Calibri" w:eastAsia="Calibri"/>
          <w:i w:val="1"/>
          <w:iCs w:val="1"/>
          <w:sz w:val="24"/>
          <w:szCs w:val="24"/>
          <w:rtl w:val="0"/>
          <w:lang w:val="en-US"/>
        </w:rPr>
        <w:t>k</w:t>
      </w:r>
    </w:p>
    <w:p>
      <w:pPr>
        <w:pStyle w:val="Body A A"/>
        <w:spacing w:after="0" w:line="240" w:lineRule="auto"/>
        <w:ind w:left="360" w:firstLine="0"/>
        <w:rPr>
          <w:rFonts w:ascii="Calibri" w:cs="Calibri" w:hAnsi="Calibri" w:eastAsia="Calibri"/>
          <w:i w:val="1"/>
          <w:iCs w:val="1"/>
          <w:sz w:val="24"/>
          <w:szCs w:val="24"/>
        </w:rPr>
      </w:pPr>
    </w:p>
    <w:p>
      <w:pPr>
        <w:pStyle w:val="Body A A"/>
        <w:spacing w:after="0" w:line="240" w:lineRule="auto"/>
        <w:ind w:firstLine="360"/>
        <w:rPr>
          <w:rFonts w:ascii="Calibri" w:cs="Calibri" w:hAnsi="Calibri" w:eastAsia="Calibri"/>
          <w:b w:val="1"/>
          <w:bCs w:val="1"/>
          <w:sz w:val="24"/>
          <w:szCs w:val="24"/>
        </w:rPr>
      </w:pPr>
      <w:r>
        <w:rPr>
          <w:rFonts w:ascii="Calibri" w:cs="Calibri" w:hAnsi="Calibri" w:eastAsia="Calibri"/>
          <w:b w:val="1"/>
          <w:bCs w:val="1"/>
          <w:sz w:val="24"/>
          <w:szCs w:val="24"/>
          <w:rtl w:val="0"/>
          <w:lang w:val="en-US"/>
        </w:rPr>
        <w:t>Signed on behalf of the Schools Board of Management:</w:t>
      </w:r>
    </w:p>
    <w:p>
      <w:pPr>
        <w:pStyle w:val="Body A A"/>
        <w:spacing w:after="0" w:line="240" w:lineRule="auto"/>
        <w:ind w:left="360" w:firstLine="0"/>
        <w:rPr>
          <w:rFonts w:ascii="Calibri" w:cs="Calibri" w:hAnsi="Calibri" w:eastAsia="Calibri"/>
          <w:b w:val="1"/>
          <w:bCs w:val="1"/>
          <w:sz w:val="24"/>
          <w:szCs w:val="24"/>
        </w:rPr>
      </w:pPr>
    </w:p>
    <w:p>
      <w:pPr>
        <w:pStyle w:val="Body A A"/>
        <w:spacing w:after="0" w:line="240" w:lineRule="auto"/>
        <w:ind w:left="360" w:firstLine="0"/>
        <w:rPr>
          <w:sz w:val="24"/>
          <w:szCs w:val="24"/>
          <w:rtl w:val="0"/>
        </w:rPr>
      </w:pPr>
      <w:r>
        <w:rPr>
          <w:rFonts w:ascii="Trebuchet MS"/>
          <w:sz w:val="24"/>
          <w:szCs w:val="24"/>
          <w:rtl w:val="0"/>
          <w:lang w:val="en-US"/>
        </w:rPr>
        <w:t>School:  _______________________________</w:t>
      </w:r>
    </w:p>
    <w:p>
      <w:pPr>
        <w:pStyle w:val="Body A A"/>
        <w:spacing w:after="0" w:line="240" w:lineRule="auto"/>
        <w:ind w:left="360" w:firstLine="0"/>
        <w:rPr>
          <w:rFonts w:ascii="Calibri" w:cs="Calibri" w:hAnsi="Calibri" w:eastAsia="Calibri"/>
          <w:b w:val="1"/>
          <w:bCs w:val="1"/>
          <w:sz w:val="24"/>
          <w:szCs w:val="24"/>
        </w:rPr>
      </w:pPr>
    </w:p>
    <w:p>
      <w:pPr>
        <w:pStyle w:val="Body A A"/>
        <w:spacing w:after="0" w:line="240" w:lineRule="auto"/>
        <w:ind w:left="360" w:firstLine="0"/>
        <w:rPr>
          <w:sz w:val="24"/>
          <w:szCs w:val="24"/>
          <w:lang w:val="en-US"/>
        </w:rPr>
      </w:pPr>
      <w:r>
        <w:rPr>
          <w:rFonts w:ascii="Trebuchet MS"/>
          <w:sz w:val="24"/>
          <w:szCs w:val="24"/>
          <w:rtl w:val="0"/>
          <w:lang w:val="en-US"/>
        </w:rPr>
        <w:t>Signed: 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r>
        <w:rPr>
          <w:rFonts w:ascii="Trebuchet MS"/>
          <w:sz w:val="24"/>
          <w:szCs w:val="24"/>
          <w:rtl w:val="0"/>
          <w:lang w:val="en-US"/>
        </w:rPr>
        <w:t>Date:  _________________________________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rFonts w:ascii="Calibri" w:cs="Calibri" w:hAnsi="Calibri" w:eastAsia="Calibri"/>
          <w:b w:val="1"/>
          <w:bCs w:val="1"/>
          <w:sz w:val="24"/>
          <w:szCs w:val="24"/>
        </w:rPr>
      </w:pPr>
    </w:p>
    <w:p>
      <w:pPr>
        <w:pStyle w:val="Body A A"/>
        <w:spacing w:after="0" w:line="240" w:lineRule="auto"/>
        <w:ind w:firstLine="360"/>
        <w:rPr>
          <w:rFonts w:ascii="Calibri" w:cs="Calibri" w:hAnsi="Calibri" w:eastAsia="Calibri"/>
          <w:b w:val="1"/>
          <w:bCs w:val="1"/>
          <w:sz w:val="24"/>
          <w:szCs w:val="24"/>
        </w:rPr>
      </w:pPr>
      <w:r>
        <w:rPr>
          <w:rFonts w:ascii="Calibri" w:cs="Calibri" w:hAnsi="Calibri" w:eastAsia="Calibri"/>
          <w:b w:val="1"/>
          <w:bCs w:val="1"/>
          <w:sz w:val="24"/>
          <w:szCs w:val="24"/>
          <w:rtl w:val="0"/>
          <w:lang w:val="en-US"/>
        </w:rPr>
        <w:t>Signed on behalf of the Patron:</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r>
        <w:rPr>
          <w:rFonts w:ascii="Trebuchet MS"/>
          <w:sz w:val="24"/>
          <w:szCs w:val="24"/>
          <w:rtl w:val="0"/>
          <w:lang w:val="en-US"/>
        </w:rPr>
        <w:t>Signed: 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sz w:val="24"/>
          <w:szCs w:val="24"/>
          <w:lang w:val="en-US"/>
        </w:rPr>
      </w:pPr>
      <w:r>
        <w:rPr>
          <w:rFonts w:ascii="Trebuchet MS"/>
          <w:sz w:val="24"/>
          <w:szCs w:val="24"/>
          <w:rtl w:val="0"/>
          <w:lang w:val="en-US"/>
        </w:rPr>
        <w:t>Date:  _________________________________</w:t>
      </w:r>
    </w:p>
    <w:p>
      <w:pPr>
        <w:pStyle w:val="Body A A"/>
        <w:spacing w:after="0" w:line="240" w:lineRule="auto"/>
        <w:ind w:left="360" w:firstLine="0"/>
        <w:rPr>
          <w:sz w:val="24"/>
          <w:szCs w:val="24"/>
          <w:lang w:val="en-US"/>
        </w:rPr>
      </w:pPr>
    </w:p>
    <w:p>
      <w:pPr>
        <w:pStyle w:val="Body A A"/>
        <w:spacing w:after="0" w:line="240" w:lineRule="auto"/>
        <w:ind w:left="360" w:firstLine="0"/>
        <w:rPr>
          <w:rFonts w:ascii="Times New Roman" w:cs="Times New Roman" w:hAnsi="Times New Roman" w:eastAsia="Times New Roman"/>
          <w:sz w:val="24"/>
          <w:szCs w:val="24"/>
        </w:rPr>
      </w:pPr>
      <w:r>
        <w:rPr>
          <w:rFonts w:ascii="Trebuchet MS"/>
          <w:sz w:val="24"/>
          <w:szCs w:val="24"/>
          <w:rtl w:val="0"/>
          <w:lang w:val="en-US"/>
        </w:rPr>
        <w:t>A copy of the approved application should be given to the Applicant together with a copy of the approved conditions in relation to the use of School property by outside bodies.</w:t>
      </w:r>
    </w:p>
    <w:p>
      <w:pPr>
        <w:pStyle w:val="Body A"/>
        <w:ind w:left="720" w:firstLine="0"/>
        <w:rPr>
          <w:rFonts w:ascii="Times New Roman" w:cs="Times New Roman" w:hAnsi="Times New Roman" w:eastAsia="Times New Roman"/>
        </w:rPr>
      </w:pPr>
    </w:p>
    <w:p>
      <w:pPr>
        <w:pStyle w:val="Body A"/>
        <w:ind w:left="720" w:firstLine="0"/>
        <w:jc w:val="both"/>
        <w:rPr>
          <w:rFonts w:ascii="Times New Roman" w:cs="Times New Roman" w:hAnsi="Times New Roman" w:eastAsia="Times New Roman"/>
        </w:rPr>
      </w:pPr>
      <w:r>
        <w:rPr>
          <w:rFonts w:ascii="Times New Roman"/>
          <w:sz w:val="22"/>
          <w:szCs w:val="22"/>
          <w:rtl w:val="0"/>
          <w:lang w:val="en-US"/>
        </w:rPr>
        <w:t xml:space="preserve">I have read and agree with the Firhouse Educate Together After-School Activities Policy.                        I accept responsibility to ensure full compliance with it. I further agree to indemnify the school for any additional expenditure incurred by the school arising, directly or indirectly, from this activity. </w:t>
      </w:r>
    </w:p>
    <w:p>
      <w:pPr>
        <w:pStyle w:val="Body A"/>
        <w:ind w:left="720" w:firstLine="0"/>
        <w:rPr>
          <w:rFonts w:ascii="Times New Roman" w:cs="Times New Roman" w:hAnsi="Times New Roman" w:eastAsia="Times New Roman"/>
        </w:rPr>
      </w:pPr>
      <w:r>
        <w:rPr>
          <w:rFonts w:ascii="Times New Roman"/>
          <w:sz w:val="22"/>
          <w:szCs w:val="22"/>
          <w:rtl w:val="0"/>
          <w:lang w:val="en-US"/>
        </w:rPr>
        <w:t xml:space="preserve">Signed: _____________________________________________ </w:t>
      </w:r>
    </w:p>
    <w:p>
      <w:pPr>
        <w:pStyle w:val="Body A"/>
        <w:ind w:left="720" w:firstLine="0"/>
        <w:rPr>
          <w:rFonts w:ascii="Times New Roman" w:cs="Times New Roman" w:hAnsi="Times New Roman" w:eastAsia="Times New Roman"/>
        </w:rPr>
      </w:pPr>
      <w:r>
        <w:rPr>
          <w:rFonts w:ascii="Times New Roman"/>
          <w:sz w:val="22"/>
          <w:szCs w:val="22"/>
          <w:rtl w:val="0"/>
          <w:lang w:val="en-US"/>
        </w:rPr>
        <w:t xml:space="preserve">Date: _______________________________________________ </w:t>
      </w: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r>
        <w:rPr>
          <w:rFonts w:ascii="Times New Roman"/>
          <w:sz w:val="22"/>
          <w:szCs w:val="22"/>
          <w:rtl w:val="0"/>
          <w:lang w:val="en-US"/>
        </w:rPr>
        <w:t>School Admin Use Only Date of Application: ____________________</w:t>
      </w:r>
    </w:p>
    <w:p>
      <w:pPr>
        <w:pStyle w:val="Body A"/>
        <w:ind w:left="720" w:firstLine="0"/>
        <w:rPr>
          <w:rFonts w:ascii="Times New Roman" w:cs="Times New Roman" w:hAnsi="Times New Roman" w:eastAsia="Times New Roman"/>
        </w:rPr>
      </w:pPr>
      <w:r>
        <w:rPr>
          <w:rFonts w:ascii="Times New Roman"/>
          <w:sz w:val="22"/>
          <w:szCs w:val="22"/>
          <w:rtl w:val="0"/>
          <w:lang w:val="en-US"/>
        </w:rPr>
        <w:t xml:space="preserve"> Evidence of Insurance: Yes___ No___ </w:t>
      </w:r>
    </w:p>
    <w:p>
      <w:pPr>
        <w:pStyle w:val="Body A"/>
        <w:ind w:left="720" w:firstLine="0"/>
        <w:rPr>
          <w:rFonts w:ascii="Times New Roman" w:cs="Times New Roman" w:hAnsi="Times New Roman" w:eastAsia="Times New Roman"/>
        </w:rPr>
      </w:pPr>
      <w:r>
        <w:rPr>
          <w:rFonts w:ascii="Times New Roman"/>
          <w:sz w:val="22"/>
          <w:szCs w:val="22"/>
          <w:rtl w:val="0"/>
          <w:lang w:val="en-US"/>
        </w:rPr>
        <w:t xml:space="preserve">Garda Vetting: Yes____ No____ </w:t>
      </w:r>
    </w:p>
    <w:p>
      <w:pPr>
        <w:pStyle w:val="Body A"/>
        <w:ind w:left="720" w:firstLine="0"/>
        <w:rPr>
          <w:rFonts w:ascii="Times New Roman" w:cs="Times New Roman" w:hAnsi="Times New Roman" w:eastAsia="Times New Roman"/>
        </w:rPr>
      </w:pPr>
      <w:r>
        <w:rPr>
          <w:rFonts w:ascii="Times New Roman"/>
          <w:sz w:val="22"/>
          <w:szCs w:val="22"/>
          <w:rtl w:val="0"/>
          <w:lang w:val="en-US"/>
        </w:rPr>
        <w:t xml:space="preserve">Payment to the school: Yes___ No____ </w:t>
      </w:r>
    </w:p>
    <w:p>
      <w:pPr>
        <w:pStyle w:val="Body A"/>
        <w:ind w:left="720" w:firstLine="0"/>
        <w:rPr>
          <w:rFonts w:ascii="Times New Roman" w:cs="Times New Roman" w:hAnsi="Times New Roman" w:eastAsia="Times New Roman"/>
        </w:rPr>
      </w:pPr>
      <w:r>
        <w:rPr>
          <w:rFonts w:ascii="Times New Roman"/>
          <w:sz w:val="22"/>
          <w:szCs w:val="22"/>
          <w:rtl w:val="0"/>
          <w:lang w:val="en-US"/>
        </w:rPr>
        <w:t>Approved by BOM on January 12</w:t>
      </w:r>
      <w:r>
        <w:rPr>
          <w:rFonts w:ascii="Times New Roman"/>
          <w:sz w:val="22"/>
          <w:szCs w:val="22"/>
          <w:vertAlign w:val="superscript"/>
          <w:rtl w:val="0"/>
          <w:lang w:val="en-US"/>
        </w:rPr>
        <w:t>th</w:t>
      </w:r>
      <w:r>
        <w:rPr>
          <w:rFonts w:ascii="Times New Roman"/>
          <w:sz w:val="22"/>
          <w:szCs w:val="22"/>
          <w:rtl w:val="0"/>
          <w:lang w:val="en-US"/>
        </w:rPr>
        <w:t xml:space="preserve"> 2016</w:t>
      </w:r>
    </w:p>
    <w:p>
      <w:pPr>
        <w:pStyle w:val="Body A"/>
        <w:ind w:left="720" w:firstLine="0"/>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2"/>
          <w:szCs w:val="22"/>
          <w:rtl w:val="0"/>
          <w:lang w:val="en-US"/>
        </w:rPr>
        <w:t>Signed:                                                                             date: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sz w:val="22"/>
          <w:szCs w:val="22"/>
          <w:rtl w:val="0"/>
          <w:lang w:val="de-DE"/>
        </w:rPr>
        <w:t>Chairperson: Francis Fullen</w:t>
        <w:tab/>
        <w:tab/>
        <w:tab/>
        <w:t>Principal: Collette Dunne</w:t>
      </w: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p>
    <w:p>
      <w:pPr>
        <w:pStyle w:val="Body A"/>
        <w:ind w:left="720" w:firstLine="0"/>
        <w:jc w:val="center"/>
        <w:rPr>
          <w:rFonts w:ascii="Times New Roman" w:cs="Times New Roman" w:hAnsi="Times New Roman" w:eastAsia="Times New Roman"/>
        </w:rPr>
      </w:pPr>
    </w:p>
    <w:p>
      <w:pPr>
        <w:pStyle w:val="Body A A"/>
        <w:jc w:val="center"/>
        <w:rPr>
          <w:rFonts w:ascii="Times New Roman" w:cs="Times New Roman" w:hAnsi="Times New Roman" w:eastAsia="Times New Roman"/>
          <w:b w:val="1"/>
          <w:bCs w:val="1"/>
          <w:sz w:val="28"/>
          <w:szCs w:val="28"/>
        </w:rPr>
      </w:pPr>
      <w:r>
        <w:rPr>
          <w:rFonts w:ascii="Times New Roman"/>
          <w:b w:val="1"/>
          <w:bCs w:val="1"/>
          <w:sz w:val="28"/>
          <w:szCs w:val="28"/>
          <w:rtl w:val="0"/>
          <w:lang w:val="en-US"/>
        </w:rPr>
        <w:t>Appendix 2</w:t>
      </w:r>
    </w:p>
    <w:p>
      <w:pPr>
        <w:pStyle w:val="Body A A"/>
        <w:jc w:val="center"/>
        <w:rPr>
          <w:rFonts w:ascii="Calibri" w:cs="Calibri" w:hAnsi="Calibri" w:eastAsia="Calibri"/>
          <w:b w:val="1"/>
          <w:bCs w:val="1"/>
          <w:sz w:val="26"/>
          <w:szCs w:val="26"/>
        </w:rPr>
      </w:pPr>
      <w:r>
        <w:rPr>
          <w:rFonts w:ascii="Times New Roman"/>
          <w:b w:val="1"/>
          <w:bCs w:val="1"/>
          <w:sz w:val="28"/>
          <w:szCs w:val="28"/>
          <w:rtl w:val="0"/>
          <w:lang w:val="en-US"/>
        </w:rPr>
        <w:t>Parents</w:t>
      </w:r>
      <w:r>
        <w:rPr>
          <w:rFonts w:hAnsi="Times New Roman" w:hint="default"/>
          <w:b w:val="1"/>
          <w:bCs w:val="1"/>
          <w:sz w:val="28"/>
          <w:szCs w:val="28"/>
          <w:rtl w:val="0"/>
          <w:lang w:val="en-US"/>
        </w:rPr>
        <w:t xml:space="preserve">’ </w:t>
      </w:r>
      <w:r>
        <w:rPr>
          <w:rFonts w:ascii="Times New Roman"/>
          <w:b w:val="1"/>
          <w:bCs w:val="1"/>
          <w:sz w:val="28"/>
          <w:szCs w:val="28"/>
          <w:rtl w:val="0"/>
          <w:lang w:val="en-US"/>
        </w:rPr>
        <w:t>Registration and Agreement Form</w:t>
      </w:r>
    </w:p>
    <w:p>
      <w:pPr>
        <w:pStyle w:val="Body A"/>
        <w:spacing w:after="0" w:line="240" w:lineRule="auto"/>
        <w:jc w:val="center"/>
        <w:rPr>
          <w:rFonts w:ascii="Times New Roman" w:cs="Times New Roman" w:hAnsi="Times New Roman" w:eastAsia="Times New Roman"/>
          <w:b w:val="1"/>
          <w:bCs w:val="1"/>
          <w:sz w:val="28"/>
          <w:szCs w:val="28"/>
        </w:rPr>
      </w:pPr>
      <w:r>
        <w:rPr>
          <w:rFonts w:ascii="Times New Roman"/>
          <w:b w:val="1"/>
          <w:bCs w:val="1"/>
          <w:sz w:val="28"/>
          <w:szCs w:val="28"/>
          <w:rtl w:val="0"/>
          <w:lang w:val="en-US"/>
        </w:rPr>
        <w:t>After-School Classes/Activities</w:t>
      </w:r>
    </w:p>
    <w:p>
      <w:pPr>
        <w:pStyle w:val="Body A"/>
        <w:spacing w:after="0" w:line="240" w:lineRule="auto"/>
        <w:jc w:val="center"/>
        <w:rPr>
          <w:rFonts w:ascii="Times New Roman" w:cs="Times New Roman" w:hAnsi="Times New Roman" w:eastAsia="Times New Roman"/>
          <w:b w:val="1"/>
          <w:bCs w:val="1"/>
          <w:sz w:val="28"/>
          <w:szCs w:val="28"/>
        </w:rPr>
      </w:pPr>
    </w:p>
    <w:p>
      <w:pPr>
        <w:pStyle w:val="Body A"/>
        <w:spacing w:after="0" w:line="240" w:lineRule="auto"/>
        <w:jc w:val="center"/>
        <w:rPr>
          <w:rFonts w:ascii="Times New Roman" w:cs="Times New Roman" w:hAnsi="Times New Roman" w:eastAsia="Times New Roman"/>
          <w:b w:val="1"/>
          <w:bCs w:val="1"/>
          <w:sz w:val="28"/>
          <w:szCs w:val="28"/>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Pupil</w:t>
      </w:r>
      <w:r>
        <w:rPr>
          <w:rFonts w:hAnsi="Times New Roman" w:hint="default"/>
          <w:sz w:val="22"/>
          <w:szCs w:val="22"/>
          <w:rtl w:val="0"/>
          <w:lang w:val="en-US"/>
        </w:rPr>
        <w:t>’</w:t>
      </w:r>
      <w:r>
        <w:rPr>
          <w:rFonts w:ascii="Times New Roman"/>
          <w:sz w:val="22"/>
          <w:szCs w:val="22"/>
          <w:rtl w:val="0"/>
          <w:lang w:val="de-DE"/>
        </w:rPr>
        <w:t>s Name: _____________________________________________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School Class: _____________________________________________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After School Activity: 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Day/Time of Activity: 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Parent/Guardian</w:t>
      </w:r>
      <w:r>
        <w:rPr>
          <w:rFonts w:hAnsi="Times New Roman" w:hint="default"/>
          <w:sz w:val="22"/>
          <w:szCs w:val="22"/>
          <w:rtl w:val="0"/>
          <w:lang w:val="en-US"/>
        </w:rPr>
        <w:t>’</w:t>
      </w:r>
      <w:r>
        <w:rPr>
          <w:rFonts w:ascii="Times New Roman"/>
          <w:sz w:val="22"/>
          <w:szCs w:val="22"/>
          <w:rtl w:val="0"/>
          <w:lang w:val="en-US"/>
        </w:rPr>
        <w:t>s name: ________________________________________________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Parent/Guardian</w:t>
      </w:r>
      <w:r>
        <w:rPr>
          <w:rFonts w:hAnsi="Times New Roman" w:hint="default"/>
          <w:sz w:val="22"/>
          <w:szCs w:val="22"/>
          <w:rtl w:val="0"/>
          <w:lang w:val="en-US"/>
        </w:rPr>
        <w:t>’</w:t>
      </w:r>
      <w:r>
        <w:rPr>
          <w:rFonts w:ascii="Times New Roman"/>
          <w:sz w:val="22"/>
          <w:szCs w:val="22"/>
          <w:rtl w:val="0"/>
          <w:lang w:val="en-US"/>
        </w:rPr>
        <w:t>s contact number 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de-DE"/>
        </w:rPr>
        <w:t>Childcare/Childminder Name: 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Adult(s) authorised to collect pupil: 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Payment: 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I have read and agree with the Firhouse Educate Together After-School Activities Policy.</w:t>
      </w:r>
    </w:p>
    <w:p>
      <w:pPr>
        <w:pStyle w:val="Body A"/>
        <w:spacing w:after="0" w:line="240" w:lineRule="auto"/>
        <w:rPr>
          <w:rFonts w:ascii="Times New Roman" w:cs="Times New Roman" w:hAnsi="Times New Roman" w:eastAsia="Times New Roman"/>
        </w:rPr>
      </w:pPr>
      <w:r>
        <w:rPr>
          <w:rFonts w:ascii="Times New Roman"/>
          <w:sz w:val="22"/>
          <w:szCs w:val="22"/>
          <w:rtl w:val="0"/>
          <w:lang w:val="en-US"/>
        </w:rPr>
        <w:t>I accept responsibility to ensure full compliance with it.</w:t>
      </w:r>
    </w:p>
    <w:p>
      <w:pPr>
        <w:pStyle w:val="Body A"/>
        <w:spacing w:after="0" w:line="240" w:lineRule="auto"/>
        <w:rPr>
          <w:rFonts w:ascii="Times New Roman" w:cs="Times New Roman" w:hAnsi="Times New Roman" w:eastAsia="Times New Roman"/>
        </w:rPr>
      </w:pPr>
    </w:p>
    <w:p>
      <w:pPr>
        <w:pStyle w:val="Body A"/>
        <w:spacing w:after="0" w:line="240" w:lineRule="auto"/>
        <w:ind w:firstLine="720"/>
        <w:rPr>
          <w:rFonts w:ascii="Times New Roman" w:cs="Times New Roman" w:hAnsi="Times New Roman" w:eastAsia="Times New Roman"/>
        </w:rPr>
      </w:pPr>
      <w:r>
        <w:rPr>
          <w:rFonts w:ascii="Times New Roman"/>
          <w:sz w:val="22"/>
          <w:szCs w:val="22"/>
          <w:rtl w:val="0"/>
          <w:lang w:val="en-US"/>
        </w:rPr>
        <w:t>Parent/Guardian Signed: 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ind w:firstLine="720"/>
        <w:rPr>
          <w:rFonts w:ascii="Times New Roman" w:cs="Times New Roman" w:hAnsi="Times New Roman" w:eastAsia="Times New Roman"/>
        </w:rPr>
      </w:pPr>
      <w:r>
        <w:rPr>
          <w:rFonts w:ascii="Times New Roman"/>
          <w:sz w:val="22"/>
          <w:szCs w:val="22"/>
          <w:rtl w:val="0"/>
          <w:lang w:val="en-US"/>
        </w:rPr>
        <w:t>Date: _______________________________________________</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We have received payment outlined for the above activity.</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r>
        <w:rPr>
          <w:rFonts w:ascii="Times New Roman"/>
          <w:sz w:val="22"/>
          <w:szCs w:val="22"/>
          <w:rtl w:val="0"/>
          <w:lang w:val="en-US"/>
        </w:rPr>
        <w:t>Organiser of After School Class: Signed: _____________________________________________</w:t>
      </w: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r>
        <w:rPr>
          <w:rFonts w:ascii="Times New Roman" w:cs="Times New Roman" w:hAnsi="Times New Roman" w:eastAsia="Times New Roman"/>
          <w:sz w:val="22"/>
          <w:szCs w:val="22"/>
          <w:rtl w:val="0"/>
        </w:rPr>
        <w:tab/>
        <w:tab/>
        <w:tab/>
        <w:t xml:space="preserve">    Date: ____________________________________</w:t>
      </w:r>
      <w:r>
        <w:rPr>
          <w:rFonts w:ascii="Times New Roman"/>
          <w:sz w:val="22"/>
          <w:szCs w:val="22"/>
          <w:rtl w:val="0"/>
          <w:lang w:val="en-US"/>
        </w:rPr>
        <w:t>_________</w:t>
      </w: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p>
    <w:p>
      <w:pPr>
        <w:pStyle w:val="Body A"/>
        <w:ind w:left="720" w:firstLine="0"/>
        <w:rPr>
          <w:rFonts w:ascii="Times New Roman" w:cs="Times New Roman" w:hAnsi="Times New Roman" w:eastAsia="Times New Roman"/>
        </w:rPr>
      </w:pPr>
    </w:p>
    <w:p>
      <w:pPr>
        <w:pStyle w:val="Body A A"/>
        <w:jc w:val="center"/>
        <w:rPr>
          <w:rFonts w:ascii="Calibri" w:cs="Calibri" w:hAnsi="Calibri" w:eastAsia="Calibri"/>
          <w:b w:val="1"/>
          <w:bCs w:val="1"/>
          <w:sz w:val="26"/>
          <w:szCs w:val="26"/>
        </w:rPr>
      </w:pPr>
    </w:p>
    <w:p>
      <w:pPr>
        <w:pStyle w:val="Body A A"/>
        <w:jc w:val="center"/>
        <w:rPr>
          <w:rFonts w:ascii="Times New Roman" w:cs="Times New Roman" w:hAnsi="Times New Roman" w:eastAsia="Times New Roman"/>
          <w:b w:val="1"/>
          <w:bCs w:val="1"/>
          <w:sz w:val="28"/>
          <w:szCs w:val="28"/>
        </w:rPr>
      </w:pPr>
      <w:r>
        <w:rPr>
          <w:rFonts w:ascii="Times New Roman"/>
          <w:b w:val="1"/>
          <w:bCs w:val="1"/>
          <w:sz w:val="28"/>
          <w:szCs w:val="28"/>
          <w:rtl w:val="0"/>
          <w:lang w:val="en-US"/>
        </w:rPr>
        <w:t>Appendix 3</w:t>
      </w:r>
    </w:p>
    <w:p>
      <w:pPr>
        <w:pStyle w:val="Body A A"/>
        <w:jc w:val="center"/>
        <w:rPr>
          <w:rFonts w:ascii="Times New Roman" w:cs="Times New Roman" w:hAnsi="Times New Roman" w:eastAsia="Times New Roman"/>
          <w:b w:val="1"/>
          <w:bCs w:val="1"/>
          <w:sz w:val="28"/>
          <w:szCs w:val="28"/>
        </w:rPr>
      </w:pPr>
      <w:r>
        <w:rPr>
          <w:rFonts w:ascii="Times New Roman"/>
          <w:b w:val="1"/>
          <w:bCs w:val="1"/>
          <w:sz w:val="28"/>
          <w:szCs w:val="28"/>
          <w:rtl w:val="0"/>
          <w:lang w:val="en-US"/>
        </w:rPr>
        <w:t xml:space="preserve">Conditions for Firhouse Educate Together Extra Curricular Activities </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Classes will start directly after school at 13.05 or 14.05 unless otherwise noted on the timetable. Children will go directly to the designated room/area in an orderly fashion and leave after class in the same way. </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Children will respect the rights of others to learn in a secure and happy atmosphere and behave in a way that allows this. </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Children will co-operate with instructions given by the teacher. </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If a child is asked to leave a class, he/she will wait quietly with the teacher on supervision duty until the end of the class. </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The teacher has a responsibility for the management and education of the children for his/her activity. Any inappropriate behaviour will be reported to the Extra Curricular Team who will inform the parents/guardians. Examples of misbehaviour in class are: </w:t>
      </w:r>
    </w:p>
    <w:p>
      <w:pPr>
        <w:pStyle w:val="List Paragraph"/>
        <w:numPr>
          <w:ilvl w:val="0"/>
          <w:numId w:val="93"/>
        </w:numPr>
        <w:bidi w:val="0"/>
        <w:ind w:left="144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Talking in class when continuously and regularly asked not to. </w:t>
      </w:r>
    </w:p>
    <w:p>
      <w:pPr>
        <w:pStyle w:val="List Paragraph"/>
        <w:numPr>
          <w:ilvl w:val="0"/>
          <w:numId w:val="96"/>
        </w:numPr>
        <w:bidi w:val="0"/>
        <w:ind w:left="144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Displaying cheeky or sulky behaviour </w:t>
      </w:r>
    </w:p>
    <w:p>
      <w:pPr>
        <w:pStyle w:val="List Paragraph"/>
        <w:numPr>
          <w:ilvl w:val="0"/>
          <w:numId w:val="99"/>
        </w:numPr>
        <w:bidi w:val="0"/>
        <w:ind w:left="144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Verbal abuse of another child, teacher or parent supervisor. </w:t>
      </w:r>
    </w:p>
    <w:p>
      <w:pPr>
        <w:pStyle w:val="List Paragraph"/>
        <w:numPr>
          <w:ilvl w:val="0"/>
          <w:numId w:val="102"/>
        </w:numPr>
        <w:bidi w:val="0"/>
        <w:ind w:left="144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Use of bad language. </w:t>
      </w:r>
    </w:p>
    <w:p>
      <w:pPr>
        <w:pStyle w:val="List Paragraph"/>
        <w:numPr>
          <w:ilvl w:val="0"/>
          <w:numId w:val="90"/>
        </w:numPr>
        <w:bidi w:val="0"/>
        <w:ind w:left="720" w:right="0" w:hanging="360"/>
        <w:jc w:val="left"/>
        <w:rPr>
          <w:rFonts w:ascii="Times New Roman" w:cs="Times New Roman" w:hAnsi="Times New Roman" w:eastAsia="Times New Roman"/>
          <w:b w:val="1"/>
          <w:bCs w:val="1"/>
          <w:position w:val="0"/>
          <w:sz w:val="22"/>
          <w:szCs w:val="22"/>
          <w:rtl w:val="0"/>
        </w:rPr>
      </w:pPr>
      <w:r>
        <w:rPr>
          <w:rFonts w:ascii="Times New Roman"/>
          <w:b w:val="0"/>
          <w:bCs w:val="0"/>
          <w:sz w:val="22"/>
          <w:szCs w:val="22"/>
          <w:rtl w:val="0"/>
          <w:lang w:val="en-US"/>
        </w:rPr>
        <w:t xml:space="preserve">If, after a warning the inappropriate behaviour continues, the child will be asked to leave the class permanently. </w:t>
      </w:r>
      <w:r>
        <w:rPr>
          <w:rFonts w:ascii="Times New Roman"/>
          <w:b w:val="1"/>
          <w:bCs w:val="1"/>
          <w:sz w:val="22"/>
          <w:szCs w:val="22"/>
          <w:rtl w:val="0"/>
          <w:lang w:val="en-US"/>
        </w:rPr>
        <w:t xml:space="preserve">No refunds will be given. </w:t>
      </w:r>
    </w:p>
    <w:p>
      <w:pPr>
        <w:pStyle w:val="List Paragraph"/>
        <w:numPr>
          <w:ilvl w:val="0"/>
          <w:numId w:val="90"/>
        </w:numPr>
        <w:bidi w:val="0"/>
        <w:ind w:left="720" w:right="0" w:hanging="360"/>
        <w:jc w:val="left"/>
        <w:rPr>
          <w:rFonts w:ascii="Times New Roman" w:cs="Times New Roman" w:hAnsi="Times New Roman" w:eastAsia="Times New Roman"/>
          <w:b w:val="1"/>
          <w:bCs w:val="1"/>
          <w:position w:val="0"/>
          <w:sz w:val="22"/>
          <w:szCs w:val="22"/>
          <w:rtl w:val="0"/>
        </w:rPr>
      </w:pPr>
      <w:r>
        <w:rPr>
          <w:rFonts w:ascii="Times New Roman"/>
          <w:b w:val="0"/>
          <w:bCs w:val="0"/>
          <w:sz w:val="22"/>
          <w:szCs w:val="22"/>
          <w:rtl w:val="0"/>
          <w:lang w:val="en-US"/>
        </w:rPr>
        <w:t>Children must leave the premises at 14.05 or 15.05, according to their normal arrangements. It is not the responsibility of the school or the school</w:t>
      </w:r>
      <w:r>
        <w:rPr>
          <w:rFonts w:hAnsi="Times New Roman" w:hint="default"/>
          <w:b w:val="0"/>
          <w:bCs w:val="0"/>
          <w:sz w:val="22"/>
          <w:szCs w:val="22"/>
          <w:rtl w:val="0"/>
          <w:lang w:val="en-US"/>
        </w:rPr>
        <w:t>’</w:t>
      </w:r>
      <w:r>
        <w:rPr>
          <w:rFonts w:ascii="Times New Roman"/>
          <w:b w:val="0"/>
          <w:bCs w:val="0"/>
          <w:sz w:val="22"/>
          <w:szCs w:val="22"/>
          <w:rtl w:val="0"/>
          <w:lang w:val="en-US"/>
        </w:rPr>
        <w:t>s supervising teacher to supervise children after this time. The after-school organisation</w:t>
      </w:r>
      <w:r>
        <w:rPr>
          <w:rFonts w:hAnsi="Times New Roman" w:hint="default"/>
          <w:b w:val="0"/>
          <w:bCs w:val="0"/>
          <w:sz w:val="22"/>
          <w:szCs w:val="22"/>
          <w:rtl w:val="0"/>
          <w:lang w:val="en-US"/>
        </w:rPr>
        <w:t>’</w:t>
      </w:r>
      <w:r>
        <w:rPr>
          <w:rFonts w:ascii="Times New Roman"/>
          <w:b w:val="0"/>
          <w:bCs w:val="0"/>
          <w:sz w:val="22"/>
          <w:szCs w:val="22"/>
          <w:rtl w:val="0"/>
          <w:lang w:val="en-US"/>
        </w:rPr>
        <w:t>s /extra curricular teacher must ensure children are collected as agreed with their parents and must contact parents to ensure same.</w:t>
      </w:r>
    </w:p>
    <w:p>
      <w:pPr>
        <w:pStyle w:val="List Paragraph"/>
        <w:numPr>
          <w:ilvl w:val="0"/>
          <w:numId w:val="90"/>
        </w:numPr>
        <w:bidi w:val="0"/>
        <w:ind w:left="720" w:right="0" w:hanging="360"/>
        <w:jc w:val="left"/>
        <w:rPr>
          <w:rFonts w:ascii="Times New Roman" w:cs="Times New Roman" w:hAnsi="Times New Roman" w:eastAsia="Times New Roman"/>
          <w:position w:val="0"/>
          <w:sz w:val="22"/>
          <w:szCs w:val="22"/>
          <w:rtl w:val="0"/>
        </w:rPr>
      </w:pPr>
      <w:r>
        <w:rPr>
          <w:rFonts w:ascii="Times New Roman"/>
          <w:sz w:val="22"/>
          <w:szCs w:val="22"/>
          <w:rtl w:val="0"/>
          <w:lang w:val="en-US"/>
        </w:rPr>
        <w:t xml:space="preserve">Children not enrolled in an activity must leave the school grounds at normal school closing times. </w:t>
      </w:r>
    </w:p>
    <w:p>
      <w:pPr>
        <w:pStyle w:val="List Paragraph"/>
        <w:numPr>
          <w:ilvl w:val="0"/>
          <w:numId w:val="90"/>
        </w:numPr>
        <w:bidi w:val="0"/>
        <w:ind w:left="720" w:right="0" w:hanging="360"/>
        <w:jc w:val="left"/>
        <w:rPr>
          <w:rFonts w:ascii="Times New Roman" w:cs="Times New Roman" w:hAnsi="Times New Roman" w:eastAsia="Times New Roman"/>
          <w:b w:val="1"/>
          <w:bCs w:val="1"/>
          <w:position w:val="0"/>
          <w:sz w:val="22"/>
          <w:szCs w:val="22"/>
          <w:rtl w:val="0"/>
        </w:rPr>
      </w:pPr>
      <w:r>
        <w:rPr>
          <w:rFonts w:ascii="Times New Roman"/>
          <w:b w:val="0"/>
          <w:bCs w:val="0"/>
          <w:sz w:val="22"/>
          <w:szCs w:val="22"/>
          <w:rtl w:val="0"/>
          <w:lang w:val="en-US"/>
        </w:rPr>
        <w:t xml:space="preserve">The Parent Guardian Teacher Association, extra-curricular teacher or supervising teacher, are not responsible if your child fails to attend a class. Please remind your child of his/her class day and time. </w:t>
      </w:r>
      <w:r>
        <w:rPr>
          <w:rFonts w:ascii="Times New Roman"/>
          <w:b w:val="1"/>
          <w:bCs w:val="1"/>
          <w:sz w:val="22"/>
          <w:szCs w:val="22"/>
          <w:rtl w:val="0"/>
          <w:lang w:val="en-US"/>
        </w:rPr>
        <w:t>If your child attends school but will not be attending his/her scheduled extra-curricular class, it is imperative that you, or your child, notify the extra-curricular</w:t>
      </w:r>
      <w:r>
        <w:rPr>
          <w:rFonts w:ascii="Times New Roman"/>
          <w:b w:val="0"/>
          <w:bCs w:val="0"/>
          <w:sz w:val="22"/>
          <w:szCs w:val="22"/>
          <w:rtl w:val="0"/>
          <w:lang w:val="en-US"/>
        </w:rPr>
        <w:t xml:space="preserve"> </w:t>
      </w:r>
      <w:r>
        <w:rPr>
          <w:rFonts w:ascii="Times New Roman"/>
          <w:b w:val="1"/>
          <w:bCs w:val="1"/>
          <w:sz w:val="22"/>
          <w:szCs w:val="22"/>
          <w:rtl w:val="0"/>
          <w:lang w:val="en-US"/>
        </w:rPr>
        <w:t xml:space="preserve">teacher or supervising teacher of this. </w:t>
      </w:r>
    </w:p>
    <w:p>
      <w:pPr>
        <w:pStyle w:val="List Paragraph"/>
        <w:numPr>
          <w:ilvl w:val="0"/>
          <w:numId w:val="90"/>
        </w:numPr>
        <w:bidi w:val="0"/>
        <w:ind w:left="720" w:right="0" w:hanging="360"/>
        <w:jc w:val="left"/>
        <w:rPr>
          <w:rFonts w:ascii="Times New Roman" w:cs="Times New Roman" w:hAnsi="Times New Roman" w:eastAsia="Times New Roman"/>
          <w:b w:val="1"/>
          <w:bCs w:val="1"/>
          <w:position w:val="0"/>
          <w:rtl w:val="0"/>
        </w:rPr>
      </w:pPr>
      <w:r>
        <w:rPr>
          <w:rFonts w:ascii="Times New Roman"/>
          <w:b w:val="0"/>
          <w:bCs w:val="0"/>
          <w:sz w:val="22"/>
          <w:szCs w:val="22"/>
          <w:rtl w:val="0"/>
          <w:lang w:val="en-US"/>
        </w:rPr>
        <w:t>Children whose class is held in the school hall are not permitted to leave the hall itself without permission of the after-school organisation</w:t>
      </w:r>
      <w:r>
        <w:rPr>
          <w:rFonts w:hAnsi="Times New Roman" w:hint="default"/>
          <w:b w:val="0"/>
          <w:bCs w:val="0"/>
          <w:sz w:val="22"/>
          <w:szCs w:val="22"/>
          <w:rtl w:val="0"/>
          <w:lang w:val="en-US"/>
        </w:rPr>
        <w:t>’</w:t>
      </w:r>
      <w:r>
        <w:rPr>
          <w:rFonts w:ascii="Times New Roman"/>
          <w:b w:val="0"/>
          <w:bCs w:val="0"/>
          <w:sz w:val="22"/>
          <w:szCs w:val="22"/>
          <w:rtl w:val="0"/>
          <w:lang w:val="en-US"/>
        </w:rPr>
        <w:t>s teacher.</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2">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5">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8">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21">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24">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27">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0">
    <w:multiLevelType w:val="multilevel"/>
    <w:lvl w:ilvl="0">
      <w:start w:val="1"/>
      <w:numFmt w:val="bullet"/>
      <w:suff w:val="tab"/>
      <w:lvlText w:val="•"/>
      <w:lvlJc w:val="left"/>
      <w:pPr>
        <w:tabs>
          <w:tab w:val="num" w:pos="180"/>
          <w:tab w:val="clear" w:pos="0"/>
        </w:tabs>
        <w:ind w:left="180" w:hanging="180"/>
      </w:pPr>
      <w:rPr>
        <w:position w:val="0"/>
        <w:sz w:val="22"/>
        <w:szCs w:val="22"/>
        <w:rtl w:val="0"/>
        <w:lang w:val="en-US"/>
      </w:rPr>
    </w:lvl>
    <w:lvl w:ilvl="1">
      <w:start w:val="1"/>
      <w:numFmt w:val="bullet"/>
      <w:suff w:val="tab"/>
      <w:lvlText w:val="•"/>
      <w:lvlJc w:val="left"/>
      <w:pPr>
        <w:tabs>
          <w:tab w:val="num" w:pos="106"/>
          <w:tab w:val="clear" w:pos="0"/>
        </w:tabs>
      </w:pPr>
      <w:rPr>
        <w:position w:val="0"/>
        <w:sz w:val="22"/>
        <w:szCs w:val="22"/>
        <w:rtl w:val="0"/>
        <w:lang w:val="en-US"/>
      </w:rPr>
    </w:lvl>
    <w:lvl w:ilvl="2">
      <w:start w:val="1"/>
      <w:numFmt w:val="bullet"/>
      <w:suff w:val="tab"/>
      <w:lvlText w:val="•"/>
      <w:lvlJc w:val="left"/>
      <w:pPr>
        <w:tabs>
          <w:tab w:val="num" w:pos="106"/>
          <w:tab w:val="clear" w:pos="0"/>
        </w:tabs>
      </w:pPr>
      <w:rPr>
        <w:position w:val="0"/>
        <w:sz w:val="22"/>
        <w:szCs w:val="22"/>
        <w:rtl w:val="0"/>
        <w:lang w:val="en-US"/>
      </w:rPr>
    </w:lvl>
    <w:lvl w:ilvl="3">
      <w:start w:val="1"/>
      <w:numFmt w:val="bullet"/>
      <w:suff w:val="tab"/>
      <w:lvlText w:val="•"/>
      <w:lvlJc w:val="left"/>
      <w:pPr>
        <w:tabs>
          <w:tab w:val="num" w:pos="106"/>
          <w:tab w:val="clear" w:pos="0"/>
        </w:tabs>
      </w:pPr>
      <w:rPr>
        <w:position w:val="0"/>
        <w:sz w:val="22"/>
        <w:szCs w:val="22"/>
        <w:rtl w:val="0"/>
        <w:lang w:val="en-US"/>
      </w:rPr>
    </w:lvl>
    <w:lvl w:ilvl="4">
      <w:start w:val="1"/>
      <w:numFmt w:val="bullet"/>
      <w:suff w:val="tab"/>
      <w:lvlText w:val="•"/>
      <w:lvlJc w:val="left"/>
      <w:pPr>
        <w:tabs>
          <w:tab w:val="num" w:pos="106"/>
          <w:tab w:val="clear" w:pos="0"/>
        </w:tabs>
      </w:pPr>
      <w:rPr>
        <w:position w:val="0"/>
        <w:sz w:val="22"/>
        <w:szCs w:val="22"/>
        <w:rtl w:val="0"/>
        <w:lang w:val="en-US"/>
      </w:rPr>
    </w:lvl>
    <w:lvl w:ilvl="5">
      <w:start w:val="1"/>
      <w:numFmt w:val="bullet"/>
      <w:suff w:val="tab"/>
      <w:lvlText w:val="•"/>
      <w:lvlJc w:val="left"/>
      <w:pPr>
        <w:tabs>
          <w:tab w:val="num" w:pos="106"/>
          <w:tab w:val="clear" w:pos="0"/>
        </w:tabs>
      </w:pPr>
      <w:rPr>
        <w:position w:val="0"/>
        <w:sz w:val="22"/>
        <w:szCs w:val="22"/>
        <w:rtl w:val="0"/>
        <w:lang w:val="en-US"/>
      </w:rPr>
    </w:lvl>
    <w:lvl w:ilvl="6">
      <w:start w:val="1"/>
      <w:numFmt w:val="bullet"/>
      <w:suff w:val="tab"/>
      <w:lvlText w:val="•"/>
      <w:lvlJc w:val="left"/>
      <w:pPr>
        <w:tabs>
          <w:tab w:val="num" w:pos="106"/>
          <w:tab w:val="clear" w:pos="0"/>
        </w:tabs>
      </w:pPr>
      <w:rPr>
        <w:position w:val="0"/>
        <w:sz w:val="22"/>
        <w:szCs w:val="22"/>
        <w:rtl w:val="0"/>
        <w:lang w:val="en-US"/>
      </w:rPr>
    </w:lvl>
    <w:lvl w:ilvl="7">
      <w:start w:val="1"/>
      <w:numFmt w:val="bullet"/>
      <w:suff w:val="tab"/>
      <w:lvlText w:val="•"/>
      <w:lvlJc w:val="left"/>
      <w:pPr>
        <w:tabs>
          <w:tab w:val="num" w:pos="106"/>
          <w:tab w:val="clear" w:pos="0"/>
        </w:tabs>
      </w:pPr>
      <w:rPr>
        <w:position w:val="0"/>
        <w:sz w:val="22"/>
        <w:szCs w:val="22"/>
        <w:rtl w:val="0"/>
        <w:lang w:val="en-US"/>
      </w:rPr>
    </w:lvl>
    <w:lvl w:ilvl="8">
      <w:start w:val="1"/>
      <w:numFmt w:val="bullet"/>
      <w:suff w:val="tab"/>
      <w:lvlText w:val="•"/>
      <w:lvlJc w:val="left"/>
      <w:pPr>
        <w:tabs>
          <w:tab w:val="num" w:pos="106"/>
          <w:tab w:val="clear" w:pos="0"/>
        </w:tabs>
      </w:pPr>
      <w:rPr>
        <w:position w:val="0"/>
        <w:sz w:val="22"/>
        <w:szCs w:val="22"/>
        <w:rtl w:val="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180"/>
          <w:tab w:val="clear" w:pos="0"/>
        </w:tabs>
        <w:ind w:left="180" w:hanging="180"/>
      </w:pPr>
      <w:rPr>
        <w:position w:val="0"/>
        <w:sz w:val="22"/>
        <w:szCs w:val="22"/>
        <w:rtl w:val="0"/>
        <w:lang w:val="en-US"/>
      </w:rPr>
    </w:lvl>
    <w:lvl w:ilvl="1">
      <w:start w:val="1"/>
      <w:numFmt w:val="bullet"/>
      <w:suff w:val="tab"/>
      <w:lvlText w:val="•"/>
      <w:lvlJc w:val="left"/>
      <w:pPr>
        <w:tabs>
          <w:tab w:val="num" w:pos="106"/>
          <w:tab w:val="clear" w:pos="0"/>
        </w:tabs>
      </w:pPr>
      <w:rPr>
        <w:position w:val="0"/>
        <w:sz w:val="22"/>
        <w:szCs w:val="22"/>
        <w:rtl w:val="0"/>
        <w:lang w:val="en-US"/>
      </w:rPr>
    </w:lvl>
    <w:lvl w:ilvl="2">
      <w:start w:val="1"/>
      <w:numFmt w:val="bullet"/>
      <w:suff w:val="tab"/>
      <w:lvlText w:val="•"/>
      <w:lvlJc w:val="left"/>
      <w:pPr>
        <w:tabs>
          <w:tab w:val="num" w:pos="106"/>
          <w:tab w:val="clear" w:pos="0"/>
        </w:tabs>
      </w:pPr>
      <w:rPr>
        <w:position w:val="0"/>
        <w:sz w:val="22"/>
        <w:szCs w:val="22"/>
        <w:rtl w:val="0"/>
        <w:lang w:val="en-US"/>
      </w:rPr>
    </w:lvl>
    <w:lvl w:ilvl="3">
      <w:start w:val="1"/>
      <w:numFmt w:val="bullet"/>
      <w:suff w:val="tab"/>
      <w:lvlText w:val="•"/>
      <w:lvlJc w:val="left"/>
      <w:pPr>
        <w:tabs>
          <w:tab w:val="num" w:pos="106"/>
          <w:tab w:val="clear" w:pos="0"/>
        </w:tabs>
      </w:pPr>
      <w:rPr>
        <w:position w:val="0"/>
        <w:sz w:val="22"/>
        <w:szCs w:val="22"/>
        <w:rtl w:val="0"/>
        <w:lang w:val="en-US"/>
      </w:rPr>
    </w:lvl>
    <w:lvl w:ilvl="4">
      <w:start w:val="1"/>
      <w:numFmt w:val="bullet"/>
      <w:suff w:val="tab"/>
      <w:lvlText w:val="•"/>
      <w:lvlJc w:val="left"/>
      <w:pPr>
        <w:tabs>
          <w:tab w:val="num" w:pos="106"/>
          <w:tab w:val="clear" w:pos="0"/>
        </w:tabs>
      </w:pPr>
      <w:rPr>
        <w:position w:val="0"/>
        <w:sz w:val="22"/>
        <w:szCs w:val="22"/>
        <w:rtl w:val="0"/>
        <w:lang w:val="en-US"/>
      </w:rPr>
    </w:lvl>
    <w:lvl w:ilvl="5">
      <w:start w:val="1"/>
      <w:numFmt w:val="bullet"/>
      <w:suff w:val="tab"/>
      <w:lvlText w:val="•"/>
      <w:lvlJc w:val="left"/>
      <w:pPr>
        <w:tabs>
          <w:tab w:val="num" w:pos="106"/>
          <w:tab w:val="clear" w:pos="0"/>
        </w:tabs>
      </w:pPr>
      <w:rPr>
        <w:position w:val="0"/>
        <w:sz w:val="22"/>
        <w:szCs w:val="22"/>
        <w:rtl w:val="0"/>
        <w:lang w:val="en-US"/>
      </w:rPr>
    </w:lvl>
    <w:lvl w:ilvl="6">
      <w:start w:val="1"/>
      <w:numFmt w:val="bullet"/>
      <w:suff w:val="tab"/>
      <w:lvlText w:val="•"/>
      <w:lvlJc w:val="left"/>
      <w:pPr>
        <w:tabs>
          <w:tab w:val="num" w:pos="106"/>
          <w:tab w:val="clear" w:pos="0"/>
        </w:tabs>
      </w:pPr>
      <w:rPr>
        <w:position w:val="0"/>
        <w:sz w:val="22"/>
        <w:szCs w:val="22"/>
        <w:rtl w:val="0"/>
        <w:lang w:val="en-US"/>
      </w:rPr>
    </w:lvl>
    <w:lvl w:ilvl="7">
      <w:start w:val="1"/>
      <w:numFmt w:val="bullet"/>
      <w:suff w:val="tab"/>
      <w:lvlText w:val="•"/>
      <w:lvlJc w:val="left"/>
      <w:pPr>
        <w:tabs>
          <w:tab w:val="num" w:pos="106"/>
          <w:tab w:val="clear" w:pos="0"/>
        </w:tabs>
      </w:pPr>
      <w:rPr>
        <w:position w:val="0"/>
        <w:sz w:val="22"/>
        <w:szCs w:val="22"/>
        <w:rtl w:val="0"/>
        <w:lang w:val="en-US"/>
      </w:rPr>
    </w:lvl>
    <w:lvl w:ilvl="8">
      <w:start w:val="1"/>
      <w:numFmt w:val="bullet"/>
      <w:suff w:val="tab"/>
      <w:lvlText w:val="•"/>
      <w:lvlJc w:val="left"/>
      <w:pPr>
        <w:tabs>
          <w:tab w:val="num" w:pos="106"/>
          <w:tab w:val="clear" w:pos="0"/>
        </w:tabs>
      </w:pPr>
      <w:rPr>
        <w:position w:val="0"/>
        <w:sz w:val="22"/>
        <w:szCs w:val="22"/>
        <w:rtl w:val="0"/>
        <w:lang w:val="en-US"/>
      </w:rPr>
    </w:lvl>
  </w:abstractNum>
  <w:abstractNum w:abstractNumId="33">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6">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39">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2">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345"/>
          <w:tab w:val="clear" w:pos="0"/>
        </w:tabs>
        <w:ind w:left="345" w:hanging="165"/>
      </w:pPr>
      <w:rPr>
        <w:position w:val="0"/>
        <w:sz w:val="22"/>
        <w:szCs w:val="22"/>
        <w:lang w:val="en-US"/>
      </w:rPr>
    </w:lvl>
    <w:lvl w:ilvl="2">
      <w:start w:val="1"/>
      <w:numFmt w:val="bullet"/>
      <w:suff w:val="tab"/>
      <w:lvlText w:val="•"/>
      <w:lvlJc w:val="left"/>
      <w:pPr>
        <w:tabs>
          <w:tab w:val="num" w:pos="525"/>
          <w:tab w:val="clear" w:pos="0"/>
        </w:tabs>
        <w:ind w:left="525" w:hanging="165"/>
      </w:pPr>
      <w:rPr>
        <w:position w:val="0"/>
        <w:sz w:val="22"/>
        <w:szCs w:val="22"/>
        <w:lang w:val="en-US"/>
      </w:rPr>
    </w:lvl>
    <w:lvl w:ilvl="3">
      <w:start w:val="1"/>
      <w:numFmt w:val="bullet"/>
      <w:suff w:val="tab"/>
      <w:lvlText w:val="•"/>
      <w:lvlJc w:val="left"/>
      <w:pPr>
        <w:tabs>
          <w:tab w:val="num" w:pos="705"/>
          <w:tab w:val="clear" w:pos="0"/>
        </w:tabs>
        <w:ind w:left="705" w:hanging="165"/>
      </w:pPr>
      <w:rPr>
        <w:position w:val="0"/>
        <w:sz w:val="22"/>
        <w:szCs w:val="22"/>
        <w:lang w:val="en-US"/>
      </w:rPr>
    </w:lvl>
    <w:lvl w:ilvl="4">
      <w:start w:val="1"/>
      <w:numFmt w:val="bullet"/>
      <w:suff w:val="tab"/>
      <w:lvlText w:val="•"/>
      <w:lvlJc w:val="left"/>
      <w:pPr>
        <w:tabs>
          <w:tab w:val="num" w:pos="885"/>
          <w:tab w:val="clear" w:pos="0"/>
        </w:tabs>
        <w:ind w:left="885" w:hanging="165"/>
      </w:pPr>
      <w:rPr>
        <w:position w:val="0"/>
        <w:sz w:val="22"/>
        <w:szCs w:val="22"/>
        <w:lang w:val="en-US"/>
      </w:rPr>
    </w:lvl>
    <w:lvl w:ilvl="5">
      <w:start w:val="1"/>
      <w:numFmt w:val="bullet"/>
      <w:suff w:val="tab"/>
      <w:lvlText w:val="•"/>
      <w:lvlJc w:val="left"/>
      <w:pPr>
        <w:tabs>
          <w:tab w:val="num" w:pos="1065"/>
          <w:tab w:val="clear" w:pos="0"/>
        </w:tabs>
        <w:ind w:left="1065" w:hanging="165"/>
      </w:pPr>
      <w:rPr>
        <w:position w:val="0"/>
        <w:sz w:val="22"/>
        <w:szCs w:val="22"/>
        <w:lang w:val="en-US"/>
      </w:rPr>
    </w:lvl>
    <w:lvl w:ilvl="6">
      <w:start w:val="1"/>
      <w:numFmt w:val="bullet"/>
      <w:suff w:val="tab"/>
      <w:lvlText w:val="•"/>
      <w:lvlJc w:val="left"/>
      <w:pPr>
        <w:tabs>
          <w:tab w:val="num" w:pos="1245"/>
          <w:tab w:val="clear" w:pos="0"/>
        </w:tabs>
        <w:ind w:left="1245" w:hanging="165"/>
      </w:pPr>
      <w:rPr>
        <w:position w:val="0"/>
        <w:sz w:val="22"/>
        <w:szCs w:val="22"/>
        <w:lang w:val="en-US"/>
      </w:rPr>
    </w:lvl>
    <w:lvl w:ilvl="7">
      <w:start w:val="1"/>
      <w:numFmt w:val="bullet"/>
      <w:suff w:val="tab"/>
      <w:lvlText w:val="•"/>
      <w:lvlJc w:val="left"/>
      <w:pPr>
        <w:tabs>
          <w:tab w:val="num" w:pos="1425"/>
          <w:tab w:val="clear" w:pos="0"/>
        </w:tabs>
        <w:ind w:left="1425" w:hanging="165"/>
      </w:pPr>
      <w:rPr>
        <w:position w:val="0"/>
        <w:sz w:val="22"/>
        <w:szCs w:val="22"/>
        <w:lang w:val="en-US"/>
      </w:rPr>
    </w:lvl>
    <w:lvl w:ilvl="8">
      <w:start w:val="1"/>
      <w:numFmt w:val="bullet"/>
      <w:suff w:val="tab"/>
      <w:lvlText w:val="•"/>
      <w:lvlJc w:val="left"/>
      <w:pPr>
        <w:tabs>
          <w:tab w:val="num" w:pos="1605"/>
          <w:tab w:val="clear" w:pos="0"/>
        </w:tabs>
        <w:ind w:left="1605" w:hanging="165"/>
      </w:pPr>
      <w:rPr>
        <w:position w:val="0"/>
        <w:sz w:val="22"/>
        <w:szCs w:val="22"/>
        <w:lang w:val="en-US"/>
      </w:rPr>
    </w:lvl>
  </w:abstractNum>
  <w:abstractNum w:abstractNumId="45">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8">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1">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4">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7">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0">
    <w:multiLevelType w:val="multilevel"/>
    <w:lvl w:ilvl="0">
      <w:start w:val="1"/>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0"/>
      <w:numFmt w:val="bullet"/>
      <w:suff w:val="tab"/>
      <w:lvlText w:val="•"/>
      <w:lvlJc w:val="left"/>
      <w:pPr>
        <w:tabs>
          <w:tab w:val="num" w:pos="180"/>
          <w:tab w:val="clear" w:pos="0"/>
        </w:tabs>
        <w:ind w:left="180" w:hanging="180"/>
      </w:pPr>
      <w:rPr>
        <w:position w:val="0"/>
        <w:sz w:val="22"/>
        <w:szCs w:val="22"/>
        <w:lang w:val="en-US"/>
      </w:rPr>
    </w:lvl>
    <w:lvl w:ilvl="1">
      <w:start w:val="1"/>
      <w:numFmt w:val="bullet"/>
      <w:suff w:val="tab"/>
      <w:lvlText w:val="•"/>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3">
    <w:multiLevelType w:val="multilevel"/>
    <w:lvl w:ilvl="0">
      <w:start w:val="1"/>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6">
    <w:multiLevelType w:val="multilevel"/>
    <w:lvl w:ilvl="0">
      <w:start w:val="1"/>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69">
    <w:multiLevelType w:val="multilevel"/>
    <w:lvl w:ilvl="0">
      <w:start w:val="1"/>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0"/>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72">
    <w:multiLevelType w:val="multilevel"/>
    <w:lvl w:ilvl="0">
      <w:start w:val="1"/>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0"/>
      <w:numFmt w:val="bullet"/>
      <w:suff w:val="tab"/>
      <w:lvlText w:val="⋅"/>
      <w:lvlJc w:val="left"/>
      <w:pPr>
        <w:tabs>
          <w:tab w:val="num" w:pos="720"/>
          <w:tab w:val="clear" w:pos="0"/>
        </w:tabs>
        <w:ind w:left="72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75">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76">
    <w:multiLevelType w:val="multilevel"/>
    <w:styleLink w:val="Imported Style 26"/>
    <w:lvl w:ilvl="0">
      <w:start w:val="1"/>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77">
    <w:multiLevelType w:val="multilevel"/>
    <w:styleLink w:val="Imported Style 26"/>
    <w:lvl w:ilvl="0">
      <w:start w:val="0"/>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rtl w:val="0"/>
        <w:lang w:val="en-US"/>
      </w:rPr>
    </w:lvl>
    <w:lvl w:ilvl="1">
      <w:start w:val="1"/>
      <w:numFmt w:val="lowerLetter"/>
      <w:suff w:val="tab"/>
      <w:lvlText w:val="%2."/>
      <w:lvlJc w:val="left"/>
      <w:pPr>
        <w:tabs>
          <w:tab w:val="num" w:pos="116"/>
          <w:tab w:val="clear" w:pos="0"/>
        </w:tabs>
      </w:pPr>
      <w:rPr>
        <w:rFonts w:ascii="Trebuchet MS" w:cs="Trebuchet MS" w:hAnsi="Trebuchet MS" w:eastAsia="Trebuchet MS"/>
        <w:b w:val="1"/>
        <w:bCs w:val="1"/>
        <w:position w:val="0"/>
        <w:sz w:val="24"/>
        <w:szCs w:val="24"/>
        <w:rtl w:val="0"/>
        <w:lang w:val="en-US"/>
      </w:rPr>
    </w:lvl>
    <w:lvl w:ilvl="2">
      <w:start w:val="1"/>
      <w:numFmt w:val="lowerRoman"/>
      <w:suff w:val="tab"/>
      <w:lvlText w:val="%3."/>
      <w:lvlJc w:val="left"/>
      <w:pPr>
        <w:tabs>
          <w:tab w:val="num" w:pos="116"/>
          <w:tab w:val="clear" w:pos="0"/>
        </w:tabs>
      </w:pPr>
      <w:rPr>
        <w:rFonts w:ascii="Trebuchet MS" w:cs="Trebuchet MS" w:hAnsi="Trebuchet MS" w:eastAsia="Trebuchet MS"/>
        <w:b w:val="1"/>
        <w:bCs w:val="1"/>
        <w:position w:val="0"/>
        <w:sz w:val="24"/>
        <w:szCs w:val="24"/>
        <w:rtl w:val="0"/>
        <w:lang w:val="en-US"/>
      </w:rPr>
    </w:lvl>
    <w:lvl w:ilvl="3">
      <w:start w:val="1"/>
      <w:numFmt w:val="decimal"/>
      <w:suff w:val="tab"/>
      <w:lvlText w:val="%4."/>
      <w:lvlJc w:val="left"/>
      <w:pPr>
        <w:tabs>
          <w:tab w:val="num" w:pos="116"/>
          <w:tab w:val="clear" w:pos="0"/>
        </w:tabs>
      </w:pPr>
      <w:rPr>
        <w:rFonts w:ascii="Trebuchet MS" w:cs="Trebuchet MS" w:hAnsi="Trebuchet MS" w:eastAsia="Trebuchet MS"/>
        <w:b w:val="1"/>
        <w:bCs w:val="1"/>
        <w:position w:val="0"/>
        <w:sz w:val="24"/>
        <w:szCs w:val="24"/>
        <w:rtl w:val="0"/>
        <w:lang w:val="en-US"/>
      </w:rPr>
    </w:lvl>
    <w:lvl w:ilvl="4">
      <w:start w:val="1"/>
      <w:numFmt w:val="lowerLetter"/>
      <w:suff w:val="tab"/>
      <w:lvlText w:val="%5."/>
      <w:lvlJc w:val="left"/>
      <w:pPr>
        <w:tabs>
          <w:tab w:val="num" w:pos="116"/>
          <w:tab w:val="clear" w:pos="0"/>
        </w:tabs>
      </w:pPr>
      <w:rPr>
        <w:rFonts w:ascii="Trebuchet MS" w:cs="Trebuchet MS" w:hAnsi="Trebuchet MS" w:eastAsia="Trebuchet MS"/>
        <w:b w:val="1"/>
        <w:bCs w:val="1"/>
        <w:position w:val="0"/>
        <w:sz w:val="24"/>
        <w:szCs w:val="24"/>
        <w:rtl w:val="0"/>
        <w:lang w:val="en-US"/>
      </w:rPr>
    </w:lvl>
    <w:lvl w:ilvl="5">
      <w:start w:val="1"/>
      <w:numFmt w:val="lowerRoman"/>
      <w:suff w:val="tab"/>
      <w:lvlText w:val="%6."/>
      <w:lvlJc w:val="left"/>
      <w:pPr>
        <w:tabs>
          <w:tab w:val="num" w:pos="116"/>
          <w:tab w:val="clear" w:pos="0"/>
        </w:tabs>
      </w:pPr>
      <w:rPr>
        <w:rFonts w:ascii="Trebuchet MS" w:cs="Trebuchet MS" w:hAnsi="Trebuchet MS" w:eastAsia="Trebuchet MS"/>
        <w:b w:val="1"/>
        <w:bCs w:val="1"/>
        <w:position w:val="0"/>
        <w:sz w:val="24"/>
        <w:szCs w:val="24"/>
        <w:rtl w:val="0"/>
        <w:lang w:val="en-US"/>
      </w:rPr>
    </w:lvl>
    <w:lvl w:ilvl="6">
      <w:start w:val="1"/>
      <w:numFmt w:val="decimal"/>
      <w:suff w:val="tab"/>
      <w:lvlText w:val="%7."/>
      <w:lvlJc w:val="left"/>
      <w:pPr>
        <w:tabs>
          <w:tab w:val="num" w:pos="116"/>
          <w:tab w:val="clear" w:pos="0"/>
        </w:tabs>
      </w:pPr>
      <w:rPr>
        <w:rFonts w:ascii="Trebuchet MS" w:cs="Trebuchet MS" w:hAnsi="Trebuchet MS" w:eastAsia="Trebuchet MS"/>
        <w:b w:val="1"/>
        <w:bCs w:val="1"/>
        <w:position w:val="0"/>
        <w:sz w:val="24"/>
        <w:szCs w:val="24"/>
        <w:rtl w:val="0"/>
        <w:lang w:val="en-US"/>
      </w:rPr>
    </w:lvl>
    <w:lvl w:ilvl="7">
      <w:start w:val="1"/>
      <w:numFmt w:val="lowerLetter"/>
      <w:suff w:val="tab"/>
      <w:lvlText w:val="%8."/>
      <w:lvlJc w:val="left"/>
      <w:pPr>
        <w:tabs>
          <w:tab w:val="num" w:pos="116"/>
          <w:tab w:val="clear" w:pos="0"/>
        </w:tabs>
      </w:pPr>
      <w:rPr>
        <w:rFonts w:ascii="Trebuchet MS" w:cs="Trebuchet MS" w:hAnsi="Trebuchet MS" w:eastAsia="Trebuchet MS"/>
        <w:b w:val="1"/>
        <w:bCs w:val="1"/>
        <w:position w:val="0"/>
        <w:sz w:val="24"/>
        <w:szCs w:val="24"/>
        <w:rtl w:val="0"/>
        <w:lang w:val="en-US"/>
      </w:rPr>
    </w:lvl>
    <w:lvl w:ilvl="8">
      <w:start w:val="1"/>
      <w:numFmt w:val="lowerRoman"/>
      <w:suff w:val="tab"/>
      <w:lvlText w:val="%9."/>
      <w:lvlJc w:val="left"/>
      <w:pPr>
        <w:tabs>
          <w:tab w:val="num" w:pos="116"/>
          <w:tab w:val="clear" w:pos="0"/>
        </w:tabs>
      </w:pPr>
      <w:rPr>
        <w:rFonts w:ascii="Trebuchet MS" w:cs="Trebuchet MS" w:hAnsi="Trebuchet MS" w:eastAsia="Trebuchet MS"/>
        <w:b w:val="1"/>
        <w:bCs w:val="1"/>
        <w:position w:val="0"/>
        <w:sz w:val="24"/>
        <w:szCs w:val="24"/>
        <w:rtl w:val="0"/>
        <w:lang w:val="en-US"/>
      </w:rPr>
    </w:lvl>
  </w:abstractNum>
  <w:abstractNum w:abstractNumId="78">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79">
    <w:multiLevelType w:val="multilevel"/>
    <w:styleLink w:val="Imported Style 29"/>
    <w:lvl w:ilvl="0">
      <w:start w:val="1"/>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80">
    <w:multiLevelType w:val="multilevel"/>
    <w:styleLink w:val="Imported Style 29"/>
    <w:lvl w:ilvl="0">
      <w:start w:val="0"/>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rtl w:val="0"/>
        <w:lang w:val="en-US"/>
      </w:rPr>
    </w:lvl>
    <w:lvl w:ilvl="1">
      <w:start w:val="1"/>
      <w:numFmt w:val="lowerLetter"/>
      <w:suff w:val="tab"/>
      <w:lvlText w:val="%2."/>
      <w:lvlJc w:val="left"/>
      <w:pPr>
        <w:tabs>
          <w:tab w:val="num" w:pos="116"/>
          <w:tab w:val="clear" w:pos="0"/>
        </w:tabs>
      </w:pPr>
      <w:rPr>
        <w:rFonts w:ascii="Trebuchet MS" w:cs="Trebuchet MS" w:hAnsi="Trebuchet MS" w:eastAsia="Trebuchet MS"/>
        <w:b w:val="1"/>
        <w:bCs w:val="1"/>
        <w:position w:val="0"/>
        <w:sz w:val="24"/>
        <w:szCs w:val="24"/>
        <w:rtl w:val="0"/>
        <w:lang w:val="en-US"/>
      </w:rPr>
    </w:lvl>
    <w:lvl w:ilvl="2">
      <w:start w:val="1"/>
      <w:numFmt w:val="lowerRoman"/>
      <w:suff w:val="tab"/>
      <w:lvlText w:val="%3."/>
      <w:lvlJc w:val="left"/>
      <w:pPr>
        <w:tabs>
          <w:tab w:val="num" w:pos="116"/>
          <w:tab w:val="clear" w:pos="0"/>
        </w:tabs>
      </w:pPr>
      <w:rPr>
        <w:rFonts w:ascii="Trebuchet MS" w:cs="Trebuchet MS" w:hAnsi="Trebuchet MS" w:eastAsia="Trebuchet MS"/>
        <w:b w:val="1"/>
        <w:bCs w:val="1"/>
        <w:position w:val="0"/>
        <w:sz w:val="24"/>
        <w:szCs w:val="24"/>
        <w:rtl w:val="0"/>
        <w:lang w:val="en-US"/>
      </w:rPr>
    </w:lvl>
    <w:lvl w:ilvl="3">
      <w:start w:val="1"/>
      <w:numFmt w:val="decimal"/>
      <w:suff w:val="tab"/>
      <w:lvlText w:val="%4."/>
      <w:lvlJc w:val="left"/>
      <w:pPr>
        <w:tabs>
          <w:tab w:val="num" w:pos="116"/>
          <w:tab w:val="clear" w:pos="0"/>
        </w:tabs>
      </w:pPr>
      <w:rPr>
        <w:rFonts w:ascii="Trebuchet MS" w:cs="Trebuchet MS" w:hAnsi="Trebuchet MS" w:eastAsia="Trebuchet MS"/>
        <w:b w:val="1"/>
        <w:bCs w:val="1"/>
        <w:position w:val="0"/>
        <w:sz w:val="24"/>
        <w:szCs w:val="24"/>
        <w:rtl w:val="0"/>
        <w:lang w:val="en-US"/>
      </w:rPr>
    </w:lvl>
    <w:lvl w:ilvl="4">
      <w:start w:val="1"/>
      <w:numFmt w:val="lowerLetter"/>
      <w:suff w:val="tab"/>
      <w:lvlText w:val="%5."/>
      <w:lvlJc w:val="left"/>
      <w:pPr>
        <w:tabs>
          <w:tab w:val="num" w:pos="116"/>
          <w:tab w:val="clear" w:pos="0"/>
        </w:tabs>
      </w:pPr>
      <w:rPr>
        <w:rFonts w:ascii="Trebuchet MS" w:cs="Trebuchet MS" w:hAnsi="Trebuchet MS" w:eastAsia="Trebuchet MS"/>
        <w:b w:val="1"/>
        <w:bCs w:val="1"/>
        <w:position w:val="0"/>
        <w:sz w:val="24"/>
        <w:szCs w:val="24"/>
        <w:rtl w:val="0"/>
        <w:lang w:val="en-US"/>
      </w:rPr>
    </w:lvl>
    <w:lvl w:ilvl="5">
      <w:start w:val="1"/>
      <w:numFmt w:val="lowerRoman"/>
      <w:suff w:val="tab"/>
      <w:lvlText w:val="%6."/>
      <w:lvlJc w:val="left"/>
      <w:pPr>
        <w:tabs>
          <w:tab w:val="num" w:pos="116"/>
          <w:tab w:val="clear" w:pos="0"/>
        </w:tabs>
      </w:pPr>
      <w:rPr>
        <w:rFonts w:ascii="Trebuchet MS" w:cs="Trebuchet MS" w:hAnsi="Trebuchet MS" w:eastAsia="Trebuchet MS"/>
        <w:b w:val="1"/>
        <w:bCs w:val="1"/>
        <w:position w:val="0"/>
        <w:sz w:val="24"/>
        <w:szCs w:val="24"/>
        <w:rtl w:val="0"/>
        <w:lang w:val="en-US"/>
      </w:rPr>
    </w:lvl>
    <w:lvl w:ilvl="6">
      <w:start w:val="1"/>
      <w:numFmt w:val="decimal"/>
      <w:suff w:val="tab"/>
      <w:lvlText w:val="%7."/>
      <w:lvlJc w:val="left"/>
      <w:pPr>
        <w:tabs>
          <w:tab w:val="num" w:pos="116"/>
          <w:tab w:val="clear" w:pos="0"/>
        </w:tabs>
      </w:pPr>
      <w:rPr>
        <w:rFonts w:ascii="Trebuchet MS" w:cs="Trebuchet MS" w:hAnsi="Trebuchet MS" w:eastAsia="Trebuchet MS"/>
        <w:b w:val="1"/>
        <w:bCs w:val="1"/>
        <w:position w:val="0"/>
        <w:sz w:val="24"/>
        <w:szCs w:val="24"/>
        <w:rtl w:val="0"/>
        <w:lang w:val="en-US"/>
      </w:rPr>
    </w:lvl>
    <w:lvl w:ilvl="7">
      <w:start w:val="1"/>
      <w:numFmt w:val="lowerLetter"/>
      <w:suff w:val="tab"/>
      <w:lvlText w:val="%8."/>
      <w:lvlJc w:val="left"/>
      <w:pPr>
        <w:tabs>
          <w:tab w:val="num" w:pos="116"/>
          <w:tab w:val="clear" w:pos="0"/>
        </w:tabs>
      </w:pPr>
      <w:rPr>
        <w:rFonts w:ascii="Trebuchet MS" w:cs="Trebuchet MS" w:hAnsi="Trebuchet MS" w:eastAsia="Trebuchet MS"/>
        <w:b w:val="1"/>
        <w:bCs w:val="1"/>
        <w:position w:val="0"/>
        <w:sz w:val="24"/>
        <w:szCs w:val="24"/>
        <w:rtl w:val="0"/>
        <w:lang w:val="en-US"/>
      </w:rPr>
    </w:lvl>
    <w:lvl w:ilvl="8">
      <w:start w:val="1"/>
      <w:numFmt w:val="lowerRoman"/>
      <w:suff w:val="tab"/>
      <w:lvlText w:val="%9."/>
      <w:lvlJc w:val="left"/>
      <w:pPr>
        <w:tabs>
          <w:tab w:val="num" w:pos="116"/>
          <w:tab w:val="clear" w:pos="0"/>
        </w:tabs>
      </w:pPr>
      <w:rPr>
        <w:rFonts w:ascii="Trebuchet MS" w:cs="Trebuchet MS" w:hAnsi="Trebuchet MS" w:eastAsia="Trebuchet MS"/>
        <w:b w:val="1"/>
        <w:bCs w:val="1"/>
        <w:position w:val="0"/>
        <w:sz w:val="24"/>
        <w:szCs w:val="24"/>
        <w:rtl w:val="0"/>
        <w:lang w:val="en-US"/>
      </w:rPr>
    </w:lvl>
  </w:abstractNum>
  <w:abstractNum w:abstractNumId="81">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rtl w:val="0"/>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rtl w:val="0"/>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rtl w:val="0"/>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rtl w:val="0"/>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rtl w:val="0"/>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rtl w:val="0"/>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rtl w:val="0"/>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rtl w:val="0"/>
        <w:lang w:val="en-US"/>
      </w:rPr>
    </w:lvl>
  </w:abstractNum>
  <w:abstractNum w:abstractNumId="8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3">
    <w:multiLevelType w:val="multilevel"/>
    <w:styleLink w:val="List 25"/>
    <w:lvl w:ilvl="0">
      <w:start w:val="2"/>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tl w:val="0"/>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rtl w:val="0"/>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rtl w:val="0"/>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rtl w:val="0"/>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rtl w:val="0"/>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rtl w:val="0"/>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rtl w:val="0"/>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rtl w:val="0"/>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rtl w:val="0"/>
        <w:lang w:val="en-US"/>
      </w:rPr>
    </w:lvl>
  </w:abstractNum>
  <w:abstractNum w:abstractNumId="84">
    <w:multiLevelType w:val="multilevel"/>
    <w:styleLink w:val="List 25"/>
    <w:lvl w:ilvl="0">
      <w:start w:val="0"/>
      <w:numFmt w:val="decimal"/>
      <w:suff w:val="tab"/>
      <w:lvlText w:val="%1."/>
      <w:lvlJc w:val="left"/>
      <w:pPr>
        <w:tabs>
          <w:tab w:val="num" w:pos="720"/>
          <w:tab w:val="clear" w:pos="0"/>
        </w:tabs>
        <w:ind w:left="720" w:hanging="360"/>
      </w:pPr>
      <w:rPr>
        <w:position w:val="0"/>
        <w:sz w:val="24"/>
        <w:szCs w:val="24"/>
        <w:lang w:val="en-US"/>
      </w:rPr>
    </w:lvl>
    <w:lvl w:ilvl="1">
      <w:start w:val="1"/>
      <w:numFmt w:val="lowerLetter"/>
      <w:suff w:val="tab"/>
      <w:lvlText w:val="%2."/>
      <w:lvlJc w:val="left"/>
      <w:pPr>
        <w:tabs>
          <w:tab w:val="num" w:pos="114"/>
          <w:tab w:val="clear" w:pos="0"/>
        </w:tabs>
      </w:pPr>
      <w:rPr>
        <w:position w:val="0"/>
        <w:sz w:val="24"/>
        <w:szCs w:val="24"/>
        <w:lang w:val="en-US"/>
      </w:rPr>
    </w:lvl>
    <w:lvl w:ilvl="2">
      <w:start w:val="1"/>
      <w:numFmt w:val="lowerRoman"/>
      <w:suff w:val="tab"/>
      <w:lvlText w:val="%3."/>
      <w:lvlJc w:val="left"/>
      <w:pPr>
        <w:tabs>
          <w:tab w:val="num" w:pos="114"/>
          <w:tab w:val="clear" w:pos="0"/>
        </w:tabs>
      </w:pPr>
      <w:rPr>
        <w:position w:val="0"/>
        <w:sz w:val="24"/>
        <w:szCs w:val="24"/>
        <w:lang w:val="en-US"/>
      </w:rPr>
    </w:lvl>
    <w:lvl w:ilvl="3">
      <w:start w:val="1"/>
      <w:numFmt w:val="decimal"/>
      <w:suff w:val="tab"/>
      <w:lvlText w:val="%4."/>
      <w:lvlJc w:val="left"/>
      <w:pPr>
        <w:tabs>
          <w:tab w:val="num" w:pos="114"/>
          <w:tab w:val="clear" w:pos="0"/>
        </w:tabs>
      </w:pPr>
      <w:rPr>
        <w:position w:val="0"/>
        <w:sz w:val="24"/>
        <w:szCs w:val="24"/>
        <w:lang w:val="en-US"/>
      </w:rPr>
    </w:lvl>
    <w:lvl w:ilvl="4">
      <w:start w:val="1"/>
      <w:numFmt w:val="lowerLetter"/>
      <w:suff w:val="tab"/>
      <w:lvlText w:val="%5."/>
      <w:lvlJc w:val="left"/>
      <w:pPr>
        <w:tabs>
          <w:tab w:val="num" w:pos="114"/>
          <w:tab w:val="clear" w:pos="0"/>
        </w:tabs>
      </w:pPr>
      <w:rPr>
        <w:position w:val="0"/>
        <w:sz w:val="24"/>
        <w:szCs w:val="24"/>
        <w:lang w:val="en-US"/>
      </w:rPr>
    </w:lvl>
    <w:lvl w:ilvl="5">
      <w:start w:val="1"/>
      <w:numFmt w:val="lowerRoman"/>
      <w:suff w:val="tab"/>
      <w:lvlText w:val="%6."/>
      <w:lvlJc w:val="left"/>
      <w:pPr>
        <w:tabs>
          <w:tab w:val="num" w:pos="114"/>
          <w:tab w:val="clear" w:pos="0"/>
        </w:tabs>
      </w:pPr>
      <w:rPr>
        <w:position w:val="0"/>
        <w:sz w:val="24"/>
        <w:szCs w:val="24"/>
        <w:lang w:val="en-US"/>
      </w:rPr>
    </w:lvl>
    <w:lvl w:ilvl="6">
      <w:start w:val="1"/>
      <w:numFmt w:val="decimal"/>
      <w:suff w:val="tab"/>
      <w:lvlText w:val="%7."/>
      <w:lvlJc w:val="left"/>
      <w:pPr>
        <w:tabs>
          <w:tab w:val="num" w:pos="114"/>
          <w:tab w:val="clear" w:pos="0"/>
        </w:tabs>
      </w:pPr>
      <w:rPr>
        <w:position w:val="0"/>
        <w:sz w:val="24"/>
        <w:szCs w:val="24"/>
        <w:lang w:val="en-US"/>
      </w:rPr>
    </w:lvl>
    <w:lvl w:ilvl="7">
      <w:start w:val="1"/>
      <w:numFmt w:val="lowerLetter"/>
      <w:suff w:val="tab"/>
      <w:lvlText w:val="%8."/>
      <w:lvlJc w:val="left"/>
      <w:pPr>
        <w:tabs>
          <w:tab w:val="num" w:pos="114"/>
          <w:tab w:val="clear" w:pos="0"/>
        </w:tabs>
      </w:pPr>
      <w:rPr>
        <w:position w:val="0"/>
        <w:sz w:val="24"/>
        <w:szCs w:val="24"/>
        <w:lang w:val="en-US"/>
      </w:rPr>
    </w:lvl>
    <w:lvl w:ilvl="8">
      <w:start w:val="1"/>
      <w:numFmt w:val="lowerRoman"/>
      <w:suff w:val="tab"/>
      <w:lvlText w:val="%9."/>
      <w:lvlJc w:val="left"/>
      <w:pPr>
        <w:tabs>
          <w:tab w:val="num" w:pos="114"/>
          <w:tab w:val="clear" w:pos="0"/>
        </w:tabs>
      </w:pPr>
      <w:rPr>
        <w:position w:val="0"/>
        <w:sz w:val="24"/>
        <w:szCs w:val="24"/>
        <w:lang w:val="en-US"/>
      </w:rPr>
    </w:lvl>
  </w:abstractNum>
  <w:abstractNum w:abstractNumId="85">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86">
    <w:multiLevelType w:val="multilevel"/>
    <w:styleLink w:val="Imported Style 35"/>
    <w:lvl w:ilvl="0">
      <w:start w:val="3"/>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lang w:val="en-US"/>
      </w:rPr>
    </w:lvl>
    <w:lvl w:ilvl="1">
      <w:start w:val="1"/>
      <w:numFmt w:val="lowerLetter"/>
      <w:suff w:val="tab"/>
      <w:lvlText w:val="%2."/>
      <w:lvlJc w:val="left"/>
      <w:pPr>
        <w:tabs>
          <w:tab w:val="num" w:pos="116"/>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16"/>
          <w:tab w:val="clear" w:pos="0"/>
        </w:tabs>
      </w:pPr>
      <w:rPr>
        <w:rFonts w:ascii="Calibri" w:cs="Calibri" w:hAnsi="Calibri" w:eastAsia="Calibri"/>
        <w:b w:val="1"/>
        <w:bCs w:val="1"/>
        <w:position w:val="0"/>
        <w:sz w:val="24"/>
        <w:szCs w:val="24"/>
        <w:lang w:val="en-US"/>
      </w:rPr>
    </w:lvl>
    <w:lvl w:ilvl="3">
      <w:start w:val="1"/>
      <w:numFmt w:val="decimal"/>
      <w:suff w:val="tab"/>
      <w:lvlText w:val="%4."/>
      <w:lvlJc w:val="left"/>
      <w:pPr>
        <w:tabs>
          <w:tab w:val="num" w:pos="116"/>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16"/>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16"/>
          <w:tab w:val="clear" w:pos="0"/>
        </w:tabs>
      </w:pPr>
      <w:rPr>
        <w:rFonts w:ascii="Calibri" w:cs="Calibri" w:hAnsi="Calibri" w:eastAsia="Calibri"/>
        <w:b w:val="1"/>
        <w:bCs w:val="1"/>
        <w:position w:val="0"/>
        <w:sz w:val="24"/>
        <w:szCs w:val="24"/>
        <w:lang w:val="en-US"/>
      </w:rPr>
    </w:lvl>
    <w:lvl w:ilvl="6">
      <w:start w:val="1"/>
      <w:numFmt w:val="decimal"/>
      <w:suff w:val="tab"/>
      <w:lvlText w:val="%7."/>
      <w:lvlJc w:val="left"/>
      <w:pPr>
        <w:tabs>
          <w:tab w:val="num" w:pos="116"/>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16"/>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16"/>
          <w:tab w:val="clear" w:pos="0"/>
        </w:tabs>
      </w:pPr>
      <w:rPr>
        <w:rFonts w:ascii="Calibri" w:cs="Calibri" w:hAnsi="Calibri" w:eastAsia="Calibri"/>
        <w:b w:val="1"/>
        <w:bCs w:val="1"/>
        <w:position w:val="0"/>
        <w:sz w:val="24"/>
        <w:szCs w:val="24"/>
        <w:lang w:val="en-US"/>
      </w:rPr>
    </w:lvl>
  </w:abstractNum>
  <w:abstractNum w:abstractNumId="87">
    <w:multiLevelType w:val="multilevel"/>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abstractNum w:abstractNumId="8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9">
    <w:multiLevelType w:val="multilevel"/>
    <w:styleLink w:val="List 26"/>
    <w:lvl w:ilvl="0">
      <w:start w:val="1"/>
      <w:numFmt w:val="decimal"/>
      <w:suff w:val="tab"/>
      <w:lvlText w:val="%1."/>
      <w:lvlJc w:val="left"/>
      <w:pPr>
        <w:tabs>
          <w:tab w:val="num" w:pos="720"/>
          <w:tab w:val="clear" w:pos="0"/>
        </w:tabs>
        <w:ind w:left="720" w:hanging="360"/>
      </w:pPr>
      <w:rPr>
        <w:position w:val="0"/>
        <w:sz w:val="22"/>
        <w:szCs w:val="22"/>
        <w:lang w:val="en-US"/>
      </w:rPr>
    </w:lvl>
    <w:lvl w:ilvl="1">
      <w:start w:val="1"/>
      <w:numFmt w:val="lowerLetter"/>
      <w:suff w:val="tab"/>
      <w:lvlText w:val="%2."/>
      <w:lvlJc w:val="left"/>
      <w:pPr>
        <w:tabs>
          <w:tab w:val="num" w:pos="106"/>
          <w:tab w:val="clear" w:pos="0"/>
        </w:tabs>
      </w:pPr>
      <w:rPr>
        <w:position w:val="0"/>
        <w:sz w:val="22"/>
        <w:szCs w:val="22"/>
        <w:lang w:val="en-US"/>
      </w:rPr>
    </w:lvl>
    <w:lvl w:ilvl="2">
      <w:start w:val="1"/>
      <w:numFmt w:val="lowerRoman"/>
      <w:suff w:val="tab"/>
      <w:lvlText w:val="%3."/>
      <w:lvlJc w:val="left"/>
      <w:pPr>
        <w:tabs>
          <w:tab w:val="num" w:pos="106"/>
          <w:tab w:val="clear" w:pos="0"/>
        </w:tabs>
      </w:pPr>
      <w:rPr>
        <w:position w:val="0"/>
        <w:sz w:val="22"/>
        <w:szCs w:val="22"/>
        <w:lang w:val="en-US"/>
      </w:rPr>
    </w:lvl>
    <w:lvl w:ilvl="3">
      <w:start w:val="1"/>
      <w:numFmt w:val="decimal"/>
      <w:suff w:val="tab"/>
      <w:lvlText w:val="%4."/>
      <w:lvlJc w:val="left"/>
      <w:pPr>
        <w:tabs>
          <w:tab w:val="num" w:pos="106"/>
          <w:tab w:val="clear" w:pos="0"/>
        </w:tabs>
      </w:pPr>
      <w:rPr>
        <w:position w:val="0"/>
        <w:sz w:val="22"/>
        <w:szCs w:val="22"/>
        <w:lang w:val="en-US"/>
      </w:rPr>
    </w:lvl>
    <w:lvl w:ilvl="4">
      <w:start w:val="1"/>
      <w:numFmt w:val="lowerLetter"/>
      <w:suff w:val="tab"/>
      <w:lvlText w:val="%5."/>
      <w:lvlJc w:val="left"/>
      <w:pPr>
        <w:tabs>
          <w:tab w:val="num" w:pos="106"/>
          <w:tab w:val="clear" w:pos="0"/>
        </w:tabs>
      </w:pPr>
      <w:rPr>
        <w:position w:val="0"/>
        <w:sz w:val="22"/>
        <w:szCs w:val="22"/>
        <w:lang w:val="en-US"/>
      </w:rPr>
    </w:lvl>
    <w:lvl w:ilvl="5">
      <w:start w:val="1"/>
      <w:numFmt w:val="lowerRoman"/>
      <w:suff w:val="tab"/>
      <w:lvlText w:val="%6."/>
      <w:lvlJc w:val="left"/>
      <w:pPr>
        <w:tabs>
          <w:tab w:val="num" w:pos="106"/>
          <w:tab w:val="clear" w:pos="0"/>
        </w:tabs>
      </w:pPr>
      <w:rPr>
        <w:position w:val="0"/>
        <w:sz w:val="22"/>
        <w:szCs w:val="22"/>
        <w:lang w:val="en-US"/>
      </w:rPr>
    </w:lvl>
    <w:lvl w:ilvl="6">
      <w:start w:val="1"/>
      <w:numFmt w:val="decimal"/>
      <w:suff w:val="tab"/>
      <w:lvlText w:val="%7."/>
      <w:lvlJc w:val="left"/>
      <w:pPr>
        <w:tabs>
          <w:tab w:val="num" w:pos="106"/>
          <w:tab w:val="clear" w:pos="0"/>
        </w:tabs>
      </w:pPr>
      <w:rPr>
        <w:position w:val="0"/>
        <w:sz w:val="22"/>
        <w:szCs w:val="22"/>
        <w:lang w:val="en-US"/>
      </w:rPr>
    </w:lvl>
    <w:lvl w:ilvl="7">
      <w:start w:val="1"/>
      <w:numFmt w:val="lowerLetter"/>
      <w:suff w:val="tab"/>
      <w:lvlText w:val="%8."/>
      <w:lvlJc w:val="left"/>
      <w:pPr>
        <w:tabs>
          <w:tab w:val="num" w:pos="106"/>
          <w:tab w:val="clear" w:pos="0"/>
        </w:tabs>
      </w:pPr>
      <w:rPr>
        <w:position w:val="0"/>
        <w:sz w:val="22"/>
        <w:szCs w:val="22"/>
        <w:lang w:val="en-US"/>
      </w:rPr>
    </w:lvl>
    <w:lvl w:ilvl="8">
      <w:start w:val="1"/>
      <w:numFmt w:val="lowerRoman"/>
      <w:suff w:val="tab"/>
      <w:lvlText w:val="%9."/>
      <w:lvlJc w:val="left"/>
      <w:pPr>
        <w:tabs>
          <w:tab w:val="num" w:pos="106"/>
          <w:tab w:val="clear" w:pos="0"/>
        </w:tabs>
      </w:pPr>
      <w:rPr>
        <w:position w:val="0"/>
        <w:sz w:val="22"/>
        <w:szCs w:val="22"/>
        <w:lang w:val="en-US"/>
      </w:rPr>
    </w:lvl>
  </w:abstractNum>
  <w:abstractNum w:abstractNumId="90">
    <w:multiLevelType w:val="multilevel"/>
    <w:lvl w:ilvl="0">
      <w:start w:val="1"/>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2">
    <w:multiLevelType w:val="multilevel"/>
    <w:styleLink w:val="List 27"/>
    <w:lvl w:ilvl="0">
      <w:start w:val="0"/>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3">
    <w:multiLevelType w:val="multilevel"/>
    <w:lvl w:ilvl="0">
      <w:start w:val="1"/>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5">
    <w:multiLevelType w:val="multilevel"/>
    <w:styleLink w:val="List 28"/>
    <w:lvl w:ilvl="0">
      <w:start w:val="0"/>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6">
    <w:multiLevelType w:val="multilevel"/>
    <w:lvl w:ilvl="0">
      <w:start w:val="1"/>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8">
    <w:multiLevelType w:val="multilevel"/>
    <w:styleLink w:val="List 29"/>
    <w:lvl w:ilvl="0">
      <w:start w:val="0"/>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99">
    <w:multiLevelType w:val="multilevel"/>
    <w:lvl w:ilvl="0">
      <w:start w:val="1"/>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1">
    <w:multiLevelType w:val="multilevel"/>
    <w:styleLink w:val="List 30"/>
    <w:lvl w:ilvl="0">
      <w:start w:val="0"/>
      <w:numFmt w:val="bullet"/>
      <w:suff w:val="tab"/>
      <w:lvlText w:val="•"/>
      <w:lvlJc w:val="left"/>
      <w:pPr>
        <w:tabs>
          <w:tab w:val="num" w:pos="1440"/>
          <w:tab w:val="clear" w:pos="0"/>
        </w:tabs>
        <w:ind w:left="1440" w:hanging="360"/>
      </w:pPr>
      <w:rPr>
        <w:position w:val="0"/>
        <w:sz w:val="22"/>
        <w:szCs w:val="22"/>
        <w:lang w:val="en-US"/>
      </w:rPr>
    </w:lvl>
    <w:lvl w:ilvl="1">
      <w:start w:val="1"/>
      <w:numFmt w:val="bullet"/>
      <w:suff w:val="tab"/>
      <w:lvlText w:val="o"/>
      <w:lvlJc w:val="left"/>
      <w:pPr>
        <w:tabs>
          <w:tab w:val="num" w:pos="106"/>
          <w:tab w:val="clear" w:pos="0"/>
        </w:tabs>
      </w:pPr>
      <w:rPr>
        <w:position w:val="0"/>
        <w:sz w:val="22"/>
        <w:szCs w:val="22"/>
        <w:lang w:val="en-US"/>
      </w:rPr>
    </w:lvl>
    <w:lvl w:ilvl="2">
      <w:start w:val="1"/>
      <w:numFmt w:val="bullet"/>
      <w:suff w:val="tab"/>
      <w:lvlText w:val="▪"/>
      <w:lvlJc w:val="left"/>
      <w:pPr>
        <w:tabs>
          <w:tab w:val="num" w:pos="106"/>
          <w:tab w:val="clear" w:pos="0"/>
        </w:tabs>
      </w:pPr>
      <w:rPr>
        <w:position w:val="0"/>
        <w:sz w:val="22"/>
        <w:szCs w:val="22"/>
        <w:lang w:val="en-US"/>
      </w:rPr>
    </w:lvl>
    <w:lvl w:ilvl="3">
      <w:start w:val="1"/>
      <w:numFmt w:val="bullet"/>
      <w:suff w:val="tab"/>
      <w:lvlText w:val="•"/>
      <w:lvlJc w:val="left"/>
      <w:pPr>
        <w:tabs>
          <w:tab w:val="num" w:pos="106"/>
          <w:tab w:val="clear" w:pos="0"/>
        </w:tabs>
      </w:pPr>
      <w:rPr>
        <w:position w:val="0"/>
        <w:sz w:val="22"/>
        <w:szCs w:val="22"/>
        <w:lang w:val="en-US"/>
      </w:rPr>
    </w:lvl>
    <w:lvl w:ilvl="4">
      <w:start w:val="1"/>
      <w:numFmt w:val="bullet"/>
      <w:suff w:val="tab"/>
      <w:lvlText w:val="o"/>
      <w:lvlJc w:val="left"/>
      <w:pPr>
        <w:tabs>
          <w:tab w:val="num" w:pos="106"/>
          <w:tab w:val="clear" w:pos="0"/>
        </w:tabs>
      </w:pPr>
      <w:rPr>
        <w:position w:val="0"/>
        <w:sz w:val="22"/>
        <w:szCs w:val="22"/>
        <w:lang w:val="en-US"/>
      </w:rPr>
    </w:lvl>
    <w:lvl w:ilvl="5">
      <w:start w:val="1"/>
      <w:numFmt w:val="bullet"/>
      <w:suff w:val="tab"/>
      <w:lvlText w:val="▪"/>
      <w:lvlJc w:val="left"/>
      <w:pPr>
        <w:tabs>
          <w:tab w:val="num" w:pos="106"/>
          <w:tab w:val="clear" w:pos="0"/>
        </w:tabs>
      </w:pPr>
      <w:rPr>
        <w:position w:val="0"/>
        <w:sz w:val="22"/>
        <w:szCs w:val="22"/>
        <w:lang w:val="en-US"/>
      </w:rPr>
    </w:lvl>
    <w:lvl w:ilvl="6">
      <w:start w:val="1"/>
      <w:numFmt w:val="bullet"/>
      <w:suff w:val="tab"/>
      <w:lvlText w:val="•"/>
      <w:lvlJc w:val="left"/>
      <w:pPr>
        <w:tabs>
          <w:tab w:val="num" w:pos="106"/>
          <w:tab w:val="clear" w:pos="0"/>
        </w:tabs>
      </w:pPr>
      <w:rPr>
        <w:position w:val="0"/>
        <w:sz w:val="22"/>
        <w:szCs w:val="22"/>
        <w:lang w:val="en-US"/>
      </w:rPr>
    </w:lvl>
    <w:lvl w:ilvl="7">
      <w:start w:val="1"/>
      <w:numFmt w:val="bullet"/>
      <w:suff w:val="tab"/>
      <w:lvlText w:val="o"/>
      <w:lvlJc w:val="left"/>
      <w:pPr>
        <w:tabs>
          <w:tab w:val="num" w:pos="106"/>
          <w:tab w:val="clear" w:pos="0"/>
        </w:tabs>
      </w:pPr>
      <w:rPr>
        <w:position w:val="0"/>
        <w:sz w:val="22"/>
        <w:szCs w:val="22"/>
        <w:lang w:val="en-US"/>
      </w:rPr>
    </w:lvl>
    <w:lvl w:ilvl="8">
      <w:start w:val="1"/>
      <w:numFmt w:val="bullet"/>
      <w:suff w:val="tab"/>
      <w:lvlText w:val="▪"/>
      <w:lvlJc w:val="left"/>
      <w:pPr>
        <w:tabs>
          <w:tab w:val="num" w:pos="106"/>
          <w:tab w:val="clear" w:pos="0"/>
        </w:tabs>
      </w:pPr>
      <w:rPr>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6">
    <w:name w:val="Imported Style 26"/>
    <w:next w:val="Imported Style 26"/>
    <w:pPr>
      <w:numPr>
        <w:numId w:val="76"/>
      </w:numPr>
    </w:pPr>
  </w:style>
  <w:style w:type="numbering" w:styleId="Imported Style 29">
    <w:name w:val="Imported Style 29"/>
    <w:next w:val="Imported Style 29"/>
    <w:pPr>
      <w:numPr>
        <w:numId w:val="79"/>
      </w:numPr>
    </w:pPr>
  </w:style>
  <w:style w:type="numbering" w:styleId="List 25">
    <w:name w:val="List 25"/>
    <w:basedOn w:val="Imported Style 32"/>
    <w:next w:val="List 25"/>
    <w:pPr>
      <w:numPr>
        <w:numId w:val="82"/>
      </w:numPr>
    </w:pPr>
  </w:style>
  <w:style w:type="numbering" w:styleId="Imported Style 32">
    <w:name w:val="Imported Style 32"/>
    <w:next w:val="Imported Style 32"/>
    <w:pPr>
      <w:numPr>
        <w:numId w:val="83"/>
      </w:numPr>
    </w:pPr>
  </w:style>
  <w:style w:type="numbering" w:styleId="Imported Style 35">
    <w:name w:val="Imported Style 35"/>
    <w:next w:val="Imported Style 35"/>
    <w:pPr>
      <w:numPr>
        <w:numId w:val="86"/>
      </w:numPr>
    </w:pPr>
  </w:style>
  <w:style w:type="numbering" w:styleId="List 26">
    <w:name w:val="List 26"/>
    <w:basedOn w:val="Imported Style 36"/>
    <w:next w:val="List 26"/>
    <w:pPr>
      <w:numPr>
        <w:numId w:val="88"/>
      </w:numPr>
    </w:pPr>
  </w:style>
  <w:style w:type="numbering" w:styleId="Imported Style 36">
    <w:name w:val="Imported Style 36"/>
    <w:next w:val="Imported Style 36"/>
    <w:pPr>
      <w:numPr>
        <w:numId w:val="89"/>
      </w:numPr>
    </w:pPr>
  </w:style>
  <w:style w:type="numbering" w:styleId="List 27">
    <w:name w:val="List 27"/>
    <w:basedOn w:val="Imported Style 37"/>
    <w:next w:val="List 27"/>
    <w:pPr>
      <w:numPr>
        <w:numId w:val="91"/>
      </w:numPr>
    </w:pPr>
  </w:style>
  <w:style w:type="numbering" w:styleId="Imported Style 37">
    <w:name w:val="Imported Style 37"/>
    <w:next w:val="Imported Style 37"/>
    <w:pPr>
      <w:numPr>
        <w:numId w:val="92"/>
      </w:numPr>
    </w:pPr>
  </w:style>
  <w:style w:type="numbering" w:styleId="List 28">
    <w:name w:val="List 28"/>
    <w:basedOn w:val="Imported Style 38"/>
    <w:next w:val="List 28"/>
    <w:pPr>
      <w:numPr>
        <w:numId w:val="94"/>
      </w:numPr>
    </w:pPr>
  </w:style>
  <w:style w:type="numbering" w:styleId="Imported Style 38">
    <w:name w:val="Imported Style 38"/>
    <w:next w:val="Imported Style 38"/>
    <w:pPr>
      <w:numPr>
        <w:numId w:val="95"/>
      </w:numPr>
    </w:pPr>
  </w:style>
  <w:style w:type="numbering" w:styleId="List 29">
    <w:name w:val="List 29"/>
    <w:basedOn w:val="Imported Style 39"/>
    <w:next w:val="List 29"/>
    <w:pPr>
      <w:numPr>
        <w:numId w:val="97"/>
      </w:numPr>
    </w:pPr>
  </w:style>
  <w:style w:type="numbering" w:styleId="Imported Style 39">
    <w:name w:val="Imported Style 39"/>
    <w:next w:val="Imported Style 39"/>
    <w:pPr>
      <w:numPr>
        <w:numId w:val="98"/>
      </w:numPr>
    </w:pPr>
  </w:style>
  <w:style w:type="numbering" w:styleId="List 30">
    <w:name w:val="List 30"/>
    <w:basedOn w:val="Imported Style 40"/>
    <w:next w:val="List 30"/>
    <w:pPr>
      <w:numPr>
        <w:numId w:val="100"/>
      </w:numPr>
    </w:pPr>
  </w:style>
  <w:style w:type="numbering" w:styleId="Imported Style 40">
    <w:name w:val="Imported Style 40"/>
    <w:next w:val="Imported Style 40"/>
    <w:pPr>
      <w:numPr>
        <w:numId w:val="10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