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C43E2" w14:textId="77777777" w:rsidR="00272087" w:rsidRDefault="002567A5">
      <w:pPr>
        <w:pBdr>
          <w:top w:val="nil"/>
          <w:left w:val="nil"/>
          <w:bottom w:val="nil"/>
          <w:right w:val="nil"/>
          <w:between w:val="nil"/>
        </w:pBdr>
        <w:rPr>
          <w:rFonts w:ascii="Verdana" w:eastAsia="Verdana" w:hAnsi="Verdana" w:cs="Verdana"/>
          <w:color w:val="000000"/>
          <w:shd w:val="clear" w:color="auto" w:fill="FFED00"/>
        </w:rPr>
      </w:pPr>
      <w:r>
        <w:rPr>
          <w:rFonts w:ascii="Verdana" w:eastAsia="Verdana" w:hAnsi="Verdana" w:cs="Verdana"/>
          <w:noProof/>
          <w:color w:val="000000"/>
          <w:highlight w:val="white"/>
        </w:rPr>
        <w:drawing>
          <wp:inline distT="0" distB="0" distL="0" distR="0" wp14:anchorId="7B59ED7E" wp14:editId="43F8FD99">
            <wp:extent cx="4657725" cy="976313"/>
            <wp:effectExtent l="0" t="0" r="0" b="0"/>
            <wp:docPr id="8" name="image1.png" descr="page1image18589232.png"/>
            <wp:cNvGraphicFramePr/>
            <a:graphic xmlns:a="http://schemas.openxmlformats.org/drawingml/2006/main">
              <a:graphicData uri="http://schemas.openxmlformats.org/drawingml/2006/picture">
                <pic:pic xmlns:pic="http://schemas.openxmlformats.org/drawingml/2006/picture">
                  <pic:nvPicPr>
                    <pic:cNvPr id="0" name="image1.png" descr="page1image18589232.png"/>
                    <pic:cNvPicPr preferRelativeResize="0"/>
                  </pic:nvPicPr>
                  <pic:blipFill>
                    <a:blip r:embed="rId7"/>
                    <a:srcRect/>
                    <a:stretch>
                      <a:fillRect/>
                    </a:stretch>
                  </pic:blipFill>
                  <pic:spPr>
                    <a:xfrm>
                      <a:off x="0" y="0"/>
                      <a:ext cx="4657725" cy="976313"/>
                    </a:xfrm>
                    <a:prstGeom prst="rect">
                      <a:avLst/>
                    </a:prstGeom>
                    <a:ln/>
                  </pic:spPr>
                </pic:pic>
              </a:graphicData>
            </a:graphic>
          </wp:inline>
        </w:drawing>
      </w:r>
      <w:r>
        <w:rPr>
          <w:noProof/>
        </w:rPr>
        <w:drawing>
          <wp:anchor distT="152400" distB="152400" distL="152400" distR="152400" simplePos="0" relativeHeight="251658240" behindDoc="0" locked="0" layoutInCell="1" hidden="0" allowOverlap="1" wp14:anchorId="4225B61E" wp14:editId="3BC86714">
            <wp:simplePos x="0" y="0"/>
            <wp:positionH relativeFrom="column">
              <wp:posOffset>-228370</wp:posOffset>
            </wp:positionH>
            <wp:positionV relativeFrom="paragraph">
              <wp:posOffset>-152397</wp:posOffset>
            </wp:positionV>
            <wp:extent cx="1785798" cy="2113715"/>
            <wp:effectExtent l="0" t="0" r="0" b="0"/>
            <wp:wrapSquare wrapText="bothSides" distT="152400" distB="152400" distL="152400" distR="152400"/>
            <wp:docPr id="6" name="image2.jpg" descr="image1.jpeg"/>
            <wp:cNvGraphicFramePr/>
            <a:graphic xmlns:a="http://schemas.openxmlformats.org/drawingml/2006/main">
              <a:graphicData uri="http://schemas.openxmlformats.org/drawingml/2006/picture">
                <pic:pic xmlns:pic="http://schemas.openxmlformats.org/drawingml/2006/picture">
                  <pic:nvPicPr>
                    <pic:cNvPr id="0" name="image2.jpg" descr="image1.jpeg"/>
                    <pic:cNvPicPr preferRelativeResize="0"/>
                  </pic:nvPicPr>
                  <pic:blipFill>
                    <a:blip r:embed="rId8"/>
                    <a:srcRect/>
                    <a:stretch>
                      <a:fillRect/>
                    </a:stretch>
                  </pic:blipFill>
                  <pic:spPr>
                    <a:xfrm>
                      <a:off x="0" y="0"/>
                      <a:ext cx="1785798" cy="2113715"/>
                    </a:xfrm>
                    <a:prstGeom prst="rect">
                      <a:avLst/>
                    </a:prstGeom>
                    <a:ln/>
                  </pic:spPr>
                </pic:pic>
              </a:graphicData>
            </a:graphic>
          </wp:anchor>
        </w:drawing>
      </w:r>
    </w:p>
    <w:p w14:paraId="408510D0" w14:textId="77777777" w:rsidR="00272087" w:rsidRDefault="002567A5">
      <w:pPr>
        <w:pBdr>
          <w:top w:val="nil"/>
          <w:left w:val="nil"/>
          <w:bottom w:val="nil"/>
          <w:right w:val="nil"/>
          <w:between w:val="nil"/>
        </w:pBdr>
        <w:spacing w:after="240"/>
        <w:rPr>
          <w:rFonts w:ascii="Verdana" w:eastAsia="Verdana" w:hAnsi="Verdana" w:cs="Verdana"/>
          <w:color w:val="000000"/>
          <w:sz w:val="64"/>
          <w:szCs w:val="64"/>
          <w:highlight w:val="white"/>
        </w:rPr>
      </w:pPr>
      <w:proofErr w:type="spellStart"/>
      <w:r>
        <w:rPr>
          <w:rFonts w:ascii="Verdana" w:eastAsia="Verdana" w:hAnsi="Verdana" w:cs="Verdana"/>
          <w:color w:val="231F20"/>
          <w:sz w:val="60"/>
          <w:szCs w:val="60"/>
          <w:shd w:val="clear" w:color="auto" w:fill="FFED00"/>
        </w:rPr>
        <w:t>Organisational</w:t>
      </w:r>
      <w:proofErr w:type="spellEnd"/>
      <w:r>
        <w:rPr>
          <w:rFonts w:ascii="Verdana" w:eastAsia="Verdana" w:hAnsi="Verdana" w:cs="Verdana"/>
          <w:color w:val="231F20"/>
          <w:sz w:val="60"/>
          <w:szCs w:val="60"/>
          <w:shd w:val="clear" w:color="auto" w:fill="FFED00"/>
        </w:rPr>
        <w:t xml:space="preserve"> Plan 2020</w:t>
      </w:r>
      <w:r>
        <w:rPr>
          <w:rFonts w:ascii="Verdana" w:eastAsia="Verdana" w:hAnsi="Verdana" w:cs="Verdana"/>
          <w:color w:val="231F20"/>
          <w:sz w:val="60"/>
          <w:szCs w:val="60"/>
          <w:shd w:val="clear" w:color="auto" w:fill="FFED00"/>
        </w:rPr>
        <w:t>-21</w:t>
      </w:r>
      <w:r>
        <w:rPr>
          <w:rFonts w:ascii="Verdana" w:eastAsia="Verdana" w:hAnsi="Verdana" w:cs="Verdana"/>
          <w:color w:val="231F20"/>
          <w:sz w:val="60"/>
          <w:szCs w:val="60"/>
          <w:shd w:val="clear" w:color="auto" w:fill="FFED00"/>
        </w:rPr>
        <w:t xml:space="preserve">  </w:t>
      </w:r>
    </w:p>
    <w:p w14:paraId="4BE2E1FD" w14:textId="77777777" w:rsidR="00272087" w:rsidRPr="002567A5" w:rsidRDefault="002567A5">
      <w:pPr>
        <w:pBdr>
          <w:top w:val="nil"/>
          <w:left w:val="nil"/>
          <w:bottom w:val="nil"/>
          <w:right w:val="nil"/>
          <w:between w:val="nil"/>
        </w:pBdr>
        <w:spacing w:before="100" w:after="100"/>
        <w:rPr>
          <w:rFonts w:ascii="Verdana" w:eastAsia="Verdana" w:hAnsi="Verdana" w:cs="Verdana"/>
          <w:color w:val="000000" w:themeColor="text1"/>
          <w:highlight w:val="white"/>
        </w:rPr>
      </w:pPr>
      <w:r w:rsidRPr="002567A5">
        <w:rPr>
          <w:rFonts w:ascii="Verdana" w:eastAsia="Verdana" w:hAnsi="Verdana" w:cs="Verdana"/>
          <w:color w:val="000000" w:themeColor="text1"/>
          <w:highlight w:val="white"/>
        </w:rPr>
        <w:t xml:space="preserve">Updated February 2021 </w:t>
      </w:r>
    </w:p>
    <w:p w14:paraId="5A048C5D" w14:textId="77777777" w:rsidR="00272087" w:rsidRDefault="00272087">
      <w:pPr>
        <w:pBdr>
          <w:top w:val="nil"/>
          <w:left w:val="nil"/>
          <w:bottom w:val="nil"/>
          <w:right w:val="nil"/>
          <w:between w:val="nil"/>
        </w:pBdr>
        <w:spacing w:before="100" w:after="100"/>
        <w:rPr>
          <w:rFonts w:ascii="Verdana" w:eastAsia="Verdana" w:hAnsi="Verdana" w:cs="Verdana"/>
          <w:b/>
          <w:color w:val="231F20"/>
        </w:rPr>
      </w:pPr>
    </w:p>
    <w:p w14:paraId="7B89A35F" w14:textId="77777777" w:rsidR="00272087" w:rsidRDefault="00272087">
      <w:pPr>
        <w:pBdr>
          <w:top w:val="nil"/>
          <w:left w:val="nil"/>
          <w:bottom w:val="nil"/>
          <w:right w:val="nil"/>
          <w:between w:val="nil"/>
        </w:pBdr>
        <w:spacing w:before="100" w:after="100"/>
        <w:rPr>
          <w:rFonts w:ascii="Verdana" w:eastAsia="Verdana" w:hAnsi="Verdana" w:cs="Verdana"/>
          <w:b/>
          <w:color w:val="231F20"/>
        </w:rPr>
      </w:pPr>
    </w:p>
    <w:p w14:paraId="6A4D80AD" w14:textId="77777777" w:rsidR="00272087" w:rsidRDefault="002567A5">
      <w:pPr>
        <w:pBdr>
          <w:top w:val="nil"/>
          <w:left w:val="nil"/>
          <w:bottom w:val="nil"/>
          <w:right w:val="nil"/>
          <w:between w:val="nil"/>
        </w:pBdr>
        <w:spacing w:before="100" w:after="100"/>
        <w:rPr>
          <w:rFonts w:ascii="Verdana" w:eastAsia="Verdana" w:hAnsi="Verdana" w:cs="Verdana"/>
          <w:b/>
          <w:color w:val="231F20"/>
        </w:rPr>
      </w:pPr>
      <w:r>
        <w:rPr>
          <w:rFonts w:ascii="Verdana" w:eastAsia="Verdana" w:hAnsi="Verdana" w:cs="Verdana"/>
          <w:b/>
          <w:color w:val="231F20"/>
        </w:rPr>
        <w:t>Introduction:</w:t>
      </w:r>
    </w:p>
    <w:p w14:paraId="3A4E4EC8" w14:textId="77777777" w:rsidR="00272087" w:rsidRDefault="002567A5">
      <w:pPr>
        <w:spacing w:after="12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The Covid-19 Response Plan details the policies and practices necessary for a school to meet the Government’s ‘</w:t>
      </w:r>
      <w:r>
        <w:rPr>
          <w:rFonts w:ascii="Verdana" w:eastAsia="Verdana" w:hAnsi="Verdana" w:cs="Verdana"/>
          <w:i/>
          <w:color w:val="231F20"/>
          <w:sz w:val="22"/>
          <w:szCs w:val="22"/>
        </w:rPr>
        <w:t>Return to Work Safely Protocol’</w:t>
      </w:r>
      <w:r>
        <w:rPr>
          <w:rFonts w:ascii="Verdana" w:eastAsia="Verdana" w:hAnsi="Verdana" w:cs="Verdana"/>
          <w:color w:val="231F20"/>
          <w:sz w:val="22"/>
          <w:szCs w:val="22"/>
        </w:rPr>
        <w:t>, the Department of Education and Skills plan for school reopening and to prevent the spread of Covid-19 in the sc</w:t>
      </w:r>
      <w:r>
        <w:rPr>
          <w:rFonts w:ascii="Verdana" w:eastAsia="Verdana" w:hAnsi="Verdana" w:cs="Verdana"/>
          <w:color w:val="231F20"/>
          <w:sz w:val="22"/>
          <w:szCs w:val="22"/>
        </w:rPr>
        <w:t xml:space="preserve">hool environment. The plan incorporates current advice about measures to reduce the spread of Covid-19 in the community issued by the National Public Health Emergency Team (NPHET). </w:t>
      </w:r>
    </w:p>
    <w:p w14:paraId="693111A4" w14:textId="77777777" w:rsidR="00272087" w:rsidRDefault="002567A5">
      <w:pPr>
        <w:spacing w:after="12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It is important that the resumption of </w:t>
      </w:r>
      <w:proofErr w:type="gramStart"/>
      <w:r>
        <w:rPr>
          <w:rFonts w:ascii="Verdana" w:eastAsia="Verdana" w:hAnsi="Verdana" w:cs="Verdana"/>
          <w:color w:val="231F20"/>
          <w:sz w:val="22"/>
          <w:szCs w:val="22"/>
        </w:rPr>
        <w:t>school based</w:t>
      </w:r>
      <w:proofErr w:type="gramEnd"/>
      <w:r>
        <w:rPr>
          <w:rFonts w:ascii="Verdana" w:eastAsia="Verdana" w:hAnsi="Verdana" w:cs="Verdana"/>
          <w:color w:val="231F20"/>
          <w:sz w:val="22"/>
          <w:szCs w:val="22"/>
        </w:rPr>
        <w:t xml:space="preserve"> teaching and learning </w:t>
      </w:r>
      <w:r>
        <w:rPr>
          <w:rFonts w:ascii="Verdana" w:eastAsia="Verdana" w:hAnsi="Verdana" w:cs="Verdana"/>
          <w:color w:val="231F20"/>
          <w:sz w:val="22"/>
          <w:szCs w:val="22"/>
        </w:rPr>
        <w:t xml:space="preserve">and the reopening of school facilities comply with the protocol to </w:t>
      </w:r>
      <w:proofErr w:type="spellStart"/>
      <w:r>
        <w:rPr>
          <w:rFonts w:ascii="Verdana" w:eastAsia="Verdana" w:hAnsi="Verdana" w:cs="Verdana"/>
          <w:color w:val="231F20"/>
          <w:sz w:val="22"/>
          <w:szCs w:val="22"/>
        </w:rPr>
        <w:t>minimise</w:t>
      </w:r>
      <w:proofErr w:type="spellEnd"/>
      <w:r>
        <w:rPr>
          <w:rFonts w:ascii="Verdana" w:eastAsia="Verdana" w:hAnsi="Verdana" w:cs="Verdana"/>
          <w:color w:val="231F20"/>
          <w:sz w:val="22"/>
          <w:szCs w:val="22"/>
        </w:rPr>
        <w:t xml:space="preserve"> the risk to students, staff and others. As the advice issued by NPHET continues to evolve, this protocol and the measures management and staff need to address may also change. </w:t>
      </w:r>
    </w:p>
    <w:p w14:paraId="1A7EA941" w14:textId="77777777" w:rsidR="00272087" w:rsidRDefault="002567A5">
      <w:pPr>
        <w:spacing w:after="12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The</w:t>
      </w:r>
      <w:r>
        <w:rPr>
          <w:rFonts w:ascii="Verdana" w:eastAsia="Verdana" w:hAnsi="Verdana" w:cs="Verdana"/>
          <w:color w:val="231F20"/>
          <w:sz w:val="22"/>
          <w:szCs w:val="22"/>
        </w:rPr>
        <w:t xml:space="preserve"> response plan will support the sustainable reopening of our school where the overriding objective is to protect the health of staff and pupils while promoting the educational and development needs of the children in the school. </w:t>
      </w:r>
    </w:p>
    <w:p w14:paraId="082FF2F1" w14:textId="77777777" w:rsidR="00272087" w:rsidRDefault="002567A5">
      <w:pPr>
        <w:spacing w:after="12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In line with the Return to</w:t>
      </w:r>
      <w:r>
        <w:rPr>
          <w:rFonts w:ascii="Verdana" w:eastAsia="Verdana" w:hAnsi="Verdana" w:cs="Verdana"/>
          <w:color w:val="231F20"/>
          <w:sz w:val="22"/>
          <w:szCs w:val="22"/>
        </w:rPr>
        <w:t xml:space="preserve"> Work Safely Protocol, the key to a safe and continued return to work, and re-opening of our schools requires strong communication and a shared collaborative approach between the Board of management, staff, pupils and parents.  </w:t>
      </w:r>
    </w:p>
    <w:p w14:paraId="3287B03D" w14:textId="77777777" w:rsidR="00272087" w:rsidRDefault="00272087">
      <w:pPr>
        <w:spacing w:after="120" w:line="276" w:lineRule="auto"/>
        <w:jc w:val="both"/>
        <w:rPr>
          <w:rFonts w:ascii="Verdana" w:eastAsia="Verdana" w:hAnsi="Verdana" w:cs="Verdana"/>
          <w:color w:val="231F20"/>
          <w:sz w:val="22"/>
          <w:szCs w:val="22"/>
        </w:rPr>
      </w:pPr>
    </w:p>
    <w:p w14:paraId="1A80DFD7" w14:textId="77777777" w:rsidR="00272087" w:rsidRDefault="00272087">
      <w:pPr>
        <w:spacing w:after="120" w:line="276" w:lineRule="auto"/>
        <w:jc w:val="both"/>
        <w:rPr>
          <w:rFonts w:ascii="Verdana" w:eastAsia="Verdana" w:hAnsi="Verdana" w:cs="Verdana"/>
          <w:color w:val="231F20"/>
          <w:sz w:val="22"/>
          <w:szCs w:val="22"/>
        </w:rPr>
      </w:pPr>
    </w:p>
    <w:p w14:paraId="5D18001D" w14:textId="77777777" w:rsidR="00272087" w:rsidRDefault="00272087">
      <w:pPr>
        <w:spacing w:after="120" w:line="276" w:lineRule="auto"/>
        <w:jc w:val="both"/>
        <w:rPr>
          <w:rFonts w:ascii="Verdana" w:eastAsia="Verdana" w:hAnsi="Verdana" w:cs="Verdana"/>
          <w:color w:val="231F20"/>
          <w:sz w:val="22"/>
          <w:szCs w:val="22"/>
        </w:rPr>
      </w:pPr>
    </w:p>
    <w:p w14:paraId="7CC93D89" w14:textId="77777777" w:rsidR="00272087" w:rsidRDefault="00272087">
      <w:pPr>
        <w:spacing w:after="120" w:line="276" w:lineRule="auto"/>
        <w:jc w:val="both"/>
        <w:rPr>
          <w:rFonts w:ascii="Verdana" w:eastAsia="Verdana" w:hAnsi="Verdana" w:cs="Verdana"/>
          <w:color w:val="231F20"/>
          <w:sz w:val="22"/>
          <w:szCs w:val="22"/>
        </w:rPr>
      </w:pPr>
    </w:p>
    <w:p w14:paraId="4F4AAB47" w14:textId="77777777" w:rsidR="00272087" w:rsidRDefault="002567A5">
      <w:pPr>
        <w:spacing w:after="120" w:line="276" w:lineRule="auto"/>
        <w:jc w:val="both"/>
        <w:rPr>
          <w:rFonts w:ascii="Verdana" w:eastAsia="Verdana" w:hAnsi="Verdana" w:cs="Verdana"/>
          <w:color w:val="231F20"/>
          <w:sz w:val="22"/>
          <w:szCs w:val="22"/>
        </w:rPr>
      </w:pPr>
      <w:r>
        <w:rPr>
          <w:rFonts w:ascii="Verdana" w:eastAsia="Verdana" w:hAnsi="Verdana" w:cs="Verdana"/>
          <w:b/>
          <w:color w:val="231F20"/>
          <w:sz w:val="22"/>
          <w:szCs w:val="22"/>
        </w:rPr>
        <w:lastRenderedPageBreak/>
        <w:t>This document aims to provide details of:</w:t>
      </w:r>
      <w:r>
        <w:rPr>
          <w:rFonts w:ascii="Verdana" w:eastAsia="Verdana" w:hAnsi="Verdana" w:cs="Verdana"/>
          <w:color w:val="231F20"/>
          <w:sz w:val="22"/>
          <w:szCs w:val="22"/>
        </w:rPr>
        <w:t xml:space="preserve"> </w:t>
      </w:r>
    </w:p>
    <w:p w14:paraId="7E999C07" w14:textId="77777777" w:rsidR="00272087" w:rsidRDefault="002567A5">
      <w:pPr>
        <w:numPr>
          <w:ilvl w:val="0"/>
          <w:numId w:val="49"/>
        </w:numPr>
        <w:spacing w:before="240" w:line="276" w:lineRule="auto"/>
        <w:jc w:val="both"/>
        <w:rPr>
          <w:rFonts w:ascii="Verdana" w:eastAsia="Verdana" w:hAnsi="Verdana" w:cs="Verdana"/>
          <w:color w:val="231F20"/>
          <w:sz w:val="22"/>
          <w:szCs w:val="22"/>
        </w:rPr>
      </w:pPr>
      <w:proofErr w:type="spellStart"/>
      <w:r>
        <w:rPr>
          <w:rFonts w:ascii="Verdana" w:eastAsia="Verdana" w:hAnsi="Verdana" w:cs="Verdana"/>
          <w:color w:val="231F20"/>
          <w:sz w:val="22"/>
          <w:szCs w:val="22"/>
        </w:rPr>
        <w:t>Firhouse</w:t>
      </w:r>
      <w:proofErr w:type="spellEnd"/>
      <w:r>
        <w:rPr>
          <w:rFonts w:ascii="Verdana" w:eastAsia="Verdana" w:hAnsi="Verdana" w:cs="Verdana"/>
          <w:color w:val="231F20"/>
          <w:sz w:val="22"/>
          <w:szCs w:val="22"/>
        </w:rPr>
        <w:t xml:space="preserve"> Educate Together N.S. COVID-19 School Policy </w:t>
      </w:r>
    </w:p>
    <w:p w14:paraId="6603C58E" w14:textId="77777777" w:rsidR="00272087" w:rsidRDefault="002567A5">
      <w:pPr>
        <w:numPr>
          <w:ilvl w:val="0"/>
          <w:numId w:val="49"/>
        </w:numPr>
        <w:spacing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Planning and Preparing for Return to School: Communication </w:t>
      </w:r>
    </w:p>
    <w:p w14:paraId="39BED318" w14:textId="77777777" w:rsidR="00272087" w:rsidRDefault="002567A5">
      <w:pPr>
        <w:numPr>
          <w:ilvl w:val="0"/>
          <w:numId w:val="49"/>
        </w:numPr>
        <w:spacing w:line="259" w:lineRule="auto"/>
        <w:rPr>
          <w:rFonts w:ascii="Verdana" w:eastAsia="Verdana" w:hAnsi="Verdana" w:cs="Verdana"/>
        </w:rPr>
      </w:pPr>
      <w:r>
        <w:rPr>
          <w:rFonts w:ascii="Verdana" w:eastAsia="Verdana" w:hAnsi="Verdana" w:cs="Verdana"/>
          <w:sz w:val="22"/>
          <w:szCs w:val="22"/>
        </w:rPr>
        <w:t>Control Measures:</w:t>
      </w:r>
      <w:r>
        <w:rPr>
          <w:rFonts w:ascii="Verdana" w:eastAsia="Verdana" w:hAnsi="Verdana" w:cs="Verdana"/>
        </w:rPr>
        <w:t xml:space="preserve"> to prevent introduction and spread of Covid-19</w:t>
      </w:r>
    </w:p>
    <w:p w14:paraId="68B518E2" w14:textId="77777777" w:rsidR="00272087" w:rsidRDefault="002567A5">
      <w:pPr>
        <w:numPr>
          <w:ilvl w:val="0"/>
          <w:numId w:val="49"/>
        </w:numPr>
        <w:spacing w:line="259" w:lineRule="auto"/>
        <w:rPr>
          <w:rFonts w:ascii="Verdana" w:eastAsia="Verdana" w:hAnsi="Verdana" w:cs="Verdana"/>
          <w:color w:val="231F20"/>
          <w:sz w:val="22"/>
          <w:szCs w:val="22"/>
        </w:rPr>
      </w:pPr>
      <w:r>
        <w:rPr>
          <w:rFonts w:ascii="Verdana" w:eastAsia="Verdana" w:hAnsi="Verdana" w:cs="Verdana"/>
          <w:color w:val="231F20"/>
          <w:sz w:val="22"/>
          <w:szCs w:val="22"/>
        </w:rPr>
        <w:t>Procedure for Returning to Work (</w:t>
      </w:r>
      <w:r>
        <w:rPr>
          <w:rFonts w:ascii="Verdana" w:eastAsia="Verdana" w:hAnsi="Verdana" w:cs="Verdana"/>
          <w:color w:val="231F20"/>
          <w:sz w:val="22"/>
          <w:szCs w:val="22"/>
        </w:rPr>
        <w:t>RTW) safely and Lead Worker Representatives (LWR)</w:t>
      </w:r>
    </w:p>
    <w:p w14:paraId="068875CA" w14:textId="77777777" w:rsidR="00272087" w:rsidRDefault="002567A5">
      <w:pPr>
        <w:numPr>
          <w:ilvl w:val="0"/>
          <w:numId w:val="49"/>
        </w:numPr>
        <w:spacing w:line="276" w:lineRule="auto"/>
        <w:jc w:val="both"/>
        <w:rPr>
          <w:rFonts w:ascii="Verdana" w:eastAsia="Verdana" w:hAnsi="Verdana" w:cs="Verdana"/>
          <w:color w:val="231F20"/>
          <w:sz w:val="22"/>
          <w:szCs w:val="22"/>
        </w:rPr>
      </w:pPr>
      <w:r>
        <w:rPr>
          <w:rFonts w:ascii="Verdana" w:eastAsia="Verdana" w:hAnsi="Verdana" w:cs="Verdana"/>
          <w:color w:val="231F20"/>
          <w:sz w:val="22"/>
          <w:szCs w:val="22"/>
        </w:rPr>
        <w:t>Safety Statement and Risk Assessment / Managing the Risk of Spread of Covid-19</w:t>
      </w:r>
    </w:p>
    <w:p w14:paraId="3C1B7823" w14:textId="77777777" w:rsidR="00272087" w:rsidRDefault="002567A5">
      <w:pPr>
        <w:numPr>
          <w:ilvl w:val="0"/>
          <w:numId w:val="49"/>
        </w:numPr>
        <w:spacing w:line="276" w:lineRule="auto"/>
        <w:jc w:val="both"/>
        <w:rPr>
          <w:rFonts w:ascii="Verdana" w:eastAsia="Verdana" w:hAnsi="Verdana" w:cs="Verdana"/>
          <w:color w:val="231F20"/>
          <w:sz w:val="22"/>
          <w:szCs w:val="22"/>
        </w:rPr>
      </w:pPr>
      <w:r>
        <w:rPr>
          <w:rFonts w:ascii="Verdana" w:eastAsia="Verdana" w:hAnsi="Verdana" w:cs="Verdana"/>
          <w:color w:val="231F20"/>
          <w:sz w:val="22"/>
          <w:szCs w:val="22"/>
        </w:rPr>
        <w:t>Dealing with a suspected case of Covid-</w:t>
      </w:r>
      <w:proofErr w:type="gramStart"/>
      <w:r>
        <w:rPr>
          <w:rFonts w:ascii="Verdana" w:eastAsia="Verdana" w:hAnsi="Verdana" w:cs="Verdana"/>
          <w:color w:val="231F20"/>
          <w:sz w:val="22"/>
          <w:szCs w:val="22"/>
        </w:rPr>
        <w:t>19  /</w:t>
      </w:r>
      <w:proofErr w:type="gramEnd"/>
      <w:r>
        <w:rPr>
          <w:rFonts w:ascii="Verdana" w:eastAsia="Verdana" w:hAnsi="Verdana" w:cs="Verdana"/>
          <w:color w:val="231F20"/>
          <w:sz w:val="22"/>
          <w:szCs w:val="22"/>
        </w:rPr>
        <w:t xml:space="preserve"> Staff Duties</w:t>
      </w:r>
    </w:p>
    <w:p w14:paraId="04DCA192" w14:textId="77777777" w:rsidR="00272087" w:rsidRDefault="002567A5">
      <w:pPr>
        <w:numPr>
          <w:ilvl w:val="0"/>
          <w:numId w:val="49"/>
        </w:numPr>
        <w:spacing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Arrival and Dismissal / Yard Breaks </w:t>
      </w:r>
    </w:p>
    <w:p w14:paraId="1F2F2320" w14:textId="77777777" w:rsidR="00272087" w:rsidRDefault="002567A5">
      <w:pPr>
        <w:numPr>
          <w:ilvl w:val="0"/>
          <w:numId w:val="49"/>
        </w:numPr>
        <w:spacing w:line="276" w:lineRule="auto"/>
        <w:jc w:val="both"/>
        <w:rPr>
          <w:rFonts w:ascii="Verdana" w:eastAsia="Verdana" w:hAnsi="Verdana" w:cs="Verdana"/>
          <w:color w:val="231F20"/>
          <w:sz w:val="22"/>
          <w:szCs w:val="22"/>
        </w:rPr>
      </w:pPr>
      <w:r>
        <w:rPr>
          <w:rFonts w:ascii="Verdana" w:eastAsia="Verdana" w:hAnsi="Verdana" w:cs="Verdana"/>
          <w:color w:val="231F20"/>
          <w:sz w:val="22"/>
          <w:szCs w:val="22"/>
        </w:rPr>
        <w:t>Pupils with AEN/SEN on return to</w:t>
      </w:r>
      <w:r>
        <w:rPr>
          <w:rFonts w:ascii="Verdana" w:eastAsia="Verdana" w:hAnsi="Verdana" w:cs="Verdana"/>
          <w:color w:val="231F20"/>
          <w:sz w:val="22"/>
          <w:szCs w:val="22"/>
        </w:rPr>
        <w:t xml:space="preserve"> school / unable to return </w:t>
      </w:r>
    </w:p>
    <w:p w14:paraId="6E63483B" w14:textId="77777777" w:rsidR="00272087" w:rsidRDefault="002567A5">
      <w:pPr>
        <w:numPr>
          <w:ilvl w:val="0"/>
          <w:numId w:val="49"/>
        </w:numPr>
        <w:spacing w:line="276" w:lineRule="auto"/>
        <w:jc w:val="both"/>
        <w:rPr>
          <w:rFonts w:ascii="Verdana" w:eastAsia="Verdana" w:hAnsi="Verdana" w:cs="Verdana"/>
          <w:color w:val="231F20"/>
          <w:sz w:val="22"/>
          <w:szCs w:val="22"/>
        </w:rPr>
      </w:pPr>
      <w:r>
        <w:rPr>
          <w:rFonts w:ascii="Verdana" w:eastAsia="Verdana" w:hAnsi="Verdana" w:cs="Verdana"/>
          <w:color w:val="231F20"/>
          <w:sz w:val="22"/>
          <w:szCs w:val="22"/>
        </w:rPr>
        <w:t>SET</w:t>
      </w:r>
    </w:p>
    <w:p w14:paraId="71D6F5D1" w14:textId="77777777" w:rsidR="00272087" w:rsidRDefault="002567A5">
      <w:pPr>
        <w:numPr>
          <w:ilvl w:val="0"/>
          <w:numId w:val="49"/>
        </w:numPr>
        <w:spacing w:line="276" w:lineRule="auto"/>
        <w:jc w:val="both"/>
        <w:rPr>
          <w:rFonts w:ascii="Verdana" w:eastAsia="Verdana" w:hAnsi="Verdana" w:cs="Verdana"/>
          <w:color w:val="231F20"/>
          <w:sz w:val="22"/>
          <w:szCs w:val="22"/>
        </w:rPr>
      </w:pPr>
      <w:proofErr w:type="gramStart"/>
      <w:r>
        <w:rPr>
          <w:rFonts w:ascii="Verdana" w:eastAsia="Verdana" w:hAnsi="Verdana" w:cs="Verdana"/>
          <w:color w:val="231F20"/>
          <w:sz w:val="22"/>
          <w:szCs w:val="22"/>
        </w:rPr>
        <w:t>Well</w:t>
      </w:r>
      <w:proofErr w:type="gramEnd"/>
      <w:r>
        <w:rPr>
          <w:rFonts w:ascii="Verdana" w:eastAsia="Verdana" w:hAnsi="Verdana" w:cs="Verdana"/>
          <w:color w:val="231F20"/>
          <w:sz w:val="22"/>
          <w:szCs w:val="22"/>
        </w:rPr>
        <w:t xml:space="preserve"> Being and Care for Pupils  </w:t>
      </w:r>
    </w:p>
    <w:p w14:paraId="5EA152D4" w14:textId="77777777" w:rsidR="00272087" w:rsidRDefault="002567A5">
      <w:pPr>
        <w:numPr>
          <w:ilvl w:val="0"/>
          <w:numId w:val="49"/>
        </w:numPr>
        <w:spacing w:line="276" w:lineRule="auto"/>
        <w:jc w:val="both"/>
        <w:rPr>
          <w:rFonts w:ascii="Verdana" w:eastAsia="Verdana" w:hAnsi="Verdana" w:cs="Verdana"/>
          <w:color w:val="231F20"/>
          <w:sz w:val="22"/>
          <w:szCs w:val="22"/>
        </w:rPr>
      </w:pPr>
      <w:r>
        <w:rPr>
          <w:rFonts w:ascii="Verdana" w:eastAsia="Verdana" w:hAnsi="Verdana" w:cs="Verdana"/>
          <w:color w:val="231F20"/>
          <w:sz w:val="22"/>
          <w:szCs w:val="22"/>
        </w:rPr>
        <w:t>Outdoor Learning and Active School / Timetables</w:t>
      </w:r>
    </w:p>
    <w:p w14:paraId="6DF36B40" w14:textId="77777777" w:rsidR="00272087" w:rsidRDefault="002567A5">
      <w:pPr>
        <w:numPr>
          <w:ilvl w:val="0"/>
          <w:numId w:val="49"/>
        </w:numPr>
        <w:spacing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ICT Sharing of Devices </w:t>
      </w:r>
      <w:proofErr w:type="gramStart"/>
      <w:r>
        <w:rPr>
          <w:rFonts w:ascii="Verdana" w:eastAsia="Verdana" w:hAnsi="Verdana" w:cs="Verdana"/>
          <w:color w:val="231F20"/>
          <w:sz w:val="22"/>
          <w:szCs w:val="22"/>
        </w:rPr>
        <w:t>and  Cleaning</w:t>
      </w:r>
      <w:proofErr w:type="gramEnd"/>
      <w:r>
        <w:rPr>
          <w:rFonts w:ascii="Verdana" w:eastAsia="Verdana" w:hAnsi="Verdana" w:cs="Verdana"/>
          <w:color w:val="231F20"/>
          <w:sz w:val="22"/>
          <w:szCs w:val="22"/>
        </w:rPr>
        <w:t xml:space="preserve"> Protocols / Timetables</w:t>
      </w:r>
    </w:p>
    <w:p w14:paraId="2E666718" w14:textId="77777777" w:rsidR="00272087" w:rsidRDefault="002567A5">
      <w:pPr>
        <w:numPr>
          <w:ilvl w:val="0"/>
          <w:numId w:val="49"/>
        </w:numPr>
        <w:spacing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Employee Assistance and Wellbeing </w:t>
      </w:r>
      <w:proofErr w:type="spellStart"/>
      <w:r>
        <w:rPr>
          <w:rFonts w:ascii="Verdana" w:eastAsia="Verdana" w:hAnsi="Verdana" w:cs="Verdana"/>
          <w:color w:val="231F20"/>
          <w:sz w:val="22"/>
          <w:szCs w:val="22"/>
        </w:rPr>
        <w:t>Programme</w:t>
      </w:r>
      <w:proofErr w:type="spellEnd"/>
    </w:p>
    <w:p w14:paraId="298DCC7A" w14:textId="77777777" w:rsidR="00272087" w:rsidRDefault="002567A5">
      <w:pPr>
        <w:numPr>
          <w:ilvl w:val="0"/>
          <w:numId w:val="49"/>
        </w:numPr>
        <w:spacing w:line="276" w:lineRule="auto"/>
        <w:jc w:val="both"/>
        <w:rPr>
          <w:rFonts w:ascii="Verdana" w:eastAsia="Verdana" w:hAnsi="Verdana" w:cs="Verdana"/>
          <w:color w:val="231F20"/>
          <w:sz w:val="22"/>
          <w:szCs w:val="22"/>
        </w:rPr>
      </w:pPr>
      <w:proofErr w:type="spellStart"/>
      <w:r>
        <w:rPr>
          <w:rFonts w:ascii="Verdana" w:eastAsia="Verdana" w:hAnsi="Verdana" w:cs="Verdana"/>
          <w:sz w:val="22"/>
          <w:szCs w:val="22"/>
        </w:rPr>
        <w:t>Covid</w:t>
      </w:r>
      <w:proofErr w:type="spellEnd"/>
      <w:r>
        <w:rPr>
          <w:rFonts w:ascii="Verdana" w:eastAsia="Verdana" w:hAnsi="Verdana" w:cs="Verdana"/>
          <w:sz w:val="22"/>
          <w:szCs w:val="22"/>
        </w:rPr>
        <w:t xml:space="preserve"> related absence management</w:t>
      </w:r>
      <w:r>
        <w:rPr>
          <w:rFonts w:ascii="Verdana" w:eastAsia="Verdana" w:hAnsi="Verdana" w:cs="Verdana"/>
          <w:color w:val="FF0000"/>
          <w:sz w:val="22"/>
          <w:szCs w:val="22"/>
        </w:rPr>
        <w:t xml:space="preserve"> </w:t>
      </w:r>
    </w:p>
    <w:p w14:paraId="3FEA261C" w14:textId="77777777" w:rsidR="00272087" w:rsidRDefault="002567A5">
      <w:pPr>
        <w:numPr>
          <w:ilvl w:val="0"/>
          <w:numId w:val="49"/>
        </w:numPr>
        <w:spacing w:after="533"/>
        <w:rPr>
          <w:rFonts w:ascii="Verdana" w:eastAsia="Verdana" w:hAnsi="Verdana" w:cs="Verdana"/>
          <w:color w:val="231F20"/>
          <w:sz w:val="22"/>
          <w:szCs w:val="22"/>
        </w:rPr>
      </w:pPr>
      <w:r>
        <w:rPr>
          <w:rFonts w:ascii="Verdana" w:eastAsia="Verdana" w:hAnsi="Verdana" w:cs="Verdana"/>
          <w:sz w:val="22"/>
          <w:szCs w:val="22"/>
        </w:rPr>
        <w:t>Plans for Home Learning should a future closing of the school be required</w:t>
      </w:r>
    </w:p>
    <w:p w14:paraId="14C4C615" w14:textId="77777777" w:rsidR="00272087" w:rsidRDefault="002567A5">
      <w:pPr>
        <w:spacing w:after="12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The assistance and cooperation of all staff, pupils, parents/guardians, contractors and visitors is critical to the success of the plan. </w:t>
      </w:r>
    </w:p>
    <w:p w14:paraId="5BEFD929" w14:textId="77777777" w:rsidR="00272087" w:rsidRDefault="002567A5">
      <w:pPr>
        <w:spacing w:after="12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Every effort is made to ensure the accuracy </w:t>
      </w:r>
      <w:r>
        <w:rPr>
          <w:rFonts w:ascii="Verdana" w:eastAsia="Verdana" w:hAnsi="Verdana" w:cs="Verdana"/>
          <w:color w:val="231F20"/>
          <w:sz w:val="22"/>
          <w:szCs w:val="22"/>
        </w:rPr>
        <w:t>of the information provided in this document. However, should errors or omissions be identified, please notify us so that appropriate measures can be taken to rectify same.</w:t>
      </w:r>
    </w:p>
    <w:p w14:paraId="1B6AE951" w14:textId="77777777" w:rsidR="00272087" w:rsidRDefault="002567A5">
      <w:pPr>
        <w:spacing w:after="12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Note: The plan is a live working document and may be reviewed and amended to take i</w:t>
      </w:r>
      <w:r>
        <w:rPr>
          <w:rFonts w:ascii="Verdana" w:eastAsia="Verdana" w:hAnsi="Verdana" w:cs="Verdana"/>
          <w:color w:val="231F20"/>
          <w:sz w:val="22"/>
          <w:szCs w:val="22"/>
        </w:rPr>
        <w:t>nto account new guidance from</w:t>
      </w:r>
      <w:hyperlink r:id="rId9">
        <w:r>
          <w:rPr>
            <w:rFonts w:ascii="Verdana" w:eastAsia="Verdana" w:hAnsi="Verdana" w:cs="Verdana"/>
            <w:color w:val="231F20"/>
            <w:sz w:val="22"/>
            <w:szCs w:val="22"/>
          </w:rPr>
          <w:t xml:space="preserve"> </w:t>
        </w:r>
      </w:hyperlink>
      <w:hyperlink r:id="rId10">
        <w:r>
          <w:rPr>
            <w:rFonts w:ascii="Verdana" w:eastAsia="Verdana" w:hAnsi="Verdana" w:cs="Verdana"/>
            <w:color w:val="0B4CB4"/>
            <w:sz w:val="22"/>
            <w:szCs w:val="22"/>
            <w:u w:val="single"/>
          </w:rPr>
          <w:t>www.Gov.ie</w:t>
        </w:r>
      </w:hyperlink>
      <w:r>
        <w:rPr>
          <w:rFonts w:ascii="Verdana" w:eastAsia="Verdana" w:hAnsi="Verdana" w:cs="Verdana"/>
          <w:color w:val="231F20"/>
          <w:sz w:val="22"/>
          <w:szCs w:val="22"/>
        </w:rPr>
        <w:t>,</w:t>
      </w:r>
      <w:hyperlink r:id="rId11">
        <w:r>
          <w:rPr>
            <w:rFonts w:ascii="Verdana" w:eastAsia="Verdana" w:hAnsi="Verdana" w:cs="Verdana"/>
            <w:color w:val="231F20"/>
            <w:sz w:val="22"/>
            <w:szCs w:val="22"/>
          </w:rPr>
          <w:t xml:space="preserve"> </w:t>
        </w:r>
      </w:hyperlink>
      <w:hyperlink r:id="rId12">
        <w:r>
          <w:rPr>
            <w:rFonts w:ascii="Verdana" w:eastAsia="Verdana" w:hAnsi="Verdana" w:cs="Verdana"/>
            <w:color w:val="0B4CB4"/>
            <w:sz w:val="22"/>
            <w:szCs w:val="22"/>
            <w:u w:val="single"/>
          </w:rPr>
          <w:t>www.dbei.ie</w:t>
        </w:r>
      </w:hyperlink>
      <w:hyperlink r:id="rId13">
        <w:r>
          <w:rPr>
            <w:rFonts w:ascii="Verdana" w:eastAsia="Verdana" w:hAnsi="Verdana" w:cs="Verdana"/>
            <w:color w:val="231F20"/>
            <w:sz w:val="22"/>
            <w:szCs w:val="22"/>
          </w:rPr>
          <w:t xml:space="preserve"> </w:t>
        </w:r>
      </w:hyperlink>
      <w:hyperlink r:id="rId14">
        <w:r>
          <w:rPr>
            <w:rFonts w:ascii="Verdana" w:eastAsia="Verdana" w:hAnsi="Verdana" w:cs="Verdana"/>
            <w:color w:val="0B4CB4"/>
            <w:sz w:val="22"/>
            <w:szCs w:val="22"/>
            <w:u w:val="single"/>
          </w:rPr>
          <w:t>www.hse.ie</w:t>
        </w:r>
      </w:hyperlink>
      <w:r>
        <w:rPr>
          <w:rFonts w:ascii="Verdana" w:eastAsia="Verdana" w:hAnsi="Verdana" w:cs="Verdana"/>
          <w:color w:val="231F20"/>
          <w:sz w:val="22"/>
          <w:szCs w:val="22"/>
        </w:rPr>
        <w:t>,</w:t>
      </w:r>
      <w:hyperlink r:id="rId15">
        <w:r>
          <w:rPr>
            <w:rFonts w:ascii="Verdana" w:eastAsia="Verdana" w:hAnsi="Verdana" w:cs="Verdana"/>
            <w:color w:val="231F20"/>
            <w:sz w:val="22"/>
            <w:szCs w:val="22"/>
          </w:rPr>
          <w:t xml:space="preserve"> </w:t>
        </w:r>
      </w:hyperlink>
      <w:hyperlink r:id="rId16">
        <w:r>
          <w:rPr>
            <w:rFonts w:ascii="Verdana" w:eastAsia="Verdana" w:hAnsi="Verdana" w:cs="Verdana"/>
            <w:color w:val="0B4CB4"/>
            <w:sz w:val="22"/>
            <w:szCs w:val="22"/>
            <w:u w:val="single"/>
          </w:rPr>
          <w:t>www.hpsc.ie</w:t>
        </w:r>
      </w:hyperlink>
      <w:r>
        <w:rPr>
          <w:rFonts w:ascii="Verdana" w:eastAsia="Verdana" w:hAnsi="Verdana" w:cs="Verdana"/>
          <w:color w:val="231F20"/>
          <w:sz w:val="22"/>
          <w:szCs w:val="22"/>
          <w:u w:val="single"/>
        </w:rPr>
        <w:t>,</w:t>
      </w:r>
      <w:hyperlink r:id="rId17">
        <w:r>
          <w:rPr>
            <w:rFonts w:ascii="Verdana" w:eastAsia="Verdana" w:hAnsi="Verdana" w:cs="Verdana"/>
            <w:color w:val="231F20"/>
            <w:sz w:val="22"/>
            <w:szCs w:val="22"/>
          </w:rPr>
          <w:t xml:space="preserve"> </w:t>
        </w:r>
      </w:hyperlink>
      <w:hyperlink r:id="rId18">
        <w:r>
          <w:rPr>
            <w:rFonts w:ascii="Verdana" w:eastAsia="Verdana" w:hAnsi="Verdana" w:cs="Verdana"/>
            <w:color w:val="0B4CB4"/>
            <w:sz w:val="22"/>
            <w:szCs w:val="22"/>
            <w:u w:val="single"/>
          </w:rPr>
          <w:t>www.hsa.ie</w:t>
        </w:r>
      </w:hyperlink>
      <w:r>
        <w:rPr>
          <w:rFonts w:ascii="Verdana" w:eastAsia="Verdana" w:hAnsi="Verdana" w:cs="Verdana"/>
          <w:color w:val="231F20"/>
          <w:sz w:val="22"/>
          <w:szCs w:val="22"/>
          <w:u w:val="single"/>
        </w:rPr>
        <w:t>;</w:t>
      </w:r>
      <w:hyperlink r:id="rId19">
        <w:r>
          <w:rPr>
            <w:rFonts w:ascii="Verdana" w:eastAsia="Verdana" w:hAnsi="Verdana" w:cs="Verdana"/>
            <w:color w:val="231F20"/>
            <w:sz w:val="22"/>
            <w:szCs w:val="22"/>
            <w:u w:val="single"/>
          </w:rPr>
          <w:t xml:space="preserve"> </w:t>
        </w:r>
      </w:hyperlink>
      <w:hyperlink r:id="rId20">
        <w:r>
          <w:rPr>
            <w:rFonts w:ascii="Verdana" w:eastAsia="Verdana" w:hAnsi="Verdana" w:cs="Verdana"/>
            <w:color w:val="0B4CB4"/>
            <w:sz w:val="22"/>
            <w:szCs w:val="22"/>
            <w:u w:val="single"/>
          </w:rPr>
          <w:t>www.education.ie</w:t>
        </w:r>
      </w:hyperlink>
      <w:r>
        <w:rPr>
          <w:rFonts w:ascii="Verdana" w:eastAsia="Verdana" w:hAnsi="Verdana" w:cs="Verdana"/>
          <w:color w:val="231F20"/>
          <w:sz w:val="22"/>
          <w:szCs w:val="22"/>
          <w:u w:val="single"/>
        </w:rPr>
        <w:t xml:space="preserve">; </w:t>
      </w:r>
      <w:r>
        <w:rPr>
          <w:rFonts w:ascii="Verdana" w:eastAsia="Verdana" w:hAnsi="Verdana" w:cs="Verdana"/>
          <w:color w:val="231F20"/>
          <w:sz w:val="22"/>
          <w:szCs w:val="22"/>
        </w:rPr>
        <w:t xml:space="preserve">  </w:t>
      </w:r>
    </w:p>
    <w:p w14:paraId="6F857FB8" w14:textId="77777777" w:rsidR="00272087" w:rsidRDefault="00272087">
      <w:pPr>
        <w:pBdr>
          <w:top w:val="nil"/>
          <w:left w:val="nil"/>
          <w:bottom w:val="nil"/>
          <w:right w:val="nil"/>
          <w:between w:val="nil"/>
        </w:pBdr>
        <w:spacing w:before="100" w:after="100"/>
        <w:rPr>
          <w:rFonts w:ascii="Verdana" w:eastAsia="Verdana" w:hAnsi="Verdana" w:cs="Verdana"/>
          <w:b/>
          <w:color w:val="231F20"/>
        </w:rPr>
      </w:pPr>
    </w:p>
    <w:p w14:paraId="6F81B7FE"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Strong communication and a shared collaborative approach are key to protecting against the spread of COVID-19 in </w:t>
      </w:r>
      <w:proofErr w:type="spellStart"/>
      <w:r>
        <w:rPr>
          <w:rFonts w:ascii="Verdana" w:eastAsia="Verdana" w:hAnsi="Verdana" w:cs="Verdana"/>
          <w:color w:val="000000"/>
          <w:sz w:val="22"/>
          <w:szCs w:val="22"/>
        </w:rPr>
        <w:t>Firhouse</w:t>
      </w:r>
      <w:proofErr w:type="spellEnd"/>
      <w:r>
        <w:rPr>
          <w:rFonts w:ascii="Verdana" w:eastAsia="Verdana" w:hAnsi="Verdana" w:cs="Verdana"/>
          <w:color w:val="000000"/>
          <w:sz w:val="22"/>
          <w:szCs w:val="22"/>
        </w:rPr>
        <w:t xml:space="preserve"> Educate Together N.S. This document provides information and guidance to both pupils and their families as well as employees in relati</w:t>
      </w:r>
      <w:r>
        <w:rPr>
          <w:rFonts w:ascii="Verdana" w:eastAsia="Verdana" w:hAnsi="Verdana" w:cs="Verdana"/>
          <w:color w:val="000000"/>
          <w:sz w:val="22"/>
          <w:szCs w:val="22"/>
        </w:rPr>
        <w:t xml:space="preserve">on to COVID 19. </w:t>
      </w:r>
    </w:p>
    <w:p w14:paraId="5E7C78BE" w14:textId="77777777" w:rsidR="00272087" w:rsidRDefault="00272087">
      <w:pPr>
        <w:pBdr>
          <w:top w:val="nil"/>
          <w:left w:val="nil"/>
          <w:bottom w:val="nil"/>
          <w:right w:val="nil"/>
          <w:between w:val="nil"/>
        </w:pBdr>
        <w:spacing w:before="100" w:after="100"/>
        <w:rPr>
          <w:rFonts w:ascii="Verdana" w:eastAsia="Verdana" w:hAnsi="Verdana" w:cs="Verdana"/>
          <w:sz w:val="22"/>
          <w:szCs w:val="22"/>
        </w:rPr>
      </w:pPr>
    </w:p>
    <w:p w14:paraId="6830F965" w14:textId="77777777" w:rsidR="00272087" w:rsidRDefault="00272087">
      <w:pPr>
        <w:pBdr>
          <w:top w:val="nil"/>
          <w:left w:val="nil"/>
          <w:bottom w:val="nil"/>
          <w:right w:val="nil"/>
          <w:between w:val="nil"/>
        </w:pBdr>
        <w:spacing w:before="100" w:after="100"/>
        <w:rPr>
          <w:rFonts w:ascii="Verdana" w:eastAsia="Verdana" w:hAnsi="Verdana" w:cs="Verdana"/>
          <w:sz w:val="22"/>
          <w:szCs w:val="22"/>
        </w:rPr>
      </w:pPr>
    </w:p>
    <w:p w14:paraId="39DC98DE"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lastRenderedPageBreak/>
        <w:t>The Covid</w:t>
      </w:r>
      <w:r>
        <w:rPr>
          <w:rFonts w:ascii="Verdana" w:eastAsia="Verdana" w:hAnsi="Verdana" w:cs="Verdana"/>
          <w:sz w:val="22"/>
          <w:szCs w:val="22"/>
        </w:rPr>
        <w:t>-</w:t>
      </w:r>
      <w:r>
        <w:rPr>
          <w:rFonts w:ascii="Verdana" w:eastAsia="Verdana" w:hAnsi="Verdana" w:cs="Verdana"/>
          <w:color w:val="000000"/>
          <w:sz w:val="22"/>
          <w:szCs w:val="22"/>
        </w:rPr>
        <w:t xml:space="preserve">19 Response Team in our school is: </w:t>
      </w:r>
    </w:p>
    <w:p w14:paraId="5EE15C2E" w14:textId="77777777" w:rsidR="00272087" w:rsidRDefault="002567A5">
      <w:pPr>
        <w:numPr>
          <w:ilvl w:val="0"/>
          <w:numId w:val="8"/>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Principal: Collette Dunne</w:t>
      </w:r>
    </w:p>
    <w:p w14:paraId="069A4142" w14:textId="77777777" w:rsidR="00272087" w:rsidRDefault="002567A5">
      <w:pPr>
        <w:numPr>
          <w:ilvl w:val="0"/>
          <w:numId w:val="8"/>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Deputy Principal</w:t>
      </w:r>
      <w:r>
        <w:rPr>
          <w:rFonts w:ascii="Verdana" w:eastAsia="Verdana" w:hAnsi="Verdana" w:cs="Verdana"/>
          <w:sz w:val="22"/>
          <w:szCs w:val="22"/>
        </w:rPr>
        <w:t>:</w:t>
      </w:r>
      <w:r>
        <w:rPr>
          <w:rFonts w:ascii="Verdana" w:eastAsia="Verdana" w:hAnsi="Verdana" w:cs="Verdana"/>
          <w:color w:val="000000"/>
          <w:sz w:val="22"/>
          <w:szCs w:val="22"/>
        </w:rPr>
        <w:t xml:space="preserve"> Paul </w:t>
      </w:r>
      <w:proofErr w:type="spellStart"/>
      <w:r>
        <w:rPr>
          <w:rFonts w:ascii="Verdana" w:eastAsia="Verdana" w:hAnsi="Verdana" w:cs="Verdana"/>
          <w:color w:val="000000"/>
          <w:sz w:val="22"/>
          <w:szCs w:val="22"/>
        </w:rPr>
        <w:t>O</w:t>
      </w:r>
      <w:r>
        <w:rPr>
          <w:rFonts w:ascii="Verdana" w:eastAsia="Verdana" w:hAnsi="Verdana" w:cs="Verdana"/>
          <w:sz w:val="22"/>
          <w:szCs w:val="22"/>
        </w:rPr>
        <w:t>’Dwyer</w:t>
      </w:r>
      <w:proofErr w:type="spellEnd"/>
    </w:p>
    <w:p w14:paraId="66C62DB5" w14:textId="77777777" w:rsidR="00272087" w:rsidRDefault="002567A5">
      <w:pPr>
        <w:numPr>
          <w:ilvl w:val="0"/>
          <w:numId w:val="8"/>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APII Lynne McCullagh </w:t>
      </w:r>
    </w:p>
    <w:p w14:paraId="5BD46373" w14:textId="77777777" w:rsidR="00272087" w:rsidRDefault="002567A5">
      <w:pPr>
        <w:numPr>
          <w:ilvl w:val="0"/>
          <w:numId w:val="8"/>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APII Conor Finnerty</w:t>
      </w:r>
    </w:p>
    <w:p w14:paraId="7DF825CA" w14:textId="77777777" w:rsidR="00272087" w:rsidRDefault="002567A5">
      <w:pPr>
        <w:numPr>
          <w:ilvl w:val="0"/>
          <w:numId w:val="8"/>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LWR</w:t>
      </w:r>
      <w:r>
        <w:rPr>
          <w:rFonts w:ascii="Verdana" w:eastAsia="Verdana" w:hAnsi="Verdana" w:cs="Verdana"/>
          <w:sz w:val="22"/>
          <w:szCs w:val="22"/>
        </w:rPr>
        <w:t>: John O’Connor</w:t>
      </w:r>
    </w:p>
    <w:p w14:paraId="33CEAF9E" w14:textId="77777777" w:rsidR="00272087" w:rsidRDefault="002567A5">
      <w:pPr>
        <w:numPr>
          <w:ilvl w:val="0"/>
          <w:numId w:val="8"/>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LWR</w:t>
      </w:r>
      <w:r>
        <w:rPr>
          <w:rFonts w:ascii="Verdana" w:eastAsia="Verdana" w:hAnsi="Verdana" w:cs="Verdana"/>
          <w:sz w:val="22"/>
          <w:szCs w:val="22"/>
        </w:rPr>
        <w:t>: Agnieszka Bien</w:t>
      </w:r>
    </w:p>
    <w:p w14:paraId="1B341658" w14:textId="77777777" w:rsidR="00272087" w:rsidRDefault="002567A5">
      <w:pPr>
        <w:numPr>
          <w:ilvl w:val="0"/>
          <w:numId w:val="8"/>
        </w:numPr>
        <w:pBdr>
          <w:top w:val="nil"/>
          <w:left w:val="nil"/>
          <w:bottom w:val="nil"/>
          <w:right w:val="nil"/>
          <w:between w:val="nil"/>
        </w:pBdr>
        <w:spacing w:before="100" w:after="100"/>
        <w:rPr>
          <w:rFonts w:ascii="Verdana" w:eastAsia="Verdana" w:hAnsi="Verdana" w:cs="Verdana"/>
          <w:sz w:val="22"/>
          <w:szCs w:val="22"/>
        </w:rPr>
      </w:pPr>
      <w:proofErr w:type="spellStart"/>
      <w:r>
        <w:rPr>
          <w:rFonts w:ascii="Verdana" w:eastAsia="Verdana" w:hAnsi="Verdana" w:cs="Verdana"/>
          <w:sz w:val="22"/>
          <w:szCs w:val="22"/>
        </w:rPr>
        <w:t>Bláithín</w:t>
      </w:r>
      <w:proofErr w:type="spellEnd"/>
      <w:r>
        <w:rPr>
          <w:rFonts w:ascii="Verdana" w:eastAsia="Verdana" w:hAnsi="Verdana" w:cs="Verdana"/>
          <w:sz w:val="22"/>
          <w:szCs w:val="22"/>
        </w:rPr>
        <w:t xml:space="preserve"> Dodd</w:t>
      </w:r>
    </w:p>
    <w:p w14:paraId="3849EE8F" w14:textId="77777777" w:rsidR="00272087" w:rsidRDefault="002567A5">
      <w:pPr>
        <w:numPr>
          <w:ilvl w:val="0"/>
          <w:numId w:val="8"/>
        </w:numPr>
        <w:pBdr>
          <w:top w:val="nil"/>
          <w:left w:val="nil"/>
          <w:bottom w:val="nil"/>
          <w:right w:val="nil"/>
          <w:between w:val="nil"/>
        </w:pBdr>
        <w:spacing w:before="100" w:after="100"/>
        <w:rPr>
          <w:rFonts w:ascii="Verdana" w:eastAsia="Verdana" w:hAnsi="Verdana" w:cs="Verdana"/>
          <w:sz w:val="22"/>
          <w:szCs w:val="22"/>
        </w:rPr>
      </w:pPr>
      <w:r>
        <w:rPr>
          <w:rFonts w:ascii="Verdana" w:eastAsia="Verdana" w:hAnsi="Verdana" w:cs="Verdana"/>
          <w:sz w:val="22"/>
          <w:szCs w:val="22"/>
        </w:rPr>
        <w:t>Sarah McNamara</w:t>
      </w:r>
    </w:p>
    <w:p w14:paraId="0751AD75" w14:textId="77777777" w:rsidR="00272087" w:rsidRDefault="002567A5">
      <w:pPr>
        <w:numPr>
          <w:ilvl w:val="0"/>
          <w:numId w:val="8"/>
        </w:numPr>
        <w:pBdr>
          <w:top w:val="nil"/>
          <w:left w:val="nil"/>
          <w:bottom w:val="nil"/>
          <w:right w:val="nil"/>
          <w:between w:val="nil"/>
        </w:pBdr>
        <w:spacing w:before="100" w:after="100"/>
        <w:rPr>
          <w:rFonts w:ascii="Verdana" w:eastAsia="Verdana" w:hAnsi="Verdana" w:cs="Verdana"/>
          <w:sz w:val="22"/>
          <w:szCs w:val="22"/>
        </w:rPr>
      </w:pPr>
      <w:r>
        <w:rPr>
          <w:rFonts w:ascii="Verdana" w:eastAsia="Verdana" w:hAnsi="Verdana" w:cs="Verdana"/>
          <w:sz w:val="22"/>
          <w:szCs w:val="22"/>
        </w:rPr>
        <w:t>Alison Walker</w:t>
      </w:r>
    </w:p>
    <w:p w14:paraId="63781C3F" w14:textId="77777777" w:rsidR="00272087" w:rsidRDefault="00272087">
      <w:pPr>
        <w:pBdr>
          <w:top w:val="nil"/>
          <w:left w:val="nil"/>
          <w:bottom w:val="nil"/>
          <w:right w:val="nil"/>
          <w:between w:val="nil"/>
        </w:pBdr>
        <w:spacing w:before="100" w:after="100"/>
        <w:ind w:left="360"/>
        <w:rPr>
          <w:rFonts w:ascii="Verdana" w:eastAsia="Verdana" w:hAnsi="Verdana" w:cs="Verdana"/>
          <w:sz w:val="22"/>
          <w:szCs w:val="22"/>
        </w:rPr>
      </w:pPr>
    </w:p>
    <w:p w14:paraId="11E08650" w14:textId="77777777" w:rsidR="00272087" w:rsidRDefault="00272087">
      <w:pPr>
        <w:pBdr>
          <w:top w:val="nil"/>
          <w:left w:val="nil"/>
          <w:bottom w:val="nil"/>
          <w:right w:val="nil"/>
          <w:between w:val="nil"/>
        </w:pBdr>
        <w:spacing w:before="100" w:after="100"/>
        <w:ind w:left="360"/>
        <w:rPr>
          <w:rFonts w:ascii="Verdana" w:eastAsia="Verdana" w:hAnsi="Verdana" w:cs="Verdana"/>
          <w:sz w:val="22"/>
          <w:szCs w:val="22"/>
        </w:rPr>
      </w:pPr>
    </w:p>
    <w:p w14:paraId="6D8D7457" w14:textId="77777777" w:rsidR="00272087" w:rsidRDefault="002567A5">
      <w:pPr>
        <w:spacing w:before="240" w:after="360" w:line="276" w:lineRule="auto"/>
        <w:rPr>
          <w:rFonts w:ascii="Verdana" w:eastAsia="Verdana" w:hAnsi="Verdana" w:cs="Verdana"/>
          <w:b/>
          <w:color w:val="231F20"/>
          <w:sz w:val="22"/>
          <w:szCs w:val="22"/>
        </w:rPr>
      </w:pPr>
      <w:proofErr w:type="spellStart"/>
      <w:r>
        <w:rPr>
          <w:rFonts w:ascii="Verdana" w:eastAsia="Verdana" w:hAnsi="Verdana" w:cs="Verdana"/>
          <w:b/>
          <w:color w:val="231F20"/>
          <w:sz w:val="22"/>
          <w:szCs w:val="22"/>
        </w:rPr>
        <w:t>Firhouse</w:t>
      </w:r>
      <w:proofErr w:type="spellEnd"/>
      <w:r>
        <w:rPr>
          <w:rFonts w:ascii="Verdana" w:eastAsia="Verdana" w:hAnsi="Verdana" w:cs="Verdana"/>
          <w:b/>
          <w:color w:val="231F20"/>
          <w:sz w:val="22"/>
          <w:szCs w:val="22"/>
        </w:rPr>
        <w:t xml:space="preserve"> Educate Together N.S. COVID-19 School Policy Statement</w:t>
      </w:r>
    </w:p>
    <w:p w14:paraId="66B5202B" w14:textId="77777777" w:rsidR="00272087" w:rsidRDefault="002567A5">
      <w:pPr>
        <w:numPr>
          <w:ilvl w:val="0"/>
          <w:numId w:val="30"/>
        </w:numPr>
        <w:spacing w:before="240" w:line="276" w:lineRule="auto"/>
        <w:rPr>
          <w:rFonts w:ascii="Verdana" w:eastAsia="Verdana" w:hAnsi="Verdana" w:cs="Verdana"/>
          <w:b/>
          <w:color w:val="231F20"/>
          <w:sz w:val="22"/>
          <w:szCs w:val="22"/>
        </w:rPr>
      </w:pPr>
      <w:proofErr w:type="spellStart"/>
      <w:r>
        <w:rPr>
          <w:rFonts w:ascii="Verdana" w:eastAsia="Verdana" w:hAnsi="Verdana" w:cs="Verdana"/>
          <w:color w:val="231F20"/>
          <w:sz w:val="22"/>
          <w:szCs w:val="22"/>
        </w:rPr>
        <w:t>Firhouse</w:t>
      </w:r>
      <w:proofErr w:type="spellEnd"/>
      <w:r>
        <w:rPr>
          <w:rFonts w:ascii="Verdana" w:eastAsia="Verdana" w:hAnsi="Verdana" w:cs="Verdana"/>
          <w:color w:val="231F20"/>
          <w:sz w:val="22"/>
          <w:szCs w:val="22"/>
        </w:rPr>
        <w:t xml:space="preserve"> Educate Together National School is committed to providing a safe, healthy workplace for all our staff and a safe learning environment for all our pupils. To ensure that, we have developed the following COVID-19 Response Plan. The BOM and all scho</w:t>
      </w:r>
      <w:r>
        <w:rPr>
          <w:rFonts w:ascii="Verdana" w:eastAsia="Verdana" w:hAnsi="Verdana" w:cs="Verdana"/>
          <w:color w:val="231F20"/>
          <w:sz w:val="22"/>
          <w:szCs w:val="22"/>
        </w:rPr>
        <w:t xml:space="preserve">ol staff are responsible for the implementation of this plan and a combined effort will help contain the spread of the virus. We will: </w:t>
      </w:r>
    </w:p>
    <w:p w14:paraId="4DA0077C" w14:textId="77777777" w:rsidR="00272087" w:rsidRDefault="002567A5">
      <w:pPr>
        <w:numPr>
          <w:ilvl w:val="0"/>
          <w:numId w:val="51"/>
        </w:numPr>
        <w:spacing w:line="276" w:lineRule="auto"/>
        <w:rPr>
          <w:rFonts w:ascii="Verdana" w:eastAsia="Verdana" w:hAnsi="Verdana" w:cs="Verdana"/>
          <w:color w:val="231F20"/>
          <w:sz w:val="22"/>
          <w:szCs w:val="22"/>
        </w:rPr>
      </w:pPr>
      <w:r>
        <w:rPr>
          <w:rFonts w:ascii="Verdana" w:eastAsia="Verdana" w:hAnsi="Verdana" w:cs="Verdana"/>
          <w:color w:val="231F20"/>
          <w:sz w:val="22"/>
          <w:szCs w:val="22"/>
          <w:highlight w:val="white"/>
        </w:rPr>
        <w:t xml:space="preserve">continue to monitor our COVID-19 response and amend our plan in consultation with staff </w:t>
      </w:r>
    </w:p>
    <w:p w14:paraId="0F4BEF2D" w14:textId="77777777" w:rsidR="00272087" w:rsidRDefault="002567A5">
      <w:pPr>
        <w:numPr>
          <w:ilvl w:val="0"/>
          <w:numId w:val="51"/>
        </w:numPr>
        <w:spacing w:line="276" w:lineRule="auto"/>
        <w:rPr>
          <w:rFonts w:ascii="Verdana" w:eastAsia="Verdana" w:hAnsi="Verdana" w:cs="Verdana"/>
          <w:color w:val="231F20"/>
          <w:sz w:val="22"/>
          <w:szCs w:val="22"/>
        </w:rPr>
      </w:pPr>
      <w:r>
        <w:rPr>
          <w:rFonts w:ascii="Verdana" w:eastAsia="Verdana" w:hAnsi="Verdana" w:cs="Verdana"/>
          <w:color w:val="231F20"/>
          <w:sz w:val="22"/>
          <w:szCs w:val="22"/>
          <w:highlight w:val="white"/>
        </w:rPr>
        <w:t xml:space="preserve">provide up to date information </w:t>
      </w:r>
      <w:r>
        <w:rPr>
          <w:rFonts w:ascii="Verdana" w:eastAsia="Verdana" w:hAnsi="Verdana" w:cs="Verdana"/>
          <w:color w:val="231F20"/>
          <w:sz w:val="22"/>
          <w:szCs w:val="22"/>
          <w:highlight w:val="white"/>
        </w:rPr>
        <w:t xml:space="preserve">to our staff and pupils on the Public Health advice issued by the HSE and Gov.ie </w:t>
      </w:r>
    </w:p>
    <w:p w14:paraId="6F233DA1" w14:textId="77777777" w:rsidR="00272087" w:rsidRDefault="002567A5">
      <w:pPr>
        <w:numPr>
          <w:ilvl w:val="0"/>
          <w:numId w:val="51"/>
        </w:numPr>
        <w:spacing w:line="276" w:lineRule="auto"/>
        <w:rPr>
          <w:rFonts w:ascii="Verdana" w:eastAsia="Verdana" w:hAnsi="Verdana" w:cs="Verdana"/>
          <w:color w:val="231F20"/>
          <w:sz w:val="22"/>
          <w:szCs w:val="22"/>
        </w:rPr>
      </w:pPr>
      <w:r>
        <w:rPr>
          <w:rFonts w:ascii="Verdana" w:eastAsia="Verdana" w:hAnsi="Verdana" w:cs="Verdana"/>
          <w:color w:val="231F20"/>
          <w:sz w:val="22"/>
          <w:szCs w:val="22"/>
          <w:highlight w:val="white"/>
        </w:rPr>
        <w:t xml:space="preserve">display information on the signs and symptoms of COVID-19 and correct hand- washing techniques </w:t>
      </w:r>
    </w:p>
    <w:p w14:paraId="360030BE" w14:textId="77777777" w:rsidR="00272087" w:rsidRDefault="002567A5">
      <w:pPr>
        <w:numPr>
          <w:ilvl w:val="0"/>
          <w:numId w:val="51"/>
        </w:numPr>
        <w:spacing w:line="276" w:lineRule="auto"/>
        <w:rPr>
          <w:rFonts w:ascii="Verdana" w:eastAsia="Verdana" w:hAnsi="Verdana" w:cs="Verdana"/>
          <w:color w:val="231F20"/>
          <w:sz w:val="22"/>
          <w:szCs w:val="22"/>
        </w:rPr>
      </w:pPr>
      <w:r>
        <w:rPr>
          <w:rFonts w:ascii="Verdana" w:eastAsia="Verdana" w:hAnsi="Verdana" w:cs="Verdana"/>
          <w:color w:val="231F20"/>
          <w:sz w:val="22"/>
          <w:szCs w:val="22"/>
          <w:highlight w:val="white"/>
        </w:rPr>
        <w:t xml:space="preserve">agree with staff, a worker representative who is easily identifiable to carry </w:t>
      </w:r>
      <w:r>
        <w:rPr>
          <w:rFonts w:ascii="Verdana" w:eastAsia="Verdana" w:hAnsi="Verdana" w:cs="Verdana"/>
          <w:color w:val="231F20"/>
          <w:sz w:val="22"/>
          <w:szCs w:val="22"/>
          <w:highlight w:val="white"/>
        </w:rPr>
        <w:t xml:space="preserve">out the role outlined in this plan </w:t>
      </w:r>
    </w:p>
    <w:p w14:paraId="405AA830" w14:textId="77777777" w:rsidR="00272087" w:rsidRDefault="002567A5">
      <w:pPr>
        <w:numPr>
          <w:ilvl w:val="0"/>
          <w:numId w:val="51"/>
        </w:numPr>
        <w:spacing w:line="276" w:lineRule="auto"/>
        <w:rPr>
          <w:rFonts w:ascii="Verdana" w:eastAsia="Verdana" w:hAnsi="Verdana" w:cs="Verdana"/>
          <w:color w:val="231F20"/>
          <w:sz w:val="22"/>
          <w:szCs w:val="22"/>
        </w:rPr>
      </w:pPr>
      <w:r>
        <w:rPr>
          <w:rFonts w:ascii="Verdana" w:eastAsia="Verdana" w:hAnsi="Verdana" w:cs="Verdana"/>
          <w:color w:val="231F20"/>
          <w:sz w:val="22"/>
          <w:szCs w:val="22"/>
          <w:highlight w:val="white"/>
        </w:rPr>
        <w:t xml:space="preserve">inform all staff and pupils of essential hygiene and respiratory etiquette and physical distancing requirements </w:t>
      </w:r>
    </w:p>
    <w:p w14:paraId="70F317FF" w14:textId="77777777" w:rsidR="00272087" w:rsidRDefault="002567A5">
      <w:pPr>
        <w:numPr>
          <w:ilvl w:val="0"/>
          <w:numId w:val="51"/>
        </w:numPr>
        <w:spacing w:line="276" w:lineRule="auto"/>
        <w:rPr>
          <w:rFonts w:ascii="Verdana" w:eastAsia="Verdana" w:hAnsi="Verdana" w:cs="Verdana"/>
          <w:color w:val="231F20"/>
          <w:sz w:val="22"/>
          <w:szCs w:val="22"/>
        </w:rPr>
      </w:pPr>
      <w:r>
        <w:rPr>
          <w:rFonts w:ascii="Verdana" w:eastAsia="Verdana" w:hAnsi="Verdana" w:cs="Verdana"/>
          <w:color w:val="231F20"/>
          <w:sz w:val="22"/>
          <w:szCs w:val="22"/>
          <w:highlight w:val="white"/>
        </w:rPr>
        <w:t>adapt the school to facilitate physical distancing as appropriate in line with the guidance and direction o</w:t>
      </w:r>
      <w:r>
        <w:rPr>
          <w:rFonts w:ascii="Verdana" w:eastAsia="Verdana" w:hAnsi="Verdana" w:cs="Verdana"/>
          <w:color w:val="231F20"/>
          <w:sz w:val="22"/>
          <w:szCs w:val="22"/>
          <w:highlight w:val="white"/>
        </w:rPr>
        <w:t xml:space="preserve">f the Department of Education </w:t>
      </w:r>
    </w:p>
    <w:p w14:paraId="38EC7451" w14:textId="77777777" w:rsidR="00272087" w:rsidRDefault="002567A5">
      <w:pPr>
        <w:numPr>
          <w:ilvl w:val="0"/>
          <w:numId w:val="51"/>
        </w:numPr>
        <w:spacing w:line="276" w:lineRule="auto"/>
        <w:rPr>
          <w:rFonts w:ascii="Verdana" w:eastAsia="Verdana" w:hAnsi="Verdana" w:cs="Verdana"/>
          <w:color w:val="231F20"/>
          <w:sz w:val="22"/>
          <w:szCs w:val="22"/>
        </w:rPr>
      </w:pPr>
      <w:r>
        <w:rPr>
          <w:rFonts w:ascii="Verdana" w:eastAsia="Verdana" w:hAnsi="Verdana" w:cs="Verdana"/>
          <w:color w:val="231F20"/>
          <w:sz w:val="22"/>
          <w:szCs w:val="22"/>
          <w:highlight w:val="white"/>
        </w:rPr>
        <w:t xml:space="preserve">keep a contact log to help with contact tracing </w:t>
      </w:r>
    </w:p>
    <w:p w14:paraId="623729CE" w14:textId="77777777" w:rsidR="00272087" w:rsidRDefault="002567A5">
      <w:pPr>
        <w:numPr>
          <w:ilvl w:val="0"/>
          <w:numId w:val="51"/>
        </w:numPr>
        <w:spacing w:line="276" w:lineRule="auto"/>
        <w:rPr>
          <w:rFonts w:ascii="Verdana" w:eastAsia="Verdana" w:hAnsi="Verdana" w:cs="Verdana"/>
          <w:color w:val="231F20"/>
          <w:sz w:val="22"/>
          <w:szCs w:val="22"/>
        </w:rPr>
      </w:pPr>
      <w:r>
        <w:rPr>
          <w:rFonts w:ascii="Verdana" w:eastAsia="Verdana" w:hAnsi="Verdana" w:cs="Verdana"/>
          <w:color w:val="231F20"/>
          <w:sz w:val="22"/>
          <w:szCs w:val="22"/>
          <w:highlight w:val="white"/>
        </w:rPr>
        <w:t xml:space="preserve">ensure staff engage with the induction / </w:t>
      </w:r>
      <w:proofErr w:type="spellStart"/>
      <w:r>
        <w:rPr>
          <w:rFonts w:ascii="Verdana" w:eastAsia="Verdana" w:hAnsi="Verdana" w:cs="Verdana"/>
          <w:color w:val="231F20"/>
          <w:sz w:val="22"/>
          <w:szCs w:val="22"/>
          <w:highlight w:val="white"/>
        </w:rPr>
        <w:t>familiarisation</w:t>
      </w:r>
      <w:proofErr w:type="spellEnd"/>
      <w:r>
        <w:rPr>
          <w:rFonts w:ascii="Verdana" w:eastAsia="Verdana" w:hAnsi="Verdana" w:cs="Verdana"/>
          <w:color w:val="231F20"/>
          <w:sz w:val="22"/>
          <w:szCs w:val="22"/>
          <w:highlight w:val="white"/>
        </w:rPr>
        <w:t xml:space="preserve"> briefing provided by the Department of Education and Skills</w:t>
      </w:r>
    </w:p>
    <w:p w14:paraId="794BB0A1" w14:textId="77777777" w:rsidR="00272087" w:rsidRDefault="002567A5">
      <w:pPr>
        <w:numPr>
          <w:ilvl w:val="0"/>
          <w:numId w:val="51"/>
        </w:numPr>
        <w:spacing w:line="276" w:lineRule="auto"/>
        <w:rPr>
          <w:rFonts w:ascii="Verdana" w:eastAsia="Verdana" w:hAnsi="Verdana" w:cs="Verdana"/>
          <w:color w:val="231F20"/>
          <w:sz w:val="22"/>
          <w:szCs w:val="22"/>
        </w:rPr>
      </w:pPr>
      <w:r>
        <w:rPr>
          <w:rFonts w:ascii="Verdana" w:eastAsia="Verdana" w:hAnsi="Verdana" w:cs="Verdana"/>
          <w:color w:val="231F20"/>
          <w:sz w:val="22"/>
          <w:szCs w:val="22"/>
          <w:highlight w:val="white"/>
        </w:rPr>
        <w:t>implement the agreed procedures to be followed in the event</w:t>
      </w:r>
      <w:r>
        <w:rPr>
          <w:rFonts w:ascii="Verdana" w:eastAsia="Verdana" w:hAnsi="Verdana" w:cs="Verdana"/>
          <w:color w:val="231F20"/>
          <w:sz w:val="22"/>
          <w:szCs w:val="22"/>
          <w:highlight w:val="white"/>
        </w:rPr>
        <w:t xml:space="preserve"> of someone showing symptoms of COVID-19 while at school </w:t>
      </w:r>
    </w:p>
    <w:p w14:paraId="67C406CC" w14:textId="77777777" w:rsidR="00272087" w:rsidRDefault="002567A5">
      <w:pPr>
        <w:numPr>
          <w:ilvl w:val="0"/>
          <w:numId w:val="51"/>
        </w:numPr>
        <w:spacing w:line="276" w:lineRule="auto"/>
        <w:rPr>
          <w:rFonts w:ascii="Verdana" w:eastAsia="Verdana" w:hAnsi="Verdana" w:cs="Verdana"/>
          <w:color w:val="231F20"/>
          <w:sz w:val="22"/>
          <w:szCs w:val="22"/>
        </w:rPr>
      </w:pPr>
      <w:r>
        <w:rPr>
          <w:rFonts w:ascii="Verdana" w:eastAsia="Verdana" w:hAnsi="Verdana" w:cs="Verdana"/>
          <w:color w:val="231F20"/>
          <w:sz w:val="22"/>
          <w:szCs w:val="22"/>
          <w:highlight w:val="white"/>
        </w:rPr>
        <w:lastRenderedPageBreak/>
        <w:t xml:space="preserve">provide instructions for staff and pupils to follow if they develop signs and symptoms of COVID-19 during school time </w:t>
      </w:r>
    </w:p>
    <w:p w14:paraId="6645B91E" w14:textId="77777777" w:rsidR="00272087" w:rsidRDefault="002567A5">
      <w:pPr>
        <w:numPr>
          <w:ilvl w:val="0"/>
          <w:numId w:val="51"/>
        </w:numPr>
        <w:spacing w:after="420" w:line="276" w:lineRule="auto"/>
        <w:rPr>
          <w:rFonts w:ascii="Verdana" w:eastAsia="Verdana" w:hAnsi="Verdana" w:cs="Verdana"/>
          <w:color w:val="231F20"/>
          <w:sz w:val="22"/>
          <w:szCs w:val="22"/>
        </w:rPr>
      </w:pPr>
      <w:r>
        <w:rPr>
          <w:rFonts w:ascii="Verdana" w:eastAsia="Verdana" w:hAnsi="Verdana" w:cs="Verdana"/>
          <w:color w:val="231F20"/>
          <w:sz w:val="22"/>
          <w:szCs w:val="22"/>
          <w:highlight w:val="white"/>
        </w:rPr>
        <w:t xml:space="preserve">implement cleaning in line with Department of Education advice </w:t>
      </w:r>
    </w:p>
    <w:p w14:paraId="1BDB9B27" w14:textId="77777777" w:rsidR="00272087" w:rsidRDefault="002567A5">
      <w:pPr>
        <w:spacing w:before="240" w:after="420" w:line="276" w:lineRule="auto"/>
        <w:rPr>
          <w:rFonts w:ascii="Verdana" w:eastAsia="Verdana" w:hAnsi="Verdana" w:cs="Verdana"/>
          <w:color w:val="231F20"/>
          <w:sz w:val="22"/>
          <w:szCs w:val="22"/>
          <w:highlight w:val="white"/>
        </w:rPr>
      </w:pPr>
      <w:r>
        <w:rPr>
          <w:rFonts w:ascii="Verdana" w:eastAsia="Verdana" w:hAnsi="Verdana" w:cs="Verdana"/>
          <w:color w:val="231F20"/>
          <w:sz w:val="22"/>
          <w:szCs w:val="22"/>
          <w:highlight w:val="white"/>
        </w:rPr>
        <w:t xml:space="preserve">All school staff will be consulted on an ongoing basis and feedback is encouraged on any concerns, issues or suggestions. This can be done through the Lead Worker Representatives, who will be supported in line with the agreement between the Department and </w:t>
      </w:r>
      <w:r>
        <w:rPr>
          <w:rFonts w:ascii="Verdana" w:eastAsia="Verdana" w:hAnsi="Verdana" w:cs="Verdana"/>
          <w:color w:val="231F20"/>
          <w:sz w:val="22"/>
          <w:szCs w:val="22"/>
          <w:highlight w:val="white"/>
        </w:rPr>
        <w:t xml:space="preserve">education partners. </w:t>
      </w:r>
    </w:p>
    <w:p w14:paraId="52DBE62F" w14:textId="77777777" w:rsidR="00272087" w:rsidRDefault="002567A5">
      <w:pPr>
        <w:shd w:val="clear" w:color="auto" w:fill="FFFFFF"/>
        <w:spacing w:after="18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Signed: ______________________________</w:t>
      </w:r>
      <w:proofErr w:type="gramStart"/>
      <w:r>
        <w:rPr>
          <w:rFonts w:ascii="Verdana" w:eastAsia="Verdana" w:hAnsi="Verdana" w:cs="Verdana"/>
          <w:color w:val="231F20"/>
          <w:sz w:val="22"/>
          <w:szCs w:val="22"/>
        </w:rPr>
        <w:t>_  Date</w:t>
      </w:r>
      <w:proofErr w:type="gramEnd"/>
      <w:r>
        <w:rPr>
          <w:rFonts w:ascii="Verdana" w:eastAsia="Verdana" w:hAnsi="Verdana" w:cs="Verdana"/>
          <w:color w:val="231F20"/>
          <w:sz w:val="22"/>
          <w:szCs w:val="22"/>
        </w:rPr>
        <w:t>: _____________________</w:t>
      </w:r>
    </w:p>
    <w:p w14:paraId="591A69B2" w14:textId="77777777" w:rsidR="00272087" w:rsidRDefault="002567A5">
      <w:pPr>
        <w:shd w:val="clear" w:color="auto" w:fill="FFFFFF"/>
        <w:spacing w:after="18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Francis </w:t>
      </w:r>
      <w:proofErr w:type="spellStart"/>
      <w:r>
        <w:rPr>
          <w:rFonts w:ascii="Verdana" w:eastAsia="Verdana" w:hAnsi="Verdana" w:cs="Verdana"/>
          <w:color w:val="231F20"/>
          <w:sz w:val="22"/>
          <w:szCs w:val="22"/>
        </w:rPr>
        <w:t>Fullen</w:t>
      </w:r>
      <w:proofErr w:type="spellEnd"/>
      <w:r>
        <w:rPr>
          <w:rFonts w:ascii="Verdana" w:eastAsia="Verdana" w:hAnsi="Verdana" w:cs="Verdana"/>
          <w:color w:val="231F20"/>
          <w:sz w:val="22"/>
          <w:szCs w:val="22"/>
        </w:rPr>
        <w:t xml:space="preserve">: Chairperson: Board of Management </w:t>
      </w:r>
    </w:p>
    <w:p w14:paraId="6555BC96" w14:textId="77777777" w:rsidR="00272087" w:rsidRDefault="00272087">
      <w:pPr>
        <w:shd w:val="clear" w:color="auto" w:fill="FFFFFF"/>
        <w:spacing w:after="180" w:line="276" w:lineRule="auto"/>
        <w:jc w:val="both"/>
        <w:rPr>
          <w:rFonts w:ascii="Verdana" w:eastAsia="Verdana" w:hAnsi="Verdana" w:cs="Verdana"/>
          <w:color w:val="231F20"/>
          <w:sz w:val="22"/>
          <w:szCs w:val="22"/>
        </w:rPr>
      </w:pPr>
    </w:p>
    <w:p w14:paraId="2530A80D" w14:textId="77777777" w:rsidR="00272087" w:rsidRDefault="002567A5">
      <w:pPr>
        <w:shd w:val="clear" w:color="auto" w:fill="FFFFFF"/>
        <w:spacing w:after="18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Signed: ______________________________</w:t>
      </w:r>
      <w:proofErr w:type="gramStart"/>
      <w:r>
        <w:rPr>
          <w:rFonts w:ascii="Verdana" w:eastAsia="Verdana" w:hAnsi="Verdana" w:cs="Verdana"/>
          <w:color w:val="231F20"/>
          <w:sz w:val="22"/>
          <w:szCs w:val="22"/>
        </w:rPr>
        <w:t>_  Date</w:t>
      </w:r>
      <w:proofErr w:type="gramEnd"/>
      <w:r>
        <w:rPr>
          <w:rFonts w:ascii="Verdana" w:eastAsia="Verdana" w:hAnsi="Verdana" w:cs="Verdana"/>
          <w:color w:val="231F20"/>
          <w:sz w:val="22"/>
          <w:szCs w:val="22"/>
        </w:rPr>
        <w:t>: _____________________</w:t>
      </w:r>
    </w:p>
    <w:p w14:paraId="56ABC13B" w14:textId="77777777" w:rsidR="00272087" w:rsidRDefault="002567A5">
      <w:pPr>
        <w:shd w:val="clear" w:color="auto" w:fill="FFFFFF"/>
        <w:spacing w:after="18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Collette Dunne: Principal</w:t>
      </w:r>
    </w:p>
    <w:p w14:paraId="1620CB5A" w14:textId="77777777" w:rsidR="00272087" w:rsidRDefault="00272087">
      <w:pPr>
        <w:spacing w:before="240" w:after="360" w:line="276" w:lineRule="auto"/>
        <w:ind w:left="720"/>
        <w:jc w:val="both"/>
        <w:rPr>
          <w:rFonts w:ascii="Verdana" w:eastAsia="Verdana" w:hAnsi="Verdana" w:cs="Verdana"/>
          <w:color w:val="231F20"/>
          <w:sz w:val="22"/>
          <w:szCs w:val="22"/>
        </w:rPr>
      </w:pPr>
    </w:p>
    <w:p w14:paraId="03260A26" w14:textId="77777777" w:rsidR="00272087" w:rsidRDefault="002567A5">
      <w:pPr>
        <w:spacing w:before="240" w:after="360" w:line="276" w:lineRule="auto"/>
        <w:rPr>
          <w:rFonts w:ascii="Verdana" w:eastAsia="Verdana" w:hAnsi="Verdana" w:cs="Verdana"/>
          <w:b/>
        </w:rPr>
      </w:pPr>
      <w:r>
        <w:rPr>
          <w:rFonts w:ascii="Verdana" w:eastAsia="Verdana" w:hAnsi="Verdana" w:cs="Verdana"/>
          <w:b/>
          <w:color w:val="231F20"/>
          <w:sz w:val="22"/>
          <w:szCs w:val="22"/>
        </w:rPr>
        <w:t xml:space="preserve">2. Planning and Preparing for Return to School </w:t>
      </w:r>
    </w:p>
    <w:p w14:paraId="65600E19" w14:textId="77777777" w:rsidR="00272087" w:rsidRDefault="002567A5">
      <w:pPr>
        <w:pBdr>
          <w:top w:val="nil"/>
          <w:left w:val="nil"/>
          <w:bottom w:val="nil"/>
          <w:right w:val="nil"/>
          <w:between w:val="nil"/>
        </w:pBdr>
        <w:spacing w:before="100" w:after="100"/>
        <w:ind w:left="720"/>
        <w:rPr>
          <w:rFonts w:ascii="Verdana" w:eastAsia="Verdana" w:hAnsi="Verdana" w:cs="Verdana"/>
          <w:b/>
          <w:color w:val="000000"/>
        </w:rPr>
      </w:pPr>
      <w:r>
        <w:rPr>
          <w:rFonts w:ascii="Verdana" w:eastAsia="Verdana" w:hAnsi="Verdana" w:cs="Verdana"/>
          <w:b/>
        </w:rPr>
        <w:t xml:space="preserve">Communication: </w:t>
      </w:r>
    </w:p>
    <w:p w14:paraId="3109BB10" w14:textId="77777777" w:rsidR="00272087" w:rsidRDefault="002567A5">
      <w:pPr>
        <w:widowControl w:val="0"/>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Board of Management ensures the school policy and plan for reopening in light of the Covid-19 pa</w:t>
      </w:r>
      <w:r>
        <w:rPr>
          <w:rFonts w:ascii="Verdana" w:eastAsia="Verdana" w:hAnsi="Verdana" w:cs="Verdana"/>
          <w:color w:val="000000"/>
          <w:sz w:val="22"/>
          <w:szCs w:val="22"/>
        </w:rPr>
        <w:t xml:space="preserve">ndemic are in place and are communicated to the whole school community both for their input and information via email and using the school website. </w:t>
      </w:r>
    </w:p>
    <w:p w14:paraId="5D5A2775" w14:textId="77777777" w:rsidR="00272087" w:rsidRDefault="00272087">
      <w:pPr>
        <w:widowControl w:val="0"/>
        <w:pBdr>
          <w:top w:val="nil"/>
          <w:left w:val="nil"/>
          <w:bottom w:val="nil"/>
          <w:right w:val="nil"/>
          <w:between w:val="nil"/>
        </w:pBdr>
        <w:jc w:val="both"/>
        <w:rPr>
          <w:rFonts w:ascii="Verdana" w:eastAsia="Verdana" w:hAnsi="Verdana" w:cs="Verdana"/>
          <w:color w:val="000000"/>
          <w:sz w:val="22"/>
          <w:szCs w:val="22"/>
        </w:rPr>
      </w:pPr>
    </w:p>
    <w:p w14:paraId="66A89AC1" w14:textId="77777777" w:rsidR="00272087" w:rsidRDefault="002567A5">
      <w:pPr>
        <w:widowControl w:val="0"/>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A full health and safety risk assessment re Covid-19 has been compiled. Health and Safety measures are under review for:</w:t>
      </w:r>
    </w:p>
    <w:p w14:paraId="6D45C37D" w14:textId="77777777" w:rsidR="00272087" w:rsidRDefault="002567A5">
      <w:pPr>
        <w:widowControl w:val="0"/>
        <w:numPr>
          <w:ilvl w:val="0"/>
          <w:numId w:val="4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Fire Safety</w:t>
      </w:r>
    </w:p>
    <w:p w14:paraId="28698966" w14:textId="77777777" w:rsidR="00272087" w:rsidRDefault="002567A5">
      <w:pPr>
        <w:widowControl w:val="0"/>
        <w:numPr>
          <w:ilvl w:val="0"/>
          <w:numId w:val="4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First Aid</w:t>
      </w:r>
    </w:p>
    <w:p w14:paraId="73C8D29C" w14:textId="77777777" w:rsidR="00272087" w:rsidRDefault="002567A5">
      <w:pPr>
        <w:widowControl w:val="0"/>
        <w:numPr>
          <w:ilvl w:val="0"/>
          <w:numId w:val="4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Accidents</w:t>
      </w:r>
    </w:p>
    <w:p w14:paraId="7A44B297" w14:textId="77777777" w:rsidR="00272087" w:rsidRDefault="002567A5">
      <w:pPr>
        <w:widowControl w:val="0"/>
        <w:numPr>
          <w:ilvl w:val="0"/>
          <w:numId w:val="4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Dangerous Occurrences </w:t>
      </w:r>
      <w:proofErr w:type="gramStart"/>
      <w:r>
        <w:rPr>
          <w:rFonts w:ascii="Verdana" w:eastAsia="Verdana" w:hAnsi="Verdana" w:cs="Verdana"/>
          <w:color w:val="000000"/>
          <w:sz w:val="22"/>
          <w:szCs w:val="22"/>
        </w:rPr>
        <w:t>e.g.</w:t>
      </w:r>
      <w:proofErr w:type="gramEnd"/>
      <w:r>
        <w:rPr>
          <w:rFonts w:ascii="Verdana" w:eastAsia="Verdana" w:hAnsi="Verdana" w:cs="Verdana"/>
          <w:color w:val="000000"/>
          <w:sz w:val="22"/>
          <w:szCs w:val="22"/>
        </w:rPr>
        <w:t xml:space="preserve"> flight risks; </w:t>
      </w:r>
    </w:p>
    <w:p w14:paraId="388437E0" w14:textId="77777777" w:rsidR="00272087" w:rsidRDefault="00272087">
      <w:pPr>
        <w:widowControl w:val="0"/>
        <w:pBdr>
          <w:top w:val="nil"/>
          <w:left w:val="nil"/>
          <w:bottom w:val="nil"/>
          <w:right w:val="nil"/>
          <w:between w:val="nil"/>
        </w:pBdr>
        <w:ind w:left="720"/>
        <w:jc w:val="both"/>
        <w:rPr>
          <w:rFonts w:ascii="Calibri" w:eastAsia="Calibri" w:hAnsi="Calibri" w:cs="Calibri"/>
          <w:color w:val="000000"/>
          <w:sz w:val="22"/>
          <w:szCs w:val="22"/>
        </w:rPr>
      </w:pPr>
    </w:p>
    <w:p w14:paraId="4360714E" w14:textId="77777777" w:rsidR="00272087" w:rsidRDefault="002567A5">
      <w:pPr>
        <w:widowControl w:val="0"/>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 xml:space="preserve">Principal and Deputy Principal check daily for the latest public health advice from Government and the Department of Education, and any changes to Government Plans for safety in our school as we reopen and to make that advice available to </w:t>
      </w:r>
      <w:r>
        <w:rPr>
          <w:rFonts w:ascii="Verdana" w:eastAsia="Verdana" w:hAnsi="Verdana" w:cs="Verdana"/>
          <w:color w:val="000000"/>
          <w:sz w:val="22"/>
          <w:szCs w:val="22"/>
        </w:rPr>
        <w:lastRenderedPageBreak/>
        <w:t>our Board of Mana</w:t>
      </w:r>
      <w:r>
        <w:rPr>
          <w:rFonts w:ascii="Verdana" w:eastAsia="Verdana" w:hAnsi="Verdana" w:cs="Verdana"/>
          <w:color w:val="000000"/>
          <w:sz w:val="22"/>
          <w:szCs w:val="22"/>
        </w:rPr>
        <w:t xml:space="preserve">gement, all staff and all families in our school community in a timely manner as required. </w:t>
      </w:r>
    </w:p>
    <w:p w14:paraId="65E78A83" w14:textId="77777777" w:rsidR="00272087" w:rsidRDefault="00272087">
      <w:pPr>
        <w:widowControl w:val="0"/>
        <w:pBdr>
          <w:top w:val="nil"/>
          <w:left w:val="nil"/>
          <w:bottom w:val="nil"/>
          <w:right w:val="nil"/>
          <w:between w:val="nil"/>
        </w:pBdr>
        <w:ind w:left="720"/>
        <w:jc w:val="both"/>
        <w:rPr>
          <w:rFonts w:ascii="Verdana" w:eastAsia="Verdana" w:hAnsi="Verdana" w:cs="Verdana"/>
          <w:sz w:val="22"/>
          <w:szCs w:val="22"/>
        </w:rPr>
      </w:pPr>
    </w:p>
    <w:p w14:paraId="7EB9A0DF" w14:textId="77777777" w:rsidR="00272087" w:rsidRDefault="002567A5">
      <w:pPr>
        <w:widowControl w:val="0"/>
        <w:ind w:left="720"/>
        <w:jc w:val="both"/>
        <w:rPr>
          <w:rFonts w:ascii="Verdana" w:eastAsia="Verdana" w:hAnsi="Verdana" w:cs="Verdana"/>
          <w:sz w:val="22"/>
          <w:szCs w:val="22"/>
        </w:rPr>
      </w:pPr>
      <w:r>
        <w:rPr>
          <w:rFonts w:ascii="Verdana" w:eastAsia="Verdana" w:hAnsi="Verdana" w:cs="Verdana"/>
          <w:sz w:val="22"/>
          <w:szCs w:val="22"/>
        </w:rPr>
        <w:t>Where urgent updates in relation to Covid-19 are received from the Department of Education and Skills (DES), these will be forwarded on the same day to all familie</w:t>
      </w:r>
      <w:r>
        <w:rPr>
          <w:rFonts w:ascii="Verdana" w:eastAsia="Verdana" w:hAnsi="Verdana" w:cs="Verdana"/>
          <w:sz w:val="22"/>
          <w:szCs w:val="22"/>
        </w:rPr>
        <w:t>s using email by either the Principal or the Deputy Principal.</w:t>
      </w:r>
    </w:p>
    <w:p w14:paraId="325D90AF" w14:textId="77777777" w:rsidR="00272087" w:rsidRDefault="00272087">
      <w:pPr>
        <w:widowControl w:val="0"/>
        <w:ind w:left="720"/>
        <w:jc w:val="both"/>
        <w:rPr>
          <w:rFonts w:ascii="Verdana" w:eastAsia="Verdana" w:hAnsi="Verdana" w:cs="Verdana"/>
          <w:sz w:val="22"/>
          <w:szCs w:val="22"/>
        </w:rPr>
      </w:pPr>
    </w:p>
    <w:p w14:paraId="4A846536" w14:textId="77777777" w:rsidR="00272087" w:rsidRDefault="002567A5">
      <w:pPr>
        <w:widowControl w:val="0"/>
        <w:ind w:left="720"/>
        <w:jc w:val="both"/>
        <w:rPr>
          <w:rFonts w:ascii="Verdana" w:eastAsia="Verdana" w:hAnsi="Verdana" w:cs="Verdana"/>
          <w:sz w:val="22"/>
          <w:szCs w:val="22"/>
        </w:rPr>
      </w:pPr>
      <w:r>
        <w:rPr>
          <w:rFonts w:ascii="Verdana" w:eastAsia="Verdana" w:hAnsi="Verdana" w:cs="Verdana"/>
          <w:sz w:val="22"/>
          <w:szCs w:val="22"/>
        </w:rPr>
        <w:t>The In-School Management (ISM) Team will meet every Tuesday and discuss amendments and updates to the plan, if required. A weekly bulletin on the school’s response to the Covid-19 situation will be emailed to all families weekly, every Wednesday, by the Pr</w:t>
      </w:r>
      <w:r>
        <w:rPr>
          <w:rFonts w:ascii="Verdana" w:eastAsia="Verdana" w:hAnsi="Verdana" w:cs="Verdana"/>
          <w:sz w:val="22"/>
          <w:szCs w:val="22"/>
        </w:rPr>
        <w:t>incipal or Deputy Principal. Where non-urgent updates have been received from DES, these will be included in these emails. As the new arrangements are embedded in the school, these updates will be sent fortnightly.</w:t>
      </w:r>
    </w:p>
    <w:p w14:paraId="542BA813" w14:textId="77777777" w:rsidR="00272087" w:rsidRDefault="00272087">
      <w:pPr>
        <w:widowControl w:val="0"/>
        <w:pBdr>
          <w:top w:val="nil"/>
          <w:left w:val="nil"/>
          <w:bottom w:val="nil"/>
          <w:right w:val="nil"/>
          <w:between w:val="nil"/>
        </w:pBdr>
        <w:jc w:val="both"/>
        <w:rPr>
          <w:rFonts w:ascii="Verdana" w:eastAsia="Verdana" w:hAnsi="Verdana" w:cs="Verdana"/>
          <w:color w:val="000000"/>
          <w:sz w:val="22"/>
          <w:szCs w:val="22"/>
        </w:rPr>
      </w:pPr>
    </w:p>
    <w:p w14:paraId="29DBCA7A" w14:textId="77777777" w:rsidR="00272087" w:rsidRDefault="002567A5">
      <w:pPr>
        <w:widowControl w:val="0"/>
        <w:pBdr>
          <w:top w:val="nil"/>
          <w:left w:val="nil"/>
          <w:bottom w:val="nil"/>
          <w:right w:val="nil"/>
          <w:between w:val="nil"/>
        </w:pBdr>
        <w:ind w:left="720"/>
        <w:jc w:val="both"/>
        <w:rPr>
          <w:rFonts w:ascii="Verdana" w:eastAsia="Verdana" w:hAnsi="Verdana" w:cs="Verdana"/>
          <w:sz w:val="22"/>
          <w:szCs w:val="22"/>
        </w:rPr>
      </w:pPr>
      <w:r>
        <w:rPr>
          <w:rFonts w:ascii="Verdana" w:eastAsia="Verdana" w:hAnsi="Verdana" w:cs="Verdana"/>
          <w:color w:val="000000"/>
          <w:sz w:val="22"/>
          <w:szCs w:val="22"/>
        </w:rPr>
        <w:t>Lead Worker and Assistant Lead Worker Re</w:t>
      </w:r>
      <w:r>
        <w:rPr>
          <w:rFonts w:ascii="Verdana" w:eastAsia="Verdana" w:hAnsi="Verdana" w:cs="Verdana"/>
          <w:color w:val="000000"/>
          <w:sz w:val="22"/>
          <w:szCs w:val="22"/>
        </w:rPr>
        <w:t>presentatives:</w:t>
      </w:r>
      <w:r>
        <w:rPr>
          <w:rFonts w:ascii="Verdana" w:eastAsia="Verdana" w:hAnsi="Verdana" w:cs="Verdana"/>
          <w:sz w:val="22"/>
          <w:szCs w:val="22"/>
        </w:rPr>
        <w:t xml:space="preserve"> </w:t>
      </w:r>
      <w:r>
        <w:rPr>
          <w:rFonts w:ascii="Verdana" w:eastAsia="Verdana" w:hAnsi="Verdana" w:cs="Verdana"/>
          <w:color w:val="000000"/>
          <w:sz w:val="22"/>
          <w:szCs w:val="22"/>
        </w:rPr>
        <w:t>John O'Connor and Agnieszka Bien have been appointed</w:t>
      </w:r>
      <w:r>
        <w:rPr>
          <w:rFonts w:ascii="Verdana" w:eastAsia="Verdana" w:hAnsi="Verdana" w:cs="Verdana"/>
          <w:sz w:val="22"/>
          <w:szCs w:val="22"/>
        </w:rPr>
        <w:t>.</w:t>
      </w:r>
    </w:p>
    <w:p w14:paraId="6FF38189" w14:textId="77777777" w:rsidR="00272087" w:rsidRDefault="002567A5">
      <w:pPr>
        <w:widowControl w:val="0"/>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 xml:space="preserve"> </w:t>
      </w:r>
    </w:p>
    <w:p w14:paraId="6BBD4F17" w14:textId="77777777" w:rsidR="00272087" w:rsidRDefault="002567A5">
      <w:pPr>
        <w:widowControl w:val="0"/>
        <w:pBdr>
          <w:top w:val="nil"/>
          <w:left w:val="nil"/>
          <w:bottom w:val="nil"/>
          <w:right w:val="nil"/>
          <w:between w:val="nil"/>
        </w:pBdr>
        <w:ind w:left="720"/>
        <w:jc w:val="both"/>
        <w:rPr>
          <w:rFonts w:ascii="Verdana" w:eastAsia="Verdana" w:hAnsi="Verdana" w:cs="Verdana"/>
          <w:sz w:val="22"/>
          <w:szCs w:val="22"/>
          <w:highlight w:val="white"/>
        </w:rPr>
      </w:pPr>
      <w:r>
        <w:rPr>
          <w:rFonts w:ascii="Verdana" w:eastAsia="Verdana" w:hAnsi="Verdana" w:cs="Verdana"/>
          <w:color w:val="222222"/>
          <w:sz w:val="22"/>
          <w:szCs w:val="22"/>
          <w:highlight w:val="white"/>
        </w:rPr>
        <w:t>The LWR and Assistant LWR will work in collaboration with the employer to assist in the implementation of measures to prevent the spread of COVID -19 and monitor adherence to those meas</w:t>
      </w:r>
      <w:r>
        <w:rPr>
          <w:rFonts w:ascii="Verdana" w:eastAsia="Verdana" w:hAnsi="Verdana" w:cs="Verdana"/>
          <w:color w:val="222222"/>
          <w:sz w:val="22"/>
          <w:szCs w:val="22"/>
          <w:highlight w:val="white"/>
        </w:rPr>
        <w:t xml:space="preserve">ures and to be involved in communicating the health advice around COVID19 in the workplace. The LWR may consult with, and make representations to, school management on any issue of concern in relation to COVID-19. </w:t>
      </w:r>
      <w:r>
        <w:rPr>
          <w:rFonts w:ascii="Verdana" w:eastAsia="Verdana" w:hAnsi="Verdana" w:cs="Verdana"/>
          <w:sz w:val="22"/>
          <w:szCs w:val="22"/>
        </w:rPr>
        <w:t>For detailed information on the roles of L</w:t>
      </w:r>
      <w:r>
        <w:rPr>
          <w:rFonts w:ascii="Verdana" w:eastAsia="Verdana" w:hAnsi="Verdana" w:cs="Verdana"/>
          <w:sz w:val="22"/>
          <w:szCs w:val="22"/>
        </w:rPr>
        <w:t xml:space="preserve">WR and Assistant LWR, see Appendix A. </w:t>
      </w:r>
    </w:p>
    <w:p w14:paraId="58901BF7" w14:textId="77777777" w:rsidR="00272087" w:rsidRDefault="00272087">
      <w:pPr>
        <w:widowControl w:val="0"/>
        <w:pBdr>
          <w:top w:val="nil"/>
          <w:left w:val="nil"/>
          <w:bottom w:val="nil"/>
          <w:right w:val="nil"/>
          <w:between w:val="nil"/>
        </w:pBdr>
        <w:jc w:val="both"/>
        <w:rPr>
          <w:rFonts w:ascii="Verdana" w:eastAsia="Verdana" w:hAnsi="Verdana" w:cs="Verdana"/>
          <w:color w:val="000000"/>
          <w:sz w:val="22"/>
          <w:szCs w:val="22"/>
        </w:rPr>
      </w:pPr>
    </w:p>
    <w:p w14:paraId="2B8DC140" w14:textId="77777777" w:rsidR="00272087" w:rsidRDefault="002567A5">
      <w:pPr>
        <w:widowControl w:val="0"/>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Posters and signage are displayed externally and internally in our school to prevent the introduction and spread of Covid19. Directional arrows on stickers on the pathways / corridors will show one-way systems both e</w:t>
      </w:r>
      <w:r>
        <w:rPr>
          <w:rFonts w:ascii="Verdana" w:eastAsia="Verdana" w:hAnsi="Verdana" w:cs="Verdana"/>
          <w:color w:val="000000"/>
          <w:sz w:val="22"/>
          <w:szCs w:val="22"/>
        </w:rPr>
        <w:t>xternally and internally, to ensure social distancing.</w:t>
      </w:r>
    </w:p>
    <w:p w14:paraId="783B8B04" w14:textId="77777777" w:rsidR="00272087" w:rsidRDefault="00272087">
      <w:pPr>
        <w:widowControl w:val="0"/>
        <w:pBdr>
          <w:top w:val="nil"/>
          <w:left w:val="nil"/>
          <w:bottom w:val="nil"/>
          <w:right w:val="nil"/>
          <w:between w:val="nil"/>
        </w:pBdr>
        <w:jc w:val="both"/>
        <w:rPr>
          <w:rFonts w:ascii="Verdana" w:eastAsia="Verdana" w:hAnsi="Verdana" w:cs="Verdana"/>
          <w:color w:val="000000"/>
          <w:sz w:val="22"/>
          <w:szCs w:val="22"/>
        </w:rPr>
      </w:pPr>
    </w:p>
    <w:p w14:paraId="1F50FF55" w14:textId="77777777" w:rsidR="00272087" w:rsidRDefault="002567A5">
      <w:pPr>
        <w:widowControl w:val="0"/>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 xml:space="preserve">Visitors, including parents and guardians, to the school building are restricted to essential purposes and limited to those who have prior approval from the principal. This is necessary to ensure the </w:t>
      </w:r>
      <w:r>
        <w:rPr>
          <w:rFonts w:ascii="Verdana" w:eastAsia="Verdana" w:hAnsi="Verdana" w:cs="Verdana"/>
          <w:color w:val="000000"/>
          <w:sz w:val="22"/>
          <w:szCs w:val="22"/>
        </w:rPr>
        <w:t>prompt identification and isolation of potentially infectious individuals and it is a crucial step in restricting the spread of the virus and protecting the health and safety of the individuals themselves and other staff, contractors and visitors in our sc</w:t>
      </w:r>
      <w:r>
        <w:rPr>
          <w:rFonts w:ascii="Verdana" w:eastAsia="Verdana" w:hAnsi="Verdana" w:cs="Verdana"/>
          <w:color w:val="000000"/>
          <w:sz w:val="22"/>
          <w:szCs w:val="22"/>
        </w:rPr>
        <w:t xml:space="preserve">hool. A detailed sign in/sign out log of those entering the school facilities is maintained. The school also maintains a log of staff and pupil contacts. All school records and data </w:t>
      </w:r>
      <w:proofErr w:type="gramStart"/>
      <w:r>
        <w:rPr>
          <w:rFonts w:ascii="Verdana" w:eastAsia="Verdana" w:hAnsi="Verdana" w:cs="Verdana"/>
          <w:color w:val="000000"/>
          <w:sz w:val="22"/>
          <w:szCs w:val="22"/>
        </w:rPr>
        <w:t>is</w:t>
      </w:r>
      <w:proofErr w:type="gramEnd"/>
      <w:r>
        <w:rPr>
          <w:rFonts w:ascii="Verdana" w:eastAsia="Verdana" w:hAnsi="Verdana" w:cs="Verdana"/>
          <w:color w:val="000000"/>
          <w:sz w:val="22"/>
          <w:szCs w:val="22"/>
        </w:rPr>
        <w:t xml:space="preserve"> maintained and processed in compliance with the GDPR and the Data Prote</w:t>
      </w:r>
      <w:r>
        <w:rPr>
          <w:rFonts w:ascii="Verdana" w:eastAsia="Verdana" w:hAnsi="Verdana" w:cs="Verdana"/>
          <w:color w:val="000000"/>
          <w:sz w:val="22"/>
          <w:szCs w:val="22"/>
        </w:rPr>
        <w:t xml:space="preserve">ction Acts. The Data Protection Commission has provided guidance on the data protection implications of the </w:t>
      </w:r>
      <w:proofErr w:type="gramStart"/>
      <w:r>
        <w:rPr>
          <w:rFonts w:ascii="Verdana" w:eastAsia="Verdana" w:hAnsi="Verdana" w:cs="Verdana"/>
          <w:color w:val="000000"/>
          <w:sz w:val="22"/>
          <w:szCs w:val="22"/>
        </w:rPr>
        <w:t>return to work</w:t>
      </w:r>
      <w:proofErr w:type="gramEnd"/>
      <w:r>
        <w:rPr>
          <w:rFonts w:ascii="Verdana" w:eastAsia="Verdana" w:hAnsi="Verdana" w:cs="Verdana"/>
          <w:color w:val="000000"/>
          <w:sz w:val="22"/>
          <w:szCs w:val="22"/>
        </w:rPr>
        <w:t xml:space="preserve"> protocols. This advice can be found here: </w:t>
      </w:r>
      <w:hyperlink r:id="rId21">
        <w:r>
          <w:rPr>
            <w:rFonts w:ascii="Verdana" w:eastAsia="Verdana" w:hAnsi="Verdana" w:cs="Verdana"/>
            <w:color w:val="1155CC"/>
            <w:sz w:val="22"/>
            <w:szCs w:val="22"/>
            <w:u w:val="single"/>
          </w:rPr>
          <w:t>https://www.dataprotection.ie/en/news-media/data-protection-implications-return-work- safely-protocol</w:t>
        </w:r>
      </w:hyperlink>
      <w:r>
        <w:rPr>
          <w:rFonts w:ascii="Verdana" w:eastAsia="Verdana" w:hAnsi="Verdana" w:cs="Verdana"/>
          <w:color w:val="FF4C64"/>
          <w:sz w:val="22"/>
          <w:szCs w:val="22"/>
        </w:rPr>
        <w:t xml:space="preserve">  </w:t>
      </w:r>
    </w:p>
    <w:p w14:paraId="0160227F" w14:textId="77777777" w:rsidR="00272087" w:rsidRDefault="00272087">
      <w:pPr>
        <w:widowControl w:val="0"/>
        <w:pBdr>
          <w:top w:val="nil"/>
          <w:left w:val="nil"/>
          <w:bottom w:val="nil"/>
          <w:right w:val="nil"/>
          <w:between w:val="nil"/>
        </w:pBdr>
        <w:jc w:val="both"/>
        <w:rPr>
          <w:rFonts w:ascii="Verdana" w:eastAsia="Verdana" w:hAnsi="Verdana" w:cs="Verdana"/>
          <w:color w:val="FF4C64"/>
          <w:sz w:val="22"/>
          <w:szCs w:val="22"/>
        </w:rPr>
      </w:pPr>
    </w:p>
    <w:p w14:paraId="6018019B" w14:textId="77777777" w:rsidR="00272087" w:rsidRDefault="002567A5">
      <w:pPr>
        <w:widowControl w:val="0"/>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 xml:space="preserve">Records of contact details are kept of all necessary visitors entering the school building. </w:t>
      </w:r>
    </w:p>
    <w:p w14:paraId="14027C3E" w14:textId="77777777" w:rsidR="00272087" w:rsidRDefault="00272087">
      <w:pPr>
        <w:widowControl w:val="0"/>
        <w:pBdr>
          <w:top w:val="nil"/>
          <w:left w:val="nil"/>
          <w:bottom w:val="nil"/>
          <w:right w:val="nil"/>
          <w:between w:val="nil"/>
        </w:pBdr>
        <w:jc w:val="both"/>
        <w:rPr>
          <w:rFonts w:ascii="Verdana" w:eastAsia="Verdana" w:hAnsi="Verdana" w:cs="Verdana"/>
          <w:color w:val="000000"/>
          <w:sz w:val="22"/>
          <w:szCs w:val="22"/>
        </w:rPr>
      </w:pPr>
    </w:p>
    <w:p w14:paraId="3E6508CD" w14:textId="77777777" w:rsidR="00272087" w:rsidRDefault="002567A5">
      <w:pPr>
        <w:widowControl w:val="0"/>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 xml:space="preserve">Review of the school’s water system and flushing at outlets has been undertaken and the maintenance company will check this too before school reopens. </w:t>
      </w:r>
    </w:p>
    <w:p w14:paraId="450F75BE" w14:textId="77777777" w:rsidR="00272087" w:rsidRDefault="002567A5">
      <w:pPr>
        <w:widowControl w:val="0"/>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sz w:val="22"/>
          <w:szCs w:val="22"/>
        </w:rPr>
        <w:lastRenderedPageBreak/>
        <w:t xml:space="preserve"> </w:t>
      </w:r>
    </w:p>
    <w:p w14:paraId="7D24C89F" w14:textId="77777777" w:rsidR="00272087" w:rsidRDefault="002567A5">
      <w:pPr>
        <w:widowControl w:val="0"/>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Cleaning</w:t>
      </w:r>
      <w:r>
        <w:rPr>
          <w:rFonts w:ascii="Verdana" w:eastAsia="Verdana" w:hAnsi="Verdana" w:cs="Verdana"/>
          <w:color w:val="000000"/>
          <w:sz w:val="22"/>
          <w:szCs w:val="22"/>
        </w:rPr>
        <w:t xml:space="preserve"> and waste collection has been reviewed to ensure the school is hygienically cleaned regularly throughout the school day and after school. Bins are emptied twice within the school day by cleaning staff. Procedures are in place for the cleaning and removal </w:t>
      </w:r>
      <w:r>
        <w:rPr>
          <w:rFonts w:ascii="Verdana" w:eastAsia="Verdana" w:hAnsi="Verdana" w:cs="Verdana"/>
          <w:color w:val="000000"/>
          <w:sz w:val="22"/>
          <w:szCs w:val="22"/>
        </w:rPr>
        <w:t>of waste should a person in the building present with symptoms of Covid-19. Waste collection from the school has been resumed.</w:t>
      </w:r>
      <w:r>
        <w:rPr>
          <w:rFonts w:ascii="Verdana" w:eastAsia="Verdana" w:hAnsi="Verdana" w:cs="Verdana"/>
          <w:color w:val="FF4C64"/>
          <w:sz w:val="22"/>
          <w:szCs w:val="22"/>
        </w:rPr>
        <w:t xml:space="preserve"> </w:t>
      </w:r>
      <w:r>
        <w:rPr>
          <w:rFonts w:ascii="Verdana" w:eastAsia="Verdana" w:hAnsi="Verdana" w:cs="Verdana"/>
          <w:sz w:val="22"/>
          <w:szCs w:val="22"/>
        </w:rPr>
        <w:t>For detailed Cleaning Schedule see Cleaning Plan Appendix B.</w:t>
      </w:r>
      <w:r>
        <w:rPr>
          <w:rFonts w:ascii="Verdana" w:eastAsia="Verdana" w:hAnsi="Verdana" w:cs="Verdana"/>
          <w:color w:val="FF4C64"/>
          <w:sz w:val="22"/>
          <w:szCs w:val="22"/>
        </w:rPr>
        <w:t xml:space="preserve"> </w:t>
      </w:r>
    </w:p>
    <w:p w14:paraId="07316A5C" w14:textId="77777777" w:rsidR="00272087" w:rsidRDefault="00272087">
      <w:pPr>
        <w:widowControl w:val="0"/>
        <w:pBdr>
          <w:top w:val="nil"/>
          <w:left w:val="nil"/>
          <w:bottom w:val="nil"/>
          <w:right w:val="nil"/>
          <w:between w:val="nil"/>
        </w:pBdr>
        <w:jc w:val="both"/>
        <w:rPr>
          <w:rFonts w:ascii="Verdana" w:eastAsia="Verdana" w:hAnsi="Verdana" w:cs="Verdana"/>
          <w:color w:val="000000"/>
        </w:rPr>
      </w:pPr>
    </w:p>
    <w:p w14:paraId="0DCA02CC" w14:textId="77777777" w:rsidR="00272087" w:rsidRDefault="00272087">
      <w:pPr>
        <w:widowControl w:val="0"/>
        <w:pBdr>
          <w:top w:val="nil"/>
          <w:left w:val="nil"/>
          <w:bottom w:val="nil"/>
          <w:right w:val="nil"/>
          <w:between w:val="nil"/>
        </w:pBdr>
        <w:jc w:val="both"/>
        <w:rPr>
          <w:rFonts w:ascii="Verdana" w:eastAsia="Verdana" w:hAnsi="Verdana" w:cs="Verdana"/>
          <w:color w:val="000000"/>
        </w:rPr>
      </w:pPr>
    </w:p>
    <w:p w14:paraId="19DA0881" w14:textId="77777777" w:rsidR="00272087" w:rsidRPr="002567A5" w:rsidRDefault="00272087">
      <w:pPr>
        <w:widowControl w:val="0"/>
        <w:pBdr>
          <w:top w:val="nil"/>
          <w:left w:val="nil"/>
          <w:bottom w:val="nil"/>
          <w:right w:val="nil"/>
          <w:between w:val="nil"/>
        </w:pBdr>
        <w:jc w:val="both"/>
        <w:rPr>
          <w:rFonts w:ascii="Verdana" w:eastAsia="Verdana" w:hAnsi="Verdana" w:cs="Verdana"/>
          <w:color w:val="000000" w:themeColor="text1"/>
        </w:rPr>
      </w:pPr>
    </w:p>
    <w:p w14:paraId="5C84FFC6" w14:textId="77777777" w:rsidR="00272087" w:rsidRPr="002567A5" w:rsidRDefault="002567A5">
      <w:pPr>
        <w:pBdr>
          <w:top w:val="nil"/>
          <w:left w:val="nil"/>
          <w:bottom w:val="nil"/>
          <w:right w:val="nil"/>
          <w:between w:val="nil"/>
        </w:pBdr>
        <w:spacing w:after="160" w:line="259" w:lineRule="auto"/>
        <w:rPr>
          <w:rFonts w:ascii="Verdana" w:eastAsia="Verdana" w:hAnsi="Verdana" w:cs="Verdana"/>
          <w:b/>
          <w:i/>
          <w:color w:val="000000" w:themeColor="text1"/>
          <w:u w:val="single"/>
        </w:rPr>
      </w:pPr>
      <w:r w:rsidRPr="002567A5">
        <w:rPr>
          <w:rFonts w:ascii="Verdana" w:eastAsia="Verdana" w:hAnsi="Verdana" w:cs="Verdana"/>
          <w:b/>
          <w:color w:val="000000" w:themeColor="text1"/>
        </w:rPr>
        <w:t xml:space="preserve">3. </w:t>
      </w:r>
      <w:r w:rsidRPr="002567A5">
        <w:rPr>
          <w:rFonts w:ascii="Verdana" w:eastAsia="Verdana" w:hAnsi="Verdana" w:cs="Verdana"/>
          <w:b/>
          <w:color w:val="000000" w:themeColor="text1"/>
        </w:rPr>
        <w:t xml:space="preserve">Control Measures: to prevent introduction and spread of Covid-19 </w:t>
      </w:r>
    </w:p>
    <w:p w14:paraId="755530A2" w14:textId="77777777" w:rsidR="00272087" w:rsidRPr="002567A5" w:rsidRDefault="002567A5">
      <w:pPr>
        <w:pBdr>
          <w:top w:val="nil"/>
          <w:left w:val="nil"/>
          <w:bottom w:val="nil"/>
          <w:right w:val="nil"/>
          <w:between w:val="nil"/>
        </w:pBdr>
        <w:spacing w:after="160" w:line="259" w:lineRule="auto"/>
        <w:ind w:left="720"/>
        <w:rPr>
          <w:rFonts w:ascii="Verdana" w:eastAsia="Verdana" w:hAnsi="Verdana" w:cs="Verdana"/>
          <w:color w:val="000000" w:themeColor="text1"/>
          <w:sz w:val="22"/>
          <w:szCs w:val="22"/>
        </w:rPr>
      </w:pPr>
      <w:proofErr w:type="spellStart"/>
      <w:r w:rsidRPr="002567A5">
        <w:rPr>
          <w:rFonts w:ascii="Verdana" w:eastAsia="Verdana" w:hAnsi="Verdana" w:cs="Verdana"/>
          <w:color w:val="000000" w:themeColor="text1"/>
          <w:sz w:val="22"/>
          <w:szCs w:val="22"/>
        </w:rPr>
        <w:t>Firhouse</w:t>
      </w:r>
      <w:proofErr w:type="spellEnd"/>
      <w:r w:rsidRPr="002567A5">
        <w:rPr>
          <w:rFonts w:ascii="Verdana" w:eastAsia="Verdana" w:hAnsi="Verdana" w:cs="Verdana"/>
          <w:color w:val="000000" w:themeColor="text1"/>
          <w:sz w:val="22"/>
          <w:szCs w:val="22"/>
        </w:rPr>
        <w:t xml:space="preserve"> Educate Together N.S. is doing everything practical to avoid the introduction of Covid-19 into our school.</w:t>
      </w:r>
    </w:p>
    <w:p w14:paraId="6037B1A8" w14:textId="77777777" w:rsidR="00272087" w:rsidRPr="002567A5" w:rsidRDefault="002567A5">
      <w:pPr>
        <w:spacing w:before="240" w:line="256" w:lineRule="auto"/>
        <w:ind w:firstLine="720"/>
        <w:rPr>
          <w:rFonts w:ascii="Verdana" w:eastAsia="Verdana" w:hAnsi="Verdana" w:cs="Verdana"/>
          <w:b/>
          <w:color w:val="000000" w:themeColor="text1"/>
          <w:sz w:val="22"/>
          <w:szCs w:val="22"/>
        </w:rPr>
      </w:pPr>
      <w:r w:rsidRPr="002567A5">
        <w:rPr>
          <w:rFonts w:ascii="Verdana" w:eastAsia="Verdana" w:hAnsi="Verdana" w:cs="Verdana"/>
          <w:b/>
          <w:color w:val="000000" w:themeColor="text1"/>
          <w:sz w:val="22"/>
          <w:szCs w:val="22"/>
        </w:rPr>
        <w:t>It is important to remember the following:</w:t>
      </w:r>
    </w:p>
    <w:p w14:paraId="53A76F25" w14:textId="77777777" w:rsidR="00272087" w:rsidRPr="002567A5" w:rsidRDefault="002567A5">
      <w:pPr>
        <w:numPr>
          <w:ilvl w:val="0"/>
          <w:numId w:val="41"/>
        </w:numPr>
        <w:spacing w:line="256" w:lineRule="auto"/>
        <w:rPr>
          <w:color w:val="000000" w:themeColor="text1"/>
        </w:rPr>
      </w:pPr>
      <w:r w:rsidRPr="002567A5">
        <w:rPr>
          <w:color w:val="000000" w:themeColor="text1"/>
          <w:sz w:val="14"/>
          <w:szCs w:val="14"/>
        </w:rPr>
        <w:t xml:space="preserve"> </w:t>
      </w:r>
      <w:r w:rsidRPr="002567A5">
        <w:rPr>
          <w:rFonts w:ascii="Verdana" w:eastAsia="Verdana" w:hAnsi="Verdana" w:cs="Verdana"/>
          <w:color w:val="000000" w:themeColor="text1"/>
          <w:sz w:val="22"/>
          <w:szCs w:val="22"/>
        </w:rPr>
        <w:t>The virus that causes COVID-19</w:t>
      </w:r>
      <w:r w:rsidRPr="002567A5">
        <w:rPr>
          <w:rFonts w:ascii="Verdana" w:eastAsia="Verdana" w:hAnsi="Verdana" w:cs="Verdana"/>
          <w:color w:val="000000" w:themeColor="text1"/>
          <w:sz w:val="22"/>
          <w:szCs w:val="22"/>
        </w:rPr>
        <w:t xml:space="preserve"> cannot spread in any setting unless it is introduced.</w:t>
      </w:r>
    </w:p>
    <w:p w14:paraId="595FB49C" w14:textId="77777777" w:rsidR="00272087" w:rsidRPr="002567A5" w:rsidRDefault="002567A5">
      <w:pPr>
        <w:numPr>
          <w:ilvl w:val="0"/>
          <w:numId w:val="41"/>
        </w:numPr>
        <w:spacing w:line="256" w:lineRule="auto"/>
        <w:rPr>
          <w:color w:val="000000" w:themeColor="text1"/>
        </w:rPr>
      </w:pPr>
      <w:r w:rsidRPr="002567A5">
        <w:rPr>
          <w:color w:val="000000" w:themeColor="text1"/>
          <w:sz w:val="14"/>
          <w:szCs w:val="14"/>
        </w:rPr>
        <w:t xml:space="preserve"> </w:t>
      </w:r>
      <w:r w:rsidRPr="002567A5">
        <w:rPr>
          <w:rFonts w:ascii="Verdana" w:eastAsia="Verdana" w:hAnsi="Verdana" w:cs="Verdana"/>
          <w:color w:val="000000" w:themeColor="text1"/>
          <w:sz w:val="22"/>
          <w:szCs w:val="22"/>
        </w:rPr>
        <w:t xml:space="preserve">Although there is significant anxiety about introduction of virus on objects in practice the virus is essentially always introduced by a person who is infectious and is shedding the virus.            </w:t>
      </w:r>
      <w:r w:rsidRPr="002567A5">
        <w:rPr>
          <w:rFonts w:ascii="Verdana" w:eastAsia="Verdana" w:hAnsi="Verdana" w:cs="Verdana"/>
          <w:color w:val="000000" w:themeColor="text1"/>
          <w:sz w:val="22"/>
          <w:szCs w:val="22"/>
        </w:rPr>
        <w:t xml:space="preserve">      </w:t>
      </w:r>
    </w:p>
    <w:p w14:paraId="47A09A2A" w14:textId="77777777" w:rsidR="00272087" w:rsidRPr="002567A5" w:rsidRDefault="002567A5">
      <w:pPr>
        <w:numPr>
          <w:ilvl w:val="0"/>
          <w:numId w:val="5"/>
        </w:numPr>
        <w:spacing w:line="256" w:lineRule="auto"/>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Although some people with no signs or symptoms can be infectious, people are generally most infectious for others when they have symptoms and signs of infection.</w:t>
      </w:r>
    </w:p>
    <w:p w14:paraId="774720C2" w14:textId="77777777" w:rsidR="00272087" w:rsidRPr="002567A5" w:rsidRDefault="002567A5">
      <w:pPr>
        <w:numPr>
          <w:ilvl w:val="0"/>
          <w:numId w:val="5"/>
        </w:numPr>
        <w:spacing w:after="160" w:line="259" w:lineRule="auto"/>
        <w:rPr>
          <w:rFonts w:ascii="Verdana" w:eastAsia="Verdana" w:hAnsi="Verdana" w:cs="Verdana"/>
          <w:color w:val="000000" w:themeColor="text1"/>
          <w:sz w:val="22"/>
          <w:szCs w:val="22"/>
        </w:rPr>
      </w:pPr>
      <w:r>
        <w:rPr>
          <w:rFonts w:ascii="Verdana" w:eastAsia="Verdana" w:hAnsi="Verdana" w:cs="Verdana"/>
          <w:sz w:val="22"/>
          <w:szCs w:val="22"/>
        </w:rPr>
        <w:t xml:space="preserve">The risk of spreading the infection once introduced exists in all interpersonal interactions; </w:t>
      </w:r>
      <w:r>
        <w:rPr>
          <w:rFonts w:ascii="Verdana" w:eastAsia="Verdana" w:hAnsi="Verdana" w:cs="Verdana"/>
          <w:sz w:val="22"/>
          <w:szCs w:val="22"/>
        </w:rPr>
        <w:t>student-student, teacher-</w:t>
      </w:r>
      <w:r w:rsidRPr="002567A5">
        <w:rPr>
          <w:rFonts w:ascii="Verdana" w:eastAsia="Verdana" w:hAnsi="Verdana" w:cs="Verdana"/>
          <w:color w:val="000000" w:themeColor="text1"/>
          <w:sz w:val="22"/>
          <w:szCs w:val="22"/>
        </w:rPr>
        <w:t>teacher, teacher-student and student-teacher and must be managed in all settings.</w:t>
      </w:r>
    </w:p>
    <w:p w14:paraId="7EC0BB11" w14:textId="77777777" w:rsidR="00272087" w:rsidRPr="002567A5" w:rsidRDefault="002567A5">
      <w:pPr>
        <w:spacing w:line="256" w:lineRule="auto"/>
        <w:ind w:left="72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xml:space="preserve"> </w:t>
      </w:r>
    </w:p>
    <w:p w14:paraId="42D58079" w14:textId="77777777" w:rsidR="00272087" w:rsidRPr="002567A5" w:rsidRDefault="002567A5">
      <w:pPr>
        <w:spacing w:line="256" w:lineRule="auto"/>
        <w:ind w:left="720"/>
        <w:rPr>
          <w:rFonts w:ascii="Verdana" w:eastAsia="Verdana" w:hAnsi="Verdana" w:cs="Verdana"/>
          <w:b/>
          <w:color w:val="000000" w:themeColor="text1"/>
          <w:sz w:val="22"/>
          <w:szCs w:val="22"/>
        </w:rPr>
      </w:pPr>
      <w:r w:rsidRPr="002567A5">
        <w:rPr>
          <w:rFonts w:ascii="Verdana" w:eastAsia="Verdana" w:hAnsi="Verdana" w:cs="Verdana"/>
          <w:b/>
          <w:color w:val="000000" w:themeColor="text1"/>
          <w:sz w:val="22"/>
          <w:szCs w:val="22"/>
        </w:rPr>
        <w:t>NB:        Staff must be familiar with the main symptoms and signs of COVID-19</w:t>
      </w:r>
    </w:p>
    <w:p w14:paraId="13AE8132" w14:textId="77777777" w:rsidR="00272087" w:rsidRPr="002567A5" w:rsidRDefault="002567A5">
      <w:pPr>
        <w:spacing w:line="256" w:lineRule="auto"/>
        <w:ind w:left="720"/>
        <w:rPr>
          <w:rFonts w:ascii="Verdana" w:eastAsia="Verdana" w:hAnsi="Verdana" w:cs="Verdana"/>
          <w:b/>
          <w:color w:val="000000" w:themeColor="text1"/>
          <w:sz w:val="22"/>
          <w:szCs w:val="22"/>
        </w:rPr>
      </w:pPr>
      <w:r w:rsidRPr="002567A5">
        <w:rPr>
          <w:rFonts w:ascii="Verdana" w:eastAsia="Verdana" w:hAnsi="Verdana" w:cs="Verdana"/>
          <w:b/>
          <w:color w:val="000000" w:themeColor="text1"/>
          <w:sz w:val="22"/>
          <w:szCs w:val="22"/>
        </w:rPr>
        <w:t xml:space="preserve"> (link: </w:t>
      </w:r>
      <w:hyperlink r:id="rId22">
        <w:r w:rsidRPr="002567A5">
          <w:rPr>
            <w:rFonts w:ascii="Verdana" w:eastAsia="Verdana" w:hAnsi="Verdana" w:cs="Verdana"/>
            <w:b/>
            <w:color w:val="000000" w:themeColor="text1"/>
            <w:sz w:val="22"/>
            <w:szCs w:val="22"/>
            <w:u w:val="single"/>
          </w:rPr>
          <w:t>https://www2.hse.ie/conditions/coronavirus/symptoms.html</w:t>
        </w:r>
      </w:hyperlink>
      <w:r w:rsidRPr="002567A5">
        <w:rPr>
          <w:rFonts w:ascii="Verdana" w:eastAsia="Verdana" w:hAnsi="Verdana" w:cs="Verdana"/>
          <w:b/>
          <w:color w:val="000000" w:themeColor="text1"/>
          <w:sz w:val="22"/>
          <w:szCs w:val="22"/>
        </w:rPr>
        <w:t xml:space="preserve"> ) so that they may be able to </w:t>
      </w:r>
      <w:proofErr w:type="spellStart"/>
      <w:r w:rsidRPr="002567A5">
        <w:rPr>
          <w:rFonts w:ascii="Verdana" w:eastAsia="Verdana" w:hAnsi="Verdana" w:cs="Verdana"/>
          <w:b/>
          <w:color w:val="000000" w:themeColor="text1"/>
          <w:sz w:val="22"/>
          <w:szCs w:val="22"/>
        </w:rPr>
        <w:t>recognise</w:t>
      </w:r>
      <w:proofErr w:type="spellEnd"/>
      <w:r w:rsidRPr="002567A5">
        <w:rPr>
          <w:rFonts w:ascii="Verdana" w:eastAsia="Verdana" w:hAnsi="Verdana" w:cs="Verdana"/>
          <w:b/>
          <w:color w:val="000000" w:themeColor="text1"/>
          <w:sz w:val="22"/>
          <w:szCs w:val="22"/>
        </w:rPr>
        <w:t xml:space="preserve"> if a pupil develops obvious signs of infection.</w:t>
      </w:r>
    </w:p>
    <w:p w14:paraId="289F0979" w14:textId="77777777" w:rsidR="00272087" w:rsidRDefault="002567A5">
      <w:pPr>
        <w:pBdr>
          <w:top w:val="nil"/>
          <w:left w:val="nil"/>
          <w:bottom w:val="nil"/>
          <w:right w:val="nil"/>
          <w:between w:val="nil"/>
        </w:pBdr>
        <w:spacing w:after="160" w:line="259" w:lineRule="auto"/>
        <w:ind w:left="720"/>
        <w:rPr>
          <w:rFonts w:ascii="Verdana" w:eastAsia="Verdana" w:hAnsi="Verdana" w:cs="Verdana"/>
          <w:color w:val="000000"/>
          <w:sz w:val="22"/>
          <w:szCs w:val="22"/>
        </w:rPr>
      </w:pPr>
      <w:r>
        <w:rPr>
          <w:rFonts w:ascii="Verdana" w:eastAsia="Verdana" w:hAnsi="Verdana" w:cs="Verdana"/>
          <w:color w:val="000000"/>
          <w:sz w:val="22"/>
          <w:szCs w:val="22"/>
        </w:rPr>
        <w:t xml:space="preserve"> </w:t>
      </w:r>
    </w:p>
    <w:p w14:paraId="783B242C" w14:textId="77777777" w:rsidR="00272087" w:rsidRDefault="002567A5">
      <w:pPr>
        <w:pBdr>
          <w:top w:val="nil"/>
          <w:left w:val="nil"/>
          <w:bottom w:val="nil"/>
          <w:right w:val="nil"/>
          <w:between w:val="nil"/>
        </w:pBdr>
        <w:spacing w:after="240"/>
        <w:ind w:left="72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A range of essential control measures have been implemented to reduce the risk of the spread </w:t>
      </w:r>
      <w:r>
        <w:rPr>
          <w:rFonts w:ascii="Verdana" w:eastAsia="Verdana" w:hAnsi="Verdana" w:cs="Verdana"/>
          <w:color w:val="000000"/>
          <w:sz w:val="22"/>
          <w:szCs w:val="22"/>
          <w:highlight w:val="white"/>
        </w:rPr>
        <w:t xml:space="preserve">of Covid-19 virus and to protect the safety, health and welfare of staff, pupils, parents and visitors as far as possible within the school. The control measures shall continue to be reviewed and updated as required on an ongoing basis. </w:t>
      </w:r>
    </w:p>
    <w:p w14:paraId="0FE79530" w14:textId="77777777" w:rsidR="00272087" w:rsidRDefault="002567A5">
      <w:pPr>
        <w:pBdr>
          <w:top w:val="nil"/>
          <w:left w:val="nil"/>
          <w:bottom w:val="nil"/>
          <w:right w:val="nil"/>
          <w:between w:val="nil"/>
        </w:pBdr>
        <w:spacing w:after="240"/>
        <w:ind w:left="72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It is critical that staff, pupils, parents and visitors are aware of, and adhere to, the control measures outlined and that they fully cooperate with all health and safety requirements. </w:t>
      </w:r>
    </w:p>
    <w:p w14:paraId="425306D0" w14:textId="77777777" w:rsidR="00272087" w:rsidRPr="002567A5" w:rsidRDefault="002567A5">
      <w:pPr>
        <w:pBdr>
          <w:top w:val="nil"/>
          <w:left w:val="nil"/>
          <w:bottom w:val="nil"/>
          <w:right w:val="nil"/>
          <w:between w:val="nil"/>
        </w:pBdr>
        <w:spacing w:after="240"/>
        <w:ind w:left="720"/>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lastRenderedPageBreak/>
        <w:t>Staff</w:t>
      </w:r>
      <w:r w:rsidRPr="002567A5">
        <w:rPr>
          <w:rFonts w:ascii="Verdana" w:eastAsia="Verdana" w:hAnsi="Verdana" w:cs="Verdana"/>
          <w:color w:val="000000" w:themeColor="text1"/>
          <w:sz w:val="22"/>
          <w:szCs w:val="22"/>
          <w:highlight w:val="white"/>
        </w:rPr>
        <w:t xml:space="preserve"> s</w:t>
      </w:r>
      <w:r w:rsidRPr="002567A5">
        <w:rPr>
          <w:rFonts w:ascii="Verdana" w:eastAsia="Verdana" w:hAnsi="Verdana" w:cs="Verdana"/>
          <w:i/>
          <w:color w:val="000000" w:themeColor="text1"/>
          <w:sz w:val="22"/>
          <w:szCs w:val="22"/>
          <w:highlight w:val="white"/>
        </w:rPr>
        <w:t xml:space="preserve">hould note that they have a legal obligation under Section 13 </w:t>
      </w:r>
      <w:r w:rsidRPr="002567A5">
        <w:rPr>
          <w:rFonts w:ascii="Verdana" w:eastAsia="Verdana" w:hAnsi="Verdana" w:cs="Verdana"/>
          <w:i/>
          <w:color w:val="000000" w:themeColor="text1"/>
          <w:sz w:val="22"/>
          <w:szCs w:val="22"/>
          <w:highlight w:val="white"/>
        </w:rPr>
        <w:t>of the Safety, Health and Welfare at Work Act 2005 to comply with health and safety requirements and to</w:t>
      </w:r>
      <w:r w:rsidRPr="002567A5">
        <w:rPr>
          <w:rFonts w:ascii="Verdana" w:eastAsia="Verdana" w:hAnsi="Verdana" w:cs="Verdana"/>
          <w:color w:val="000000" w:themeColor="text1"/>
          <w:sz w:val="22"/>
          <w:szCs w:val="22"/>
          <w:highlight w:val="white"/>
        </w:rPr>
        <w:t xml:space="preserve"> </w:t>
      </w:r>
      <w:r w:rsidRPr="002567A5">
        <w:rPr>
          <w:rFonts w:ascii="Verdana" w:eastAsia="Verdana" w:hAnsi="Verdana" w:cs="Verdana"/>
          <w:i/>
          <w:color w:val="000000" w:themeColor="text1"/>
          <w:sz w:val="22"/>
          <w:szCs w:val="22"/>
          <w:highlight w:val="white"/>
        </w:rPr>
        <w:t xml:space="preserve">take reasonable care for the health and safety of themselves, their colleagues and other parties within the workplace. </w:t>
      </w:r>
    </w:p>
    <w:p w14:paraId="06393222" w14:textId="77777777" w:rsidR="00272087" w:rsidRPr="002567A5" w:rsidRDefault="002567A5">
      <w:pPr>
        <w:spacing w:before="240"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 xml:space="preserve"> </w:t>
      </w:r>
    </w:p>
    <w:p w14:paraId="5B44EA49" w14:textId="77777777" w:rsidR="00272087" w:rsidRPr="002567A5" w:rsidRDefault="002567A5">
      <w:pPr>
        <w:spacing w:before="240" w:line="256" w:lineRule="auto"/>
        <w:rPr>
          <w:rFonts w:ascii="Verdana" w:eastAsia="Verdana" w:hAnsi="Verdana" w:cs="Verdana"/>
          <w:b/>
          <w:i/>
          <w:color w:val="000000" w:themeColor="text1"/>
          <w:sz w:val="22"/>
          <w:szCs w:val="22"/>
          <w:highlight w:val="white"/>
        </w:rPr>
      </w:pPr>
      <w:r w:rsidRPr="002567A5">
        <w:rPr>
          <w:rFonts w:ascii="Verdana" w:eastAsia="Verdana" w:hAnsi="Verdana" w:cs="Verdana"/>
          <w:b/>
          <w:i/>
          <w:color w:val="000000" w:themeColor="text1"/>
          <w:sz w:val="22"/>
          <w:szCs w:val="22"/>
          <w:highlight w:val="white"/>
        </w:rPr>
        <w:t>We also advise staff and pupil</w:t>
      </w:r>
      <w:r w:rsidRPr="002567A5">
        <w:rPr>
          <w:rFonts w:ascii="Verdana" w:eastAsia="Verdana" w:hAnsi="Verdana" w:cs="Verdana"/>
          <w:b/>
          <w:i/>
          <w:color w:val="000000" w:themeColor="text1"/>
          <w:sz w:val="22"/>
          <w:szCs w:val="22"/>
          <w:highlight w:val="white"/>
        </w:rPr>
        <w:t>s not to return to or attend school in the event of the following:</w:t>
      </w:r>
    </w:p>
    <w:p w14:paraId="7DDCEB9A" w14:textId="77777777" w:rsidR="00272087" w:rsidRPr="002567A5" w:rsidRDefault="002567A5">
      <w:pPr>
        <w:spacing w:line="256" w:lineRule="auto"/>
        <w:ind w:left="720"/>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w:t>
      </w:r>
      <w:r w:rsidRPr="002567A5">
        <w:rPr>
          <w:i/>
          <w:color w:val="000000" w:themeColor="text1"/>
          <w:sz w:val="14"/>
          <w:szCs w:val="14"/>
          <w:highlight w:val="white"/>
        </w:rPr>
        <w:t xml:space="preserve">        </w:t>
      </w:r>
      <w:r w:rsidRPr="002567A5">
        <w:rPr>
          <w:rFonts w:ascii="Verdana" w:eastAsia="Verdana" w:hAnsi="Verdana" w:cs="Verdana"/>
          <w:i/>
          <w:color w:val="000000" w:themeColor="text1"/>
          <w:sz w:val="22"/>
          <w:szCs w:val="22"/>
          <w:highlight w:val="white"/>
        </w:rPr>
        <w:t>if they are identified by the HSE as a close contact of a confirmed case of COVID-19</w:t>
      </w:r>
    </w:p>
    <w:p w14:paraId="1F47612B" w14:textId="77777777" w:rsidR="00272087" w:rsidRPr="002567A5" w:rsidRDefault="002567A5">
      <w:pPr>
        <w:spacing w:line="256" w:lineRule="auto"/>
        <w:ind w:left="720"/>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w:t>
      </w:r>
      <w:r w:rsidRPr="002567A5">
        <w:rPr>
          <w:i/>
          <w:color w:val="000000" w:themeColor="text1"/>
          <w:sz w:val="14"/>
          <w:szCs w:val="14"/>
          <w:highlight w:val="white"/>
        </w:rPr>
        <w:t xml:space="preserve">        </w:t>
      </w:r>
      <w:r w:rsidRPr="002567A5">
        <w:rPr>
          <w:rFonts w:ascii="Verdana" w:eastAsia="Verdana" w:hAnsi="Verdana" w:cs="Verdana"/>
          <w:i/>
          <w:color w:val="000000" w:themeColor="text1"/>
          <w:sz w:val="22"/>
          <w:szCs w:val="22"/>
          <w:highlight w:val="white"/>
        </w:rPr>
        <w:t xml:space="preserve"> if they live with someone who has symptoms of the virus</w:t>
      </w:r>
    </w:p>
    <w:p w14:paraId="10676998" w14:textId="77777777" w:rsidR="00272087" w:rsidRPr="002567A5" w:rsidRDefault="002567A5">
      <w:pPr>
        <w:spacing w:line="256" w:lineRule="auto"/>
        <w:ind w:left="720"/>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w:t>
      </w:r>
      <w:r w:rsidRPr="002567A5">
        <w:rPr>
          <w:i/>
          <w:color w:val="000000" w:themeColor="text1"/>
          <w:sz w:val="14"/>
          <w:szCs w:val="14"/>
          <w:highlight w:val="white"/>
        </w:rPr>
        <w:t xml:space="preserve">        </w:t>
      </w:r>
      <w:r w:rsidRPr="002567A5">
        <w:rPr>
          <w:rFonts w:ascii="Verdana" w:eastAsia="Verdana" w:hAnsi="Verdana" w:cs="Verdana"/>
          <w:i/>
          <w:color w:val="000000" w:themeColor="text1"/>
          <w:sz w:val="22"/>
          <w:szCs w:val="22"/>
          <w:highlight w:val="white"/>
        </w:rPr>
        <w:t xml:space="preserve"> If they have travelled outside of Ireland; in such instances staff are advised to consult and follow latest Government advice in relation to foreign travel.</w:t>
      </w:r>
    </w:p>
    <w:p w14:paraId="6A4A9DD2" w14:textId="77777777" w:rsidR="00272087" w:rsidRPr="002567A5" w:rsidRDefault="002567A5">
      <w:pPr>
        <w:spacing w:line="256" w:lineRule="auto"/>
        <w:ind w:left="720"/>
        <w:rPr>
          <w:rFonts w:ascii="Verdana" w:eastAsia="Verdana" w:hAnsi="Verdana" w:cs="Verdana"/>
          <w:color w:val="000000" w:themeColor="text1"/>
          <w:sz w:val="22"/>
          <w:szCs w:val="22"/>
          <w:highlight w:val="white"/>
        </w:rPr>
      </w:pPr>
      <w:r w:rsidRPr="002567A5">
        <w:rPr>
          <w:rFonts w:ascii="Verdana" w:eastAsia="Verdana" w:hAnsi="Verdana" w:cs="Verdana"/>
          <w:i/>
          <w:color w:val="000000" w:themeColor="text1"/>
          <w:sz w:val="22"/>
          <w:szCs w:val="22"/>
          <w:highlight w:val="white"/>
        </w:rPr>
        <w:t>·</w:t>
      </w:r>
      <w:r w:rsidRPr="002567A5">
        <w:rPr>
          <w:i/>
          <w:color w:val="000000" w:themeColor="text1"/>
          <w:sz w:val="14"/>
          <w:szCs w:val="14"/>
          <w:highlight w:val="white"/>
        </w:rPr>
        <w:t xml:space="preserve">        </w:t>
      </w:r>
      <w:r w:rsidRPr="002567A5">
        <w:rPr>
          <w:rFonts w:ascii="Verdana" w:eastAsia="Verdana" w:hAnsi="Verdana" w:cs="Verdana"/>
          <w:i/>
          <w:color w:val="000000" w:themeColor="text1"/>
          <w:sz w:val="22"/>
          <w:szCs w:val="22"/>
          <w:highlight w:val="white"/>
        </w:rPr>
        <w:t xml:space="preserve"> Advise staff and pupils to cooperate with any public health officials and the school for</w:t>
      </w:r>
      <w:r w:rsidRPr="002567A5">
        <w:rPr>
          <w:rFonts w:ascii="Verdana" w:eastAsia="Verdana" w:hAnsi="Verdana" w:cs="Verdana"/>
          <w:i/>
          <w:color w:val="000000" w:themeColor="text1"/>
          <w:sz w:val="22"/>
          <w:szCs w:val="22"/>
          <w:highlight w:val="white"/>
        </w:rPr>
        <w:t xml:space="preserve"> contact tracing purposes and follow any public health advice in the event of a case or outbreak in the school</w:t>
      </w:r>
    </w:p>
    <w:p w14:paraId="4B956492" w14:textId="77777777" w:rsidR="00272087" w:rsidRPr="002567A5" w:rsidRDefault="00272087">
      <w:pPr>
        <w:spacing w:before="120"/>
        <w:ind w:left="720"/>
        <w:rPr>
          <w:rFonts w:ascii="Verdana" w:eastAsia="Verdana" w:hAnsi="Verdana" w:cs="Verdana"/>
          <w:color w:val="000000" w:themeColor="text1"/>
          <w:sz w:val="22"/>
          <w:szCs w:val="22"/>
        </w:rPr>
      </w:pPr>
    </w:p>
    <w:p w14:paraId="3D40025E" w14:textId="77777777" w:rsidR="00272087" w:rsidRPr="002567A5" w:rsidRDefault="002567A5">
      <w:pPr>
        <w:spacing w:before="120"/>
        <w:ind w:left="72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In addition, we advise staff and pupils to cooperate with any public health officials and the school for contact tracing purposes and follow any</w:t>
      </w:r>
      <w:r w:rsidRPr="002567A5">
        <w:rPr>
          <w:rFonts w:ascii="Verdana" w:eastAsia="Verdana" w:hAnsi="Verdana" w:cs="Verdana"/>
          <w:color w:val="000000" w:themeColor="text1"/>
          <w:sz w:val="22"/>
          <w:szCs w:val="22"/>
        </w:rPr>
        <w:t xml:space="preserve"> public health advice in the event of a case or outbreak in the school.</w:t>
      </w:r>
    </w:p>
    <w:p w14:paraId="5BA79502" w14:textId="77777777" w:rsidR="00272087" w:rsidRPr="002567A5" w:rsidRDefault="002567A5">
      <w:pPr>
        <w:spacing w:before="120"/>
        <w:ind w:firstLine="720"/>
        <w:rPr>
          <w:rFonts w:ascii="Verdana" w:eastAsia="Verdana" w:hAnsi="Verdana" w:cs="Verdana"/>
          <w:b/>
          <w:color w:val="000000" w:themeColor="text1"/>
          <w:sz w:val="22"/>
          <w:szCs w:val="22"/>
        </w:rPr>
      </w:pPr>
      <w:r w:rsidRPr="002567A5">
        <w:rPr>
          <w:rFonts w:ascii="Verdana" w:eastAsia="Verdana" w:hAnsi="Verdana" w:cs="Verdana"/>
          <w:b/>
          <w:color w:val="000000" w:themeColor="text1"/>
          <w:sz w:val="22"/>
          <w:szCs w:val="22"/>
        </w:rPr>
        <w:t>A precautionary approach should be taken.</w:t>
      </w:r>
    </w:p>
    <w:p w14:paraId="470C44CB" w14:textId="77777777" w:rsidR="00272087" w:rsidRDefault="00272087">
      <w:pPr>
        <w:pBdr>
          <w:top w:val="nil"/>
          <w:left w:val="nil"/>
          <w:bottom w:val="nil"/>
          <w:right w:val="nil"/>
          <w:between w:val="nil"/>
        </w:pBdr>
        <w:spacing w:after="240"/>
        <w:ind w:left="720"/>
        <w:rPr>
          <w:rFonts w:ascii="Verdana" w:eastAsia="Verdana" w:hAnsi="Verdana" w:cs="Verdana"/>
          <w:i/>
          <w:sz w:val="20"/>
          <w:szCs w:val="20"/>
          <w:highlight w:val="white"/>
        </w:rPr>
      </w:pPr>
    </w:p>
    <w:p w14:paraId="3CB7FC22" w14:textId="77777777" w:rsidR="00272087" w:rsidRDefault="002567A5">
      <w:pPr>
        <w:pBdr>
          <w:top w:val="nil"/>
          <w:left w:val="nil"/>
          <w:bottom w:val="nil"/>
          <w:right w:val="nil"/>
          <w:between w:val="nil"/>
        </w:pBdr>
        <w:spacing w:after="160" w:line="259" w:lineRule="auto"/>
        <w:rPr>
          <w:rFonts w:ascii="Verdana" w:eastAsia="Verdana" w:hAnsi="Verdana" w:cs="Verdana"/>
          <w:b/>
          <w:i/>
          <w:color w:val="000000"/>
          <w:sz w:val="22"/>
          <w:szCs w:val="22"/>
        </w:rPr>
      </w:pPr>
      <w:r>
        <w:rPr>
          <w:rFonts w:ascii="Verdana" w:eastAsia="Verdana" w:hAnsi="Verdana" w:cs="Verdana"/>
          <w:b/>
          <w:color w:val="000000"/>
          <w:sz w:val="22"/>
          <w:szCs w:val="22"/>
        </w:rPr>
        <w:t>Symptoms of COVID 19</w:t>
      </w:r>
    </w:p>
    <w:p w14:paraId="79507CC4" w14:textId="77777777" w:rsidR="00272087" w:rsidRDefault="002567A5">
      <w:pPr>
        <w:pBdr>
          <w:top w:val="nil"/>
          <w:left w:val="nil"/>
          <w:bottom w:val="nil"/>
          <w:right w:val="nil"/>
          <w:between w:val="nil"/>
        </w:pBdr>
        <w:spacing w:after="160" w:line="259" w:lineRule="auto"/>
        <w:ind w:left="720"/>
        <w:jc w:val="both"/>
        <w:rPr>
          <w:rFonts w:ascii="Verdana" w:eastAsia="Verdana" w:hAnsi="Verdana" w:cs="Verdana"/>
          <w:color w:val="000000"/>
          <w:sz w:val="22"/>
          <w:szCs w:val="22"/>
        </w:rPr>
      </w:pPr>
      <w:r>
        <w:rPr>
          <w:rFonts w:ascii="Verdana" w:eastAsia="Verdana" w:hAnsi="Verdana" w:cs="Verdana"/>
          <w:color w:val="000000"/>
          <w:sz w:val="22"/>
          <w:szCs w:val="22"/>
        </w:rPr>
        <w:t>Infection with the virus can cause illness, ranging from mild to severe, and, in some cases, can be fatal. It can take anything from two days up to 14 days for symptoms of Coronavirus to appear. They can be similar to symptoms of cold and flu.</w:t>
      </w:r>
    </w:p>
    <w:p w14:paraId="1FCF51EF" w14:textId="77777777" w:rsidR="00272087" w:rsidRDefault="002567A5">
      <w:pPr>
        <w:pBdr>
          <w:top w:val="nil"/>
          <w:left w:val="nil"/>
          <w:bottom w:val="nil"/>
          <w:right w:val="nil"/>
          <w:between w:val="nil"/>
        </w:pBdr>
        <w:spacing w:after="160" w:line="259" w:lineRule="auto"/>
        <w:ind w:firstLine="720"/>
        <w:rPr>
          <w:rFonts w:ascii="Verdana" w:eastAsia="Verdana" w:hAnsi="Verdana" w:cs="Verdana"/>
          <w:color w:val="000000"/>
          <w:sz w:val="22"/>
          <w:szCs w:val="22"/>
          <w:highlight w:val="white"/>
        </w:rPr>
      </w:pPr>
      <w:r>
        <w:rPr>
          <w:rFonts w:ascii="Verdana" w:eastAsia="Verdana" w:hAnsi="Verdana" w:cs="Verdana"/>
          <w:b/>
          <w:i/>
          <w:color w:val="000000"/>
          <w:sz w:val="22"/>
          <w:szCs w:val="22"/>
        </w:rPr>
        <w:t>Common symptoms of coronavirus include</w:t>
      </w:r>
      <w:r>
        <w:rPr>
          <w:rFonts w:ascii="Verdana" w:eastAsia="Verdana" w:hAnsi="Verdana" w:cs="Verdana"/>
          <w:color w:val="000000"/>
          <w:sz w:val="22"/>
          <w:szCs w:val="22"/>
          <w:highlight w:val="white"/>
        </w:rPr>
        <w:tab/>
      </w:r>
    </w:p>
    <w:p w14:paraId="6F86F27F" w14:textId="77777777" w:rsidR="00272087" w:rsidRDefault="002567A5">
      <w:pPr>
        <w:numPr>
          <w:ilvl w:val="0"/>
          <w:numId w:val="3"/>
        </w:num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sz w:val="22"/>
          <w:szCs w:val="22"/>
          <w:highlight w:val="white"/>
        </w:rPr>
        <w:t xml:space="preserve">High temperature -38° or above </w:t>
      </w:r>
    </w:p>
    <w:p w14:paraId="2711E694" w14:textId="77777777" w:rsidR="00272087" w:rsidRDefault="002567A5">
      <w:pPr>
        <w:numPr>
          <w:ilvl w:val="0"/>
          <w:numId w:val="3"/>
        </w:num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sz w:val="22"/>
          <w:szCs w:val="22"/>
          <w:highlight w:val="white"/>
        </w:rPr>
        <w:t>Cough</w:t>
      </w:r>
    </w:p>
    <w:p w14:paraId="74C779BA" w14:textId="77777777" w:rsidR="00272087" w:rsidRDefault="002567A5">
      <w:pPr>
        <w:numPr>
          <w:ilvl w:val="0"/>
          <w:numId w:val="3"/>
        </w:num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Shortness of breath or breathing difficulties </w:t>
      </w:r>
    </w:p>
    <w:p w14:paraId="2395DD17" w14:textId="77777777" w:rsidR="00272087" w:rsidRDefault="002567A5">
      <w:pPr>
        <w:numPr>
          <w:ilvl w:val="0"/>
          <w:numId w:val="3"/>
        </w:num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Loss of smell, of taste or distortion of taste </w:t>
      </w:r>
    </w:p>
    <w:p w14:paraId="474F9365" w14:textId="77777777" w:rsidR="00272087" w:rsidRDefault="002567A5">
      <w:pPr>
        <w:pBdr>
          <w:top w:val="nil"/>
          <w:left w:val="nil"/>
          <w:bottom w:val="nil"/>
          <w:right w:val="nil"/>
          <w:between w:val="nil"/>
        </w:pBdr>
        <w:spacing w:after="160" w:line="259" w:lineRule="auto"/>
        <w:ind w:firstLine="720"/>
        <w:rPr>
          <w:rFonts w:ascii="Verdana" w:eastAsia="Verdana" w:hAnsi="Verdana" w:cs="Verdana"/>
          <w:color w:val="000000"/>
          <w:sz w:val="22"/>
          <w:szCs w:val="22"/>
        </w:rPr>
      </w:pPr>
      <w:r>
        <w:rPr>
          <w:rFonts w:ascii="Verdana" w:eastAsia="Verdana" w:hAnsi="Verdana" w:cs="Verdana"/>
          <w:color w:val="000000"/>
          <w:sz w:val="22"/>
          <w:szCs w:val="22"/>
        </w:rPr>
        <w:t>For the complete list of symptoms, please refer to the HSE website.</w:t>
      </w:r>
    </w:p>
    <w:p w14:paraId="52D673F0" w14:textId="77777777" w:rsidR="00272087" w:rsidRDefault="002567A5">
      <w:pPr>
        <w:pBdr>
          <w:top w:val="nil"/>
          <w:left w:val="nil"/>
          <w:bottom w:val="nil"/>
          <w:right w:val="nil"/>
          <w:between w:val="nil"/>
        </w:pBdr>
        <w:spacing w:after="160" w:line="259" w:lineRule="auto"/>
        <w:ind w:firstLine="720"/>
        <w:rPr>
          <w:rFonts w:ascii="Verdana" w:eastAsia="Verdana" w:hAnsi="Verdana" w:cs="Verdana"/>
          <w:b/>
          <w:i/>
          <w:color w:val="000000"/>
          <w:sz w:val="22"/>
          <w:szCs w:val="22"/>
        </w:rPr>
      </w:pPr>
      <w:r>
        <w:rPr>
          <w:rFonts w:ascii="Verdana" w:eastAsia="Verdana" w:hAnsi="Verdana" w:cs="Verdana"/>
          <w:b/>
          <w:i/>
          <w:color w:val="000000"/>
          <w:sz w:val="22"/>
          <w:szCs w:val="22"/>
        </w:rPr>
        <w:lastRenderedPageBreak/>
        <w:t>Some people infected with the virus, so-called asymptomatic cases, experience no symptoms at all.</w:t>
      </w:r>
    </w:p>
    <w:p w14:paraId="082AADC2" w14:textId="77777777" w:rsidR="00272087" w:rsidRDefault="00272087">
      <w:pPr>
        <w:pBdr>
          <w:top w:val="nil"/>
          <w:left w:val="nil"/>
          <w:bottom w:val="nil"/>
          <w:right w:val="nil"/>
          <w:between w:val="nil"/>
        </w:pBdr>
        <w:spacing w:before="100" w:after="100"/>
        <w:rPr>
          <w:rFonts w:ascii="Verdana" w:eastAsia="Verdana" w:hAnsi="Verdana" w:cs="Verdana"/>
          <w:b/>
          <w:color w:val="000000"/>
          <w:sz w:val="22"/>
          <w:szCs w:val="22"/>
        </w:rPr>
      </w:pPr>
    </w:p>
    <w:p w14:paraId="6858B0B5" w14:textId="77777777" w:rsidR="00272087" w:rsidRDefault="002567A5">
      <w:pPr>
        <w:pBdr>
          <w:top w:val="nil"/>
          <w:left w:val="nil"/>
          <w:bottom w:val="nil"/>
          <w:right w:val="nil"/>
          <w:between w:val="nil"/>
        </w:pBdr>
        <w:spacing w:before="100" w:after="100"/>
        <w:rPr>
          <w:rFonts w:ascii="Verdana" w:eastAsia="Verdana" w:hAnsi="Verdana" w:cs="Verdana"/>
          <w:b/>
          <w:color w:val="000000"/>
          <w:sz w:val="22"/>
          <w:szCs w:val="22"/>
        </w:rPr>
      </w:pPr>
      <w:r>
        <w:rPr>
          <w:rFonts w:ascii="Verdana" w:eastAsia="Verdana" w:hAnsi="Verdana" w:cs="Verdana"/>
          <w:b/>
          <w:color w:val="000000"/>
          <w:sz w:val="22"/>
          <w:szCs w:val="22"/>
        </w:rPr>
        <w:t>How COVID 19 spreads.</w:t>
      </w:r>
    </w:p>
    <w:p w14:paraId="2D8009AA" w14:textId="77777777" w:rsidR="00272087" w:rsidRDefault="002567A5">
      <w:pPr>
        <w:pBdr>
          <w:top w:val="nil"/>
          <w:left w:val="nil"/>
          <w:bottom w:val="nil"/>
          <w:right w:val="nil"/>
          <w:between w:val="nil"/>
        </w:pBdr>
        <w:spacing w:before="100" w:after="100"/>
        <w:jc w:val="both"/>
        <w:rPr>
          <w:rFonts w:ascii="Verdana" w:eastAsia="Verdana" w:hAnsi="Verdana" w:cs="Verdana"/>
          <w:color w:val="000000"/>
          <w:sz w:val="22"/>
          <w:szCs w:val="22"/>
        </w:rPr>
      </w:pPr>
      <w:r>
        <w:rPr>
          <w:rFonts w:ascii="Verdana" w:eastAsia="Verdana" w:hAnsi="Verdana" w:cs="Verdana"/>
          <w:color w:val="000000"/>
          <w:sz w:val="22"/>
          <w:szCs w:val="22"/>
        </w:rPr>
        <w:t>The virus is spread from people in fluid and in droplets scattered from the nose and mouth of an infected person, when the person with COVID 19 coughs, sneezes or speaks. The fluid droplets land on objects and surfaces around the infected person. People ca</w:t>
      </w:r>
      <w:r>
        <w:rPr>
          <w:rFonts w:ascii="Verdana" w:eastAsia="Verdana" w:hAnsi="Verdana" w:cs="Verdana"/>
          <w:color w:val="000000"/>
          <w:sz w:val="22"/>
          <w:szCs w:val="22"/>
        </w:rPr>
        <w:t>n contaminate their hands by touching these objects or surfaces and then bring the virus into contact with their eyes, nose, or mouth by touching them with their contaminated hands. COVID 19 can also spread if droplets from an infected person land directly</w:t>
      </w:r>
      <w:r>
        <w:rPr>
          <w:rFonts w:ascii="Verdana" w:eastAsia="Verdana" w:hAnsi="Verdana" w:cs="Verdana"/>
          <w:color w:val="000000"/>
          <w:sz w:val="22"/>
          <w:szCs w:val="22"/>
        </w:rPr>
        <w:t xml:space="preserve"> on the mucus membranes of the eyes, nose or mouth of a person standing close to them.</w:t>
      </w:r>
    </w:p>
    <w:p w14:paraId="23FF868B" w14:textId="77777777" w:rsidR="00272087" w:rsidRDefault="00272087">
      <w:pPr>
        <w:pBdr>
          <w:top w:val="nil"/>
          <w:left w:val="nil"/>
          <w:bottom w:val="nil"/>
          <w:right w:val="nil"/>
          <w:between w:val="nil"/>
        </w:pBdr>
        <w:spacing w:before="100" w:after="100"/>
        <w:rPr>
          <w:rFonts w:ascii="Verdana" w:eastAsia="Verdana" w:hAnsi="Verdana" w:cs="Verdana"/>
          <w:color w:val="000000"/>
          <w:sz w:val="22"/>
          <w:szCs w:val="22"/>
        </w:rPr>
      </w:pPr>
    </w:p>
    <w:p w14:paraId="1CD9366D" w14:textId="77777777" w:rsidR="00272087" w:rsidRDefault="002567A5">
      <w:pPr>
        <w:pBdr>
          <w:top w:val="nil"/>
          <w:left w:val="nil"/>
          <w:bottom w:val="nil"/>
          <w:right w:val="nil"/>
          <w:between w:val="nil"/>
        </w:pBdr>
        <w:spacing w:before="100" w:after="100"/>
        <w:rPr>
          <w:rFonts w:ascii="Verdana" w:eastAsia="Verdana" w:hAnsi="Verdana" w:cs="Verdana"/>
          <w:b/>
          <w:color w:val="000000"/>
          <w:sz w:val="22"/>
          <w:szCs w:val="22"/>
        </w:rPr>
      </w:pPr>
      <w:r>
        <w:rPr>
          <w:rFonts w:ascii="Verdana" w:eastAsia="Verdana" w:hAnsi="Verdana" w:cs="Verdana"/>
          <w:b/>
          <w:color w:val="000000"/>
          <w:sz w:val="22"/>
          <w:szCs w:val="22"/>
        </w:rPr>
        <w:t>Surface Contamination:</w:t>
      </w:r>
    </w:p>
    <w:p w14:paraId="5409A25A" w14:textId="77777777" w:rsidR="00272087" w:rsidRDefault="002567A5">
      <w:pPr>
        <w:pBdr>
          <w:top w:val="nil"/>
          <w:left w:val="nil"/>
          <w:bottom w:val="nil"/>
          <w:right w:val="nil"/>
          <w:between w:val="nil"/>
        </w:pBdr>
        <w:spacing w:before="100" w:after="100"/>
        <w:jc w:val="both"/>
        <w:rPr>
          <w:rFonts w:ascii="Verdana" w:eastAsia="Verdana" w:hAnsi="Verdana" w:cs="Verdana"/>
          <w:color w:val="000000"/>
          <w:sz w:val="22"/>
          <w:szCs w:val="22"/>
        </w:rPr>
      </w:pPr>
      <w:r>
        <w:rPr>
          <w:rFonts w:ascii="Verdana" w:eastAsia="Verdana" w:hAnsi="Verdana" w:cs="Verdana"/>
          <w:color w:val="000000"/>
          <w:sz w:val="22"/>
          <w:szCs w:val="22"/>
        </w:rPr>
        <w:t>It is still not known how long the virus survives on surfaces in different conditions. The period of survival may vary under different conditions</w:t>
      </w:r>
      <w:r>
        <w:rPr>
          <w:rFonts w:ascii="Verdana" w:eastAsia="Verdana" w:hAnsi="Verdana" w:cs="Verdana"/>
          <w:color w:val="000000"/>
          <w:sz w:val="22"/>
          <w:szCs w:val="22"/>
        </w:rPr>
        <w:t>. Studies indicate that it can persist on surfaces for hours and up to several days in the absence of effective cleaning. Thorough and effective cleaning of frequently touched surfaces is therefore essential. Disinfectant is used in addition to cleaning bu</w:t>
      </w:r>
      <w:r>
        <w:rPr>
          <w:rFonts w:ascii="Verdana" w:eastAsia="Verdana" w:hAnsi="Verdana" w:cs="Verdana"/>
          <w:color w:val="000000"/>
          <w:sz w:val="22"/>
          <w:szCs w:val="22"/>
        </w:rPr>
        <w:t>t never as a substitute for cleaning.</w:t>
      </w:r>
    </w:p>
    <w:p w14:paraId="10A63DBA" w14:textId="77777777" w:rsidR="00272087" w:rsidRDefault="002567A5">
      <w:pPr>
        <w:pBdr>
          <w:top w:val="nil"/>
          <w:left w:val="nil"/>
          <w:bottom w:val="nil"/>
          <w:right w:val="nil"/>
          <w:between w:val="nil"/>
        </w:pBdr>
        <w:spacing w:before="100" w:after="100"/>
        <w:jc w:val="both"/>
        <w:rPr>
          <w:rFonts w:ascii="Verdana" w:eastAsia="Verdana" w:hAnsi="Verdana" w:cs="Verdana"/>
          <w:sz w:val="22"/>
          <w:szCs w:val="22"/>
        </w:rPr>
      </w:pPr>
      <w:r>
        <w:rPr>
          <w:rFonts w:ascii="Verdana" w:eastAsia="Verdana" w:hAnsi="Verdana" w:cs="Verdana"/>
          <w:color w:val="000000"/>
          <w:sz w:val="22"/>
          <w:szCs w:val="22"/>
        </w:rPr>
        <w:t>While people are most likely to pass on the infection when they have symptoms, current information suggests that some infected people spread the virus to others prior to developing or displaying symptoms themselves.</w:t>
      </w:r>
    </w:p>
    <w:p w14:paraId="549AB2AE" w14:textId="77777777" w:rsidR="00272087" w:rsidRDefault="00272087">
      <w:pPr>
        <w:pBdr>
          <w:top w:val="nil"/>
          <w:left w:val="nil"/>
          <w:bottom w:val="nil"/>
          <w:right w:val="nil"/>
          <w:between w:val="nil"/>
        </w:pBdr>
        <w:spacing w:before="100" w:after="100"/>
        <w:jc w:val="both"/>
        <w:rPr>
          <w:rFonts w:ascii="Verdana" w:eastAsia="Verdana" w:hAnsi="Verdana" w:cs="Verdana"/>
          <w:sz w:val="22"/>
          <w:szCs w:val="22"/>
        </w:rPr>
      </w:pPr>
    </w:p>
    <w:p w14:paraId="4DC59A32" w14:textId="77777777" w:rsidR="00272087" w:rsidRDefault="00272087">
      <w:pPr>
        <w:pBdr>
          <w:top w:val="nil"/>
          <w:left w:val="nil"/>
          <w:bottom w:val="nil"/>
          <w:right w:val="nil"/>
          <w:between w:val="nil"/>
        </w:pBdr>
        <w:spacing w:before="100" w:after="100"/>
        <w:jc w:val="both"/>
        <w:rPr>
          <w:rFonts w:ascii="Verdana" w:eastAsia="Verdana" w:hAnsi="Verdana" w:cs="Verdana"/>
          <w:sz w:val="22"/>
          <w:szCs w:val="22"/>
        </w:rPr>
      </w:pPr>
    </w:p>
    <w:p w14:paraId="30B959F7" w14:textId="77777777" w:rsidR="00272087" w:rsidRDefault="002567A5">
      <w:pPr>
        <w:pBdr>
          <w:top w:val="nil"/>
          <w:left w:val="nil"/>
          <w:bottom w:val="nil"/>
          <w:right w:val="nil"/>
          <w:between w:val="nil"/>
        </w:pBdr>
        <w:spacing w:after="480"/>
        <w:rPr>
          <w:rFonts w:ascii="Verdana" w:eastAsia="Verdana" w:hAnsi="Verdana" w:cs="Verdana"/>
          <w:color w:val="000000"/>
          <w:sz w:val="30"/>
          <w:szCs w:val="30"/>
        </w:rPr>
      </w:pPr>
      <w:r>
        <w:rPr>
          <w:rFonts w:ascii="Verdana" w:eastAsia="Verdana" w:hAnsi="Verdana" w:cs="Verdana"/>
          <w:b/>
          <w:color w:val="231F20"/>
        </w:rPr>
        <w:t>What is Close Personal Contact?</w:t>
      </w:r>
      <w:r>
        <w:rPr>
          <w:rFonts w:ascii="Verdana" w:eastAsia="Verdana" w:hAnsi="Verdana" w:cs="Verdana"/>
          <w:color w:val="231F20"/>
        </w:rPr>
        <w:t xml:space="preserve"> </w:t>
      </w:r>
    </w:p>
    <w:p w14:paraId="51BD1E7D" w14:textId="77777777" w:rsidR="00272087" w:rsidRDefault="002567A5">
      <w:pPr>
        <w:numPr>
          <w:ilvl w:val="0"/>
          <w:numId w:val="4"/>
        </w:numPr>
        <w:pBdr>
          <w:top w:val="nil"/>
          <w:left w:val="nil"/>
          <w:bottom w:val="nil"/>
          <w:right w:val="nil"/>
          <w:between w:val="nil"/>
        </w:pBdr>
        <w:spacing w:after="480"/>
        <w:rPr>
          <w:rFonts w:ascii="Verdana" w:eastAsia="Verdana" w:hAnsi="Verdana" w:cs="Verdana"/>
          <w:color w:val="231F20"/>
          <w:sz w:val="22"/>
          <w:szCs w:val="22"/>
        </w:rPr>
      </w:pPr>
      <w:r>
        <w:rPr>
          <w:rFonts w:ascii="Verdana" w:eastAsia="Verdana" w:hAnsi="Verdana" w:cs="Verdana"/>
          <w:color w:val="231F20"/>
          <w:sz w:val="22"/>
          <w:szCs w:val="22"/>
        </w:rPr>
        <w:t xml:space="preserve">Spending more than 15 minutes in face-to-face contact, within 1 meter of an infected person. </w:t>
      </w:r>
    </w:p>
    <w:p w14:paraId="5F477F5E" w14:textId="77777777" w:rsidR="00272087" w:rsidRDefault="002567A5">
      <w:pPr>
        <w:numPr>
          <w:ilvl w:val="0"/>
          <w:numId w:val="4"/>
        </w:numPr>
        <w:pBdr>
          <w:top w:val="nil"/>
          <w:left w:val="nil"/>
          <w:bottom w:val="nil"/>
          <w:right w:val="nil"/>
          <w:between w:val="nil"/>
        </w:pBdr>
        <w:spacing w:after="480"/>
        <w:rPr>
          <w:rFonts w:ascii="Verdana" w:eastAsia="Verdana" w:hAnsi="Verdana" w:cs="Verdana"/>
          <w:color w:val="231F20"/>
          <w:sz w:val="22"/>
          <w:szCs w:val="22"/>
        </w:rPr>
      </w:pPr>
      <w:r>
        <w:rPr>
          <w:rFonts w:ascii="Verdana" w:eastAsia="Verdana" w:hAnsi="Verdana" w:cs="Verdana"/>
          <w:color w:val="231F20"/>
          <w:sz w:val="22"/>
          <w:szCs w:val="22"/>
        </w:rPr>
        <w:t xml:space="preserve">Living in the same house or shared accommodation as an infected person. What’s the difference between self-isolation </w:t>
      </w:r>
      <w:r>
        <w:rPr>
          <w:rFonts w:ascii="Arimo" w:eastAsia="Arimo" w:hAnsi="Arimo" w:cs="Arimo"/>
          <w:color w:val="231F20"/>
          <w:sz w:val="22"/>
          <w:szCs w:val="22"/>
        </w:rPr>
        <w:br/>
      </w:r>
      <w:r>
        <w:rPr>
          <w:rFonts w:ascii="Verdana" w:eastAsia="Verdana" w:hAnsi="Verdana" w:cs="Verdana"/>
          <w:color w:val="231F20"/>
          <w:sz w:val="22"/>
          <w:szCs w:val="22"/>
        </w:rPr>
        <w:t xml:space="preserve">and limited social contact? </w:t>
      </w:r>
    </w:p>
    <w:p w14:paraId="54EE30CF" w14:textId="77777777" w:rsidR="00272087" w:rsidRDefault="002567A5">
      <w:pPr>
        <w:numPr>
          <w:ilvl w:val="0"/>
          <w:numId w:val="4"/>
        </w:numPr>
        <w:pBdr>
          <w:top w:val="nil"/>
          <w:left w:val="nil"/>
          <w:bottom w:val="nil"/>
          <w:right w:val="nil"/>
          <w:between w:val="nil"/>
        </w:pBdr>
        <w:spacing w:after="480"/>
        <w:rPr>
          <w:rFonts w:ascii="Verdana" w:eastAsia="Verdana" w:hAnsi="Verdana" w:cs="Verdana"/>
          <w:color w:val="231F20"/>
          <w:sz w:val="22"/>
          <w:szCs w:val="22"/>
        </w:rPr>
      </w:pPr>
      <w:r>
        <w:rPr>
          <w:rFonts w:ascii="Verdana" w:eastAsia="Verdana" w:hAnsi="Verdana" w:cs="Verdana"/>
          <w:color w:val="231F20"/>
          <w:sz w:val="22"/>
          <w:szCs w:val="22"/>
        </w:rPr>
        <w:t>Self-isolation means that you cannot leave your house (ideally a single room in your home if you live with ot</w:t>
      </w:r>
      <w:r>
        <w:rPr>
          <w:rFonts w:ascii="Verdana" w:eastAsia="Verdana" w:hAnsi="Verdana" w:cs="Verdana"/>
          <w:color w:val="231F20"/>
          <w:sz w:val="22"/>
          <w:szCs w:val="22"/>
        </w:rPr>
        <w:t xml:space="preserve">her people). </w:t>
      </w:r>
    </w:p>
    <w:p w14:paraId="50D3521C" w14:textId="77777777" w:rsidR="00272087" w:rsidRDefault="002567A5">
      <w:pPr>
        <w:numPr>
          <w:ilvl w:val="0"/>
          <w:numId w:val="4"/>
        </w:numPr>
        <w:pBdr>
          <w:top w:val="nil"/>
          <w:left w:val="nil"/>
          <w:bottom w:val="nil"/>
          <w:right w:val="nil"/>
          <w:between w:val="nil"/>
        </w:pBdr>
        <w:spacing w:after="480"/>
        <w:rPr>
          <w:rFonts w:ascii="Verdana" w:eastAsia="Verdana" w:hAnsi="Verdana" w:cs="Verdana"/>
          <w:color w:val="231F20"/>
          <w:sz w:val="22"/>
          <w:szCs w:val="22"/>
        </w:rPr>
      </w:pPr>
      <w:r>
        <w:rPr>
          <w:rFonts w:ascii="Verdana" w:eastAsia="Verdana" w:hAnsi="Verdana" w:cs="Verdana"/>
          <w:color w:val="231F20"/>
          <w:sz w:val="22"/>
          <w:szCs w:val="22"/>
        </w:rPr>
        <w:lastRenderedPageBreak/>
        <w:t xml:space="preserve">Limited social contact means that you can go outside for a run, walk, or cycle on your own but that you should avoid ‘close personal contact’. </w:t>
      </w:r>
      <w:r>
        <w:rPr>
          <w:rFonts w:ascii="Arimo" w:eastAsia="Arimo" w:hAnsi="Arimo" w:cs="Arimo"/>
          <w:color w:val="231F20"/>
          <w:sz w:val="22"/>
          <w:szCs w:val="22"/>
        </w:rPr>
        <w:br/>
      </w:r>
    </w:p>
    <w:p w14:paraId="5601DF00" w14:textId="77777777" w:rsidR="00272087" w:rsidRDefault="002567A5">
      <w:pPr>
        <w:pBdr>
          <w:top w:val="nil"/>
          <w:left w:val="nil"/>
          <w:bottom w:val="nil"/>
          <w:right w:val="nil"/>
          <w:between w:val="nil"/>
        </w:pBdr>
        <w:rPr>
          <w:rFonts w:ascii="Verdana" w:eastAsia="Verdana" w:hAnsi="Verdana" w:cs="Verdana"/>
          <w:color w:val="000000"/>
          <w:highlight w:val="white"/>
        </w:rPr>
      </w:pPr>
      <w:r>
        <w:rPr>
          <w:rFonts w:ascii="Verdana" w:eastAsia="Verdana" w:hAnsi="Verdana" w:cs="Verdana"/>
          <w:color w:val="000000"/>
          <w:highlight w:val="white"/>
        </w:rPr>
        <w:t xml:space="preserve">  </w:t>
      </w:r>
      <w:r>
        <w:rPr>
          <w:rFonts w:ascii="Verdana" w:eastAsia="Verdana" w:hAnsi="Verdana" w:cs="Verdana"/>
          <w:noProof/>
          <w:color w:val="000000"/>
          <w:highlight w:val="white"/>
        </w:rPr>
        <w:drawing>
          <wp:inline distT="0" distB="0" distL="0" distR="0" wp14:anchorId="12273D5D" wp14:editId="0669DD20">
            <wp:extent cx="9253274" cy="4111362"/>
            <wp:effectExtent l="0" t="0" r="0" b="0"/>
            <wp:docPr id="9" name="image8.png" descr="page5image18555840.png"/>
            <wp:cNvGraphicFramePr/>
            <a:graphic xmlns:a="http://schemas.openxmlformats.org/drawingml/2006/main">
              <a:graphicData uri="http://schemas.openxmlformats.org/drawingml/2006/picture">
                <pic:pic xmlns:pic="http://schemas.openxmlformats.org/drawingml/2006/picture">
                  <pic:nvPicPr>
                    <pic:cNvPr id="0" name="image8.png" descr="page5image18555840.png"/>
                    <pic:cNvPicPr preferRelativeResize="0"/>
                  </pic:nvPicPr>
                  <pic:blipFill>
                    <a:blip r:embed="rId23"/>
                    <a:srcRect/>
                    <a:stretch>
                      <a:fillRect/>
                    </a:stretch>
                  </pic:blipFill>
                  <pic:spPr>
                    <a:xfrm>
                      <a:off x="0" y="0"/>
                      <a:ext cx="9253274" cy="4111362"/>
                    </a:xfrm>
                    <a:prstGeom prst="rect">
                      <a:avLst/>
                    </a:prstGeom>
                    <a:ln/>
                  </pic:spPr>
                </pic:pic>
              </a:graphicData>
            </a:graphic>
          </wp:inline>
        </w:drawing>
      </w:r>
      <w:r>
        <w:rPr>
          <w:rFonts w:ascii="Verdana" w:eastAsia="Verdana" w:hAnsi="Verdana" w:cs="Verdana"/>
          <w:color w:val="000000"/>
          <w:highlight w:val="white"/>
        </w:rPr>
        <w:t xml:space="preserve"> </w:t>
      </w:r>
    </w:p>
    <w:p w14:paraId="20D4F33F" w14:textId="77777777" w:rsidR="00272087" w:rsidRDefault="00272087">
      <w:pPr>
        <w:pBdr>
          <w:top w:val="nil"/>
          <w:left w:val="nil"/>
          <w:bottom w:val="nil"/>
          <w:right w:val="nil"/>
          <w:between w:val="nil"/>
        </w:pBdr>
        <w:spacing w:after="240"/>
        <w:rPr>
          <w:rFonts w:ascii="Verdana" w:eastAsia="Verdana" w:hAnsi="Verdana" w:cs="Verdana"/>
          <w:color w:val="000000"/>
          <w:highlight w:val="white"/>
        </w:rPr>
      </w:pPr>
    </w:p>
    <w:p w14:paraId="24846F1C" w14:textId="77777777" w:rsidR="00272087" w:rsidRDefault="00272087">
      <w:pPr>
        <w:pBdr>
          <w:top w:val="nil"/>
          <w:left w:val="nil"/>
          <w:bottom w:val="nil"/>
          <w:right w:val="nil"/>
          <w:between w:val="nil"/>
        </w:pBdr>
        <w:rPr>
          <w:rFonts w:ascii="Verdana" w:eastAsia="Verdana" w:hAnsi="Verdana" w:cs="Verdana"/>
          <w:b/>
          <w:sz w:val="22"/>
          <w:szCs w:val="22"/>
        </w:rPr>
      </w:pPr>
    </w:p>
    <w:p w14:paraId="07A759FF" w14:textId="77777777" w:rsidR="00272087" w:rsidRDefault="00272087">
      <w:pPr>
        <w:pBdr>
          <w:top w:val="nil"/>
          <w:left w:val="nil"/>
          <w:bottom w:val="nil"/>
          <w:right w:val="nil"/>
          <w:between w:val="nil"/>
        </w:pBdr>
        <w:rPr>
          <w:rFonts w:ascii="Verdana" w:eastAsia="Verdana" w:hAnsi="Verdana" w:cs="Verdana"/>
          <w:b/>
          <w:sz w:val="22"/>
          <w:szCs w:val="22"/>
        </w:rPr>
      </w:pPr>
    </w:p>
    <w:p w14:paraId="3A34306D" w14:textId="77777777" w:rsidR="00272087" w:rsidRDefault="00272087">
      <w:pPr>
        <w:pBdr>
          <w:top w:val="nil"/>
          <w:left w:val="nil"/>
          <w:bottom w:val="nil"/>
          <w:right w:val="nil"/>
          <w:between w:val="nil"/>
        </w:pBdr>
        <w:rPr>
          <w:rFonts w:ascii="Verdana" w:eastAsia="Verdana" w:hAnsi="Verdana" w:cs="Verdana"/>
          <w:b/>
          <w:sz w:val="22"/>
          <w:szCs w:val="22"/>
        </w:rPr>
      </w:pPr>
    </w:p>
    <w:p w14:paraId="7F32A68D" w14:textId="77777777" w:rsidR="00272087" w:rsidRDefault="002567A5">
      <w:pPr>
        <w:pBdr>
          <w:top w:val="nil"/>
          <w:left w:val="nil"/>
          <w:bottom w:val="nil"/>
          <w:right w:val="nil"/>
          <w:between w:val="nil"/>
        </w:pBdr>
        <w:rPr>
          <w:rFonts w:ascii="Verdana" w:eastAsia="Verdana" w:hAnsi="Verdana" w:cs="Verdana"/>
          <w:b/>
          <w:i/>
          <w:color w:val="000000"/>
          <w:sz w:val="22"/>
          <w:szCs w:val="22"/>
        </w:rPr>
      </w:pPr>
      <w:r>
        <w:rPr>
          <w:rFonts w:ascii="Verdana" w:eastAsia="Verdana" w:hAnsi="Verdana" w:cs="Verdana"/>
          <w:b/>
          <w:color w:val="000000"/>
          <w:sz w:val="22"/>
          <w:szCs w:val="22"/>
        </w:rPr>
        <w:lastRenderedPageBreak/>
        <w:t>Protocols / Control Measures for School Grounds:</w:t>
      </w:r>
    </w:p>
    <w:p w14:paraId="552C7113"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b/>
          <w:color w:val="000000"/>
          <w:sz w:val="22"/>
          <w:szCs w:val="22"/>
        </w:rPr>
        <w:t>Entering / exiting the school grounds</w:t>
      </w:r>
      <w:r>
        <w:rPr>
          <w:rFonts w:ascii="Verdana" w:eastAsia="Verdana" w:hAnsi="Verdana" w:cs="Verdana"/>
          <w:color w:val="000000"/>
          <w:sz w:val="22"/>
          <w:szCs w:val="22"/>
        </w:rPr>
        <w:t xml:space="preserve">: </w:t>
      </w:r>
    </w:p>
    <w:p w14:paraId="24FAB780"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The school carpark may be used. for staff cars only. Cars for children with additional needs must be parked in such a way as to facilitate physical distancing from others </w:t>
      </w:r>
      <w:proofErr w:type="gramStart"/>
      <w:r>
        <w:rPr>
          <w:rFonts w:ascii="Verdana" w:eastAsia="Verdana" w:hAnsi="Verdana" w:cs="Verdana"/>
          <w:color w:val="000000"/>
          <w:sz w:val="22"/>
          <w:szCs w:val="22"/>
        </w:rPr>
        <w:t>i.e.</w:t>
      </w:r>
      <w:proofErr w:type="gramEnd"/>
      <w:r>
        <w:rPr>
          <w:rFonts w:ascii="Verdana" w:eastAsia="Verdana" w:hAnsi="Verdana" w:cs="Verdana"/>
          <w:color w:val="000000"/>
          <w:sz w:val="22"/>
          <w:szCs w:val="22"/>
        </w:rPr>
        <w:t xml:space="preserve"> drivers/parents/guardians/staff can remain at over 2 m apart.</w:t>
      </w:r>
    </w:p>
    <w:p w14:paraId="415E7BEC"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Staff interacting </w:t>
      </w:r>
      <w:r>
        <w:rPr>
          <w:rFonts w:ascii="Verdana" w:eastAsia="Verdana" w:hAnsi="Verdana" w:cs="Verdana"/>
          <w:color w:val="000000"/>
          <w:sz w:val="22"/>
          <w:szCs w:val="22"/>
        </w:rPr>
        <w:t xml:space="preserve">with parents/guardians/others must adhere to social distancing </w:t>
      </w:r>
      <w:proofErr w:type="gramStart"/>
      <w:r>
        <w:rPr>
          <w:rFonts w:ascii="Verdana" w:eastAsia="Verdana" w:hAnsi="Verdana" w:cs="Verdana"/>
          <w:color w:val="000000"/>
          <w:sz w:val="22"/>
          <w:szCs w:val="22"/>
        </w:rPr>
        <w:t>i.e.</w:t>
      </w:r>
      <w:proofErr w:type="gramEnd"/>
      <w:r>
        <w:rPr>
          <w:rFonts w:ascii="Verdana" w:eastAsia="Verdana" w:hAnsi="Verdana" w:cs="Verdana"/>
          <w:color w:val="000000"/>
          <w:sz w:val="22"/>
          <w:szCs w:val="22"/>
        </w:rPr>
        <w:t xml:space="preserve"> remain a minimum of 2 m apart.</w:t>
      </w:r>
    </w:p>
    <w:p w14:paraId="60C4DF14" w14:textId="77777777" w:rsidR="00272087" w:rsidRDefault="00272087">
      <w:pPr>
        <w:pBdr>
          <w:top w:val="nil"/>
          <w:left w:val="nil"/>
          <w:bottom w:val="nil"/>
          <w:right w:val="nil"/>
          <w:between w:val="nil"/>
        </w:pBdr>
        <w:spacing w:before="100" w:after="100"/>
        <w:rPr>
          <w:rFonts w:ascii="Verdana" w:eastAsia="Verdana" w:hAnsi="Verdana" w:cs="Verdana"/>
          <w:color w:val="000000"/>
          <w:sz w:val="22"/>
          <w:szCs w:val="22"/>
        </w:rPr>
      </w:pPr>
    </w:p>
    <w:p w14:paraId="7BAEF401" w14:textId="77777777" w:rsidR="00272087" w:rsidRDefault="002567A5">
      <w:pPr>
        <w:pBdr>
          <w:top w:val="nil"/>
          <w:left w:val="nil"/>
          <w:bottom w:val="nil"/>
          <w:right w:val="nil"/>
          <w:between w:val="nil"/>
        </w:pBdr>
        <w:spacing w:before="100" w:after="100"/>
        <w:rPr>
          <w:rFonts w:ascii="Verdana" w:eastAsia="Verdana" w:hAnsi="Verdana" w:cs="Verdana"/>
          <w:b/>
          <w:i/>
          <w:color w:val="000000"/>
          <w:sz w:val="22"/>
          <w:szCs w:val="22"/>
        </w:rPr>
      </w:pPr>
      <w:r>
        <w:rPr>
          <w:rFonts w:ascii="Verdana" w:eastAsia="Verdana" w:hAnsi="Verdana" w:cs="Verdana"/>
          <w:b/>
          <w:color w:val="000000"/>
          <w:sz w:val="22"/>
          <w:szCs w:val="22"/>
        </w:rPr>
        <w:t xml:space="preserve">Entrance / Exit / School Porch: </w:t>
      </w:r>
    </w:p>
    <w:p w14:paraId="01D3C03B" w14:textId="77777777" w:rsidR="00272087" w:rsidRDefault="002567A5">
      <w:pPr>
        <w:numPr>
          <w:ilvl w:val="0"/>
          <w:numId w:val="33"/>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Where possible all entrance/exit doors to the school, and all internal doors should be kept open. </w:t>
      </w:r>
    </w:p>
    <w:p w14:paraId="33824045" w14:textId="77777777" w:rsidR="00272087" w:rsidRDefault="002567A5">
      <w:pPr>
        <w:numPr>
          <w:ilvl w:val="0"/>
          <w:numId w:val="33"/>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Hand </w:t>
      </w:r>
      <w:proofErr w:type="spellStart"/>
      <w:r>
        <w:rPr>
          <w:rFonts w:ascii="Verdana" w:eastAsia="Verdana" w:hAnsi="Verdana" w:cs="Verdana"/>
          <w:color w:val="000000"/>
          <w:sz w:val="22"/>
          <w:szCs w:val="22"/>
        </w:rPr>
        <w:t>sanitiser</w:t>
      </w:r>
      <w:proofErr w:type="spellEnd"/>
      <w:r>
        <w:rPr>
          <w:rFonts w:ascii="Verdana" w:eastAsia="Verdana" w:hAnsi="Verdana" w:cs="Verdana"/>
          <w:color w:val="000000"/>
          <w:sz w:val="22"/>
          <w:szCs w:val="22"/>
        </w:rPr>
        <w:t xml:space="preserve"> is availa</w:t>
      </w:r>
      <w:r>
        <w:rPr>
          <w:rFonts w:ascii="Verdana" w:eastAsia="Verdana" w:hAnsi="Verdana" w:cs="Verdana"/>
          <w:color w:val="000000"/>
          <w:sz w:val="22"/>
          <w:szCs w:val="22"/>
        </w:rPr>
        <w:t>ble in the porch and must be used on entry/exit.</w:t>
      </w:r>
    </w:p>
    <w:p w14:paraId="26E870AF" w14:textId="77777777" w:rsidR="00272087" w:rsidRDefault="002567A5">
      <w:pPr>
        <w:numPr>
          <w:ilvl w:val="0"/>
          <w:numId w:val="33"/>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No more than one person should stand in the porch area at any one time. </w:t>
      </w:r>
    </w:p>
    <w:p w14:paraId="3E37BD58" w14:textId="77777777" w:rsidR="00272087" w:rsidRDefault="002567A5">
      <w:pPr>
        <w:numPr>
          <w:ilvl w:val="0"/>
          <w:numId w:val="33"/>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Staff will enter through the porch. Parents / guardians / visitors may enter/exit through the </w:t>
      </w:r>
      <w:proofErr w:type="gramStart"/>
      <w:r>
        <w:rPr>
          <w:rFonts w:ascii="Verdana" w:eastAsia="Verdana" w:hAnsi="Verdana" w:cs="Verdana"/>
          <w:color w:val="000000"/>
          <w:sz w:val="22"/>
          <w:szCs w:val="22"/>
        </w:rPr>
        <w:t>porch  if</w:t>
      </w:r>
      <w:proofErr w:type="gramEnd"/>
      <w:r>
        <w:rPr>
          <w:rFonts w:ascii="Verdana" w:eastAsia="Verdana" w:hAnsi="Verdana" w:cs="Verdana"/>
          <w:color w:val="000000"/>
          <w:sz w:val="22"/>
          <w:szCs w:val="22"/>
        </w:rPr>
        <w:t xml:space="preserve"> invited to do so for a very specific reason. Children must go into school without parents/guardians. Waiting in the porch is prohibited unless ta person</w:t>
      </w:r>
      <w:r>
        <w:rPr>
          <w:rFonts w:ascii="Verdana" w:eastAsia="Verdana" w:hAnsi="Verdana" w:cs="Verdana"/>
          <w:color w:val="000000"/>
          <w:sz w:val="22"/>
          <w:szCs w:val="22"/>
        </w:rPr>
        <w:t xml:space="preserve"> is communicating with the Secretary through the hatch. </w:t>
      </w:r>
    </w:p>
    <w:p w14:paraId="7B67B5A7" w14:textId="77777777" w:rsidR="00272087" w:rsidRDefault="002567A5">
      <w:pPr>
        <w:numPr>
          <w:ilvl w:val="0"/>
          <w:numId w:val="33"/>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If someone is in the porch, those seeking to enter should remain outside the building until they can enter without passing within 2 m of others.</w:t>
      </w:r>
    </w:p>
    <w:p w14:paraId="54B0BBF5" w14:textId="77777777" w:rsidR="00272087" w:rsidRDefault="00272087">
      <w:pPr>
        <w:pBdr>
          <w:top w:val="nil"/>
          <w:left w:val="nil"/>
          <w:bottom w:val="nil"/>
          <w:right w:val="nil"/>
          <w:between w:val="nil"/>
        </w:pBdr>
        <w:spacing w:before="100" w:after="100"/>
        <w:rPr>
          <w:rFonts w:ascii="Verdana" w:eastAsia="Verdana" w:hAnsi="Verdana" w:cs="Verdana"/>
          <w:color w:val="000000"/>
          <w:sz w:val="22"/>
          <w:szCs w:val="22"/>
        </w:rPr>
      </w:pPr>
    </w:p>
    <w:p w14:paraId="1B277C40" w14:textId="77777777" w:rsidR="00272087" w:rsidRDefault="002567A5">
      <w:pPr>
        <w:pBdr>
          <w:top w:val="nil"/>
          <w:left w:val="nil"/>
          <w:bottom w:val="nil"/>
          <w:right w:val="nil"/>
          <w:between w:val="nil"/>
        </w:pBdr>
        <w:spacing w:before="100" w:after="100"/>
        <w:rPr>
          <w:rFonts w:ascii="Verdana" w:eastAsia="Verdana" w:hAnsi="Verdana" w:cs="Verdana"/>
          <w:b/>
          <w:i/>
          <w:color w:val="000000"/>
          <w:sz w:val="22"/>
          <w:szCs w:val="22"/>
        </w:rPr>
      </w:pPr>
      <w:r>
        <w:rPr>
          <w:rFonts w:ascii="Verdana" w:eastAsia="Verdana" w:hAnsi="Verdana" w:cs="Verdana"/>
          <w:b/>
          <w:color w:val="000000"/>
          <w:sz w:val="22"/>
          <w:szCs w:val="22"/>
        </w:rPr>
        <w:t>Secretary’s Office:</w:t>
      </w:r>
    </w:p>
    <w:p w14:paraId="54D65959"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The school office is for the secr</w:t>
      </w:r>
      <w:r>
        <w:rPr>
          <w:rFonts w:ascii="Verdana" w:eastAsia="Verdana" w:hAnsi="Verdana" w:cs="Verdana"/>
          <w:color w:val="000000"/>
          <w:sz w:val="22"/>
          <w:szCs w:val="22"/>
        </w:rPr>
        <w:t>etary only. No staff member, other than the secretary, should enter the secretary’s office. All communication with the secretary should be through the hatch and</w:t>
      </w:r>
      <w:r>
        <w:rPr>
          <w:rFonts w:ascii="Verdana" w:eastAsia="Verdana" w:hAnsi="Verdana" w:cs="Verdana"/>
          <w:sz w:val="22"/>
          <w:szCs w:val="22"/>
        </w:rPr>
        <w:t xml:space="preserve">/or </w:t>
      </w:r>
      <w:r>
        <w:rPr>
          <w:rFonts w:ascii="Verdana" w:eastAsia="Verdana" w:hAnsi="Verdana" w:cs="Verdana"/>
          <w:color w:val="000000"/>
          <w:sz w:val="22"/>
          <w:szCs w:val="22"/>
        </w:rPr>
        <w:t xml:space="preserve">at a distance of 2m. Staff wishing to use the photocopier should use the photocopier in the </w:t>
      </w:r>
      <w:r>
        <w:rPr>
          <w:rFonts w:ascii="Verdana" w:eastAsia="Verdana" w:hAnsi="Verdana" w:cs="Verdana"/>
          <w:color w:val="000000"/>
          <w:sz w:val="22"/>
          <w:szCs w:val="22"/>
        </w:rPr>
        <w:t xml:space="preserve">Library Room on the 1st Floor outside of school hours. Where material is prepared in the school office for Teachers / Classes this can be left for collection on the table outside the Secretary’s Office. </w:t>
      </w:r>
      <w:proofErr w:type="spellStart"/>
      <w:r>
        <w:rPr>
          <w:rFonts w:ascii="Verdana" w:eastAsia="Verdana" w:hAnsi="Verdana" w:cs="Verdana"/>
          <w:color w:val="000000"/>
          <w:sz w:val="22"/>
          <w:szCs w:val="22"/>
        </w:rPr>
        <w:t>Sanitised</w:t>
      </w:r>
      <w:proofErr w:type="spellEnd"/>
      <w:r>
        <w:rPr>
          <w:rFonts w:ascii="Verdana" w:eastAsia="Verdana" w:hAnsi="Verdana" w:cs="Verdana"/>
          <w:color w:val="000000"/>
          <w:sz w:val="22"/>
          <w:szCs w:val="22"/>
        </w:rPr>
        <w:t xml:space="preserve"> Pens for use by visitors will be kept in a </w:t>
      </w:r>
      <w:r>
        <w:rPr>
          <w:rFonts w:ascii="Verdana" w:eastAsia="Verdana" w:hAnsi="Verdana" w:cs="Verdana"/>
          <w:color w:val="000000"/>
          <w:sz w:val="22"/>
          <w:szCs w:val="22"/>
        </w:rPr>
        <w:t>container labelled ‘</w:t>
      </w:r>
      <w:proofErr w:type="spellStart"/>
      <w:r>
        <w:rPr>
          <w:rFonts w:ascii="Verdana" w:eastAsia="Verdana" w:hAnsi="Verdana" w:cs="Verdana"/>
          <w:color w:val="000000"/>
          <w:sz w:val="22"/>
          <w:szCs w:val="22"/>
        </w:rPr>
        <w:t>Sanitised</w:t>
      </w:r>
      <w:proofErr w:type="spellEnd"/>
      <w:r>
        <w:rPr>
          <w:rFonts w:ascii="Verdana" w:eastAsia="Verdana" w:hAnsi="Verdana" w:cs="Verdana"/>
          <w:color w:val="000000"/>
          <w:sz w:val="22"/>
          <w:szCs w:val="22"/>
        </w:rPr>
        <w:t xml:space="preserve"> Pens’ at the Secretary’s hatch will be placed in the container labelled ‘Used Pens’ by the user when finished signing/using pen. </w:t>
      </w:r>
    </w:p>
    <w:p w14:paraId="3E2E8AB7" w14:textId="77777777" w:rsidR="00272087" w:rsidRPr="002567A5" w:rsidRDefault="00272087">
      <w:pPr>
        <w:pBdr>
          <w:top w:val="nil"/>
          <w:left w:val="nil"/>
          <w:bottom w:val="nil"/>
          <w:right w:val="nil"/>
          <w:between w:val="nil"/>
        </w:pBdr>
        <w:spacing w:before="100" w:after="100"/>
        <w:rPr>
          <w:rFonts w:ascii="Verdana" w:eastAsia="Verdana" w:hAnsi="Verdana" w:cs="Verdana"/>
          <w:b/>
          <w:i/>
          <w:color w:val="000000" w:themeColor="text1"/>
          <w:sz w:val="22"/>
          <w:szCs w:val="22"/>
        </w:rPr>
      </w:pPr>
    </w:p>
    <w:p w14:paraId="1A8C7117" w14:textId="77777777" w:rsidR="00272087" w:rsidRPr="002567A5" w:rsidRDefault="002567A5">
      <w:pPr>
        <w:pBdr>
          <w:top w:val="nil"/>
          <w:left w:val="nil"/>
          <w:bottom w:val="nil"/>
          <w:right w:val="nil"/>
          <w:between w:val="nil"/>
        </w:pBdr>
        <w:spacing w:before="100" w:after="100"/>
        <w:rPr>
          <w:rFonts w:ascii="Verdana" w:eastAsia="Verdana" w:hAnsi="Verdana" w:cs="Verdana"/>
          <w:b/>
          <w:i/>
          <w:color w:val="000000" w:themeColor="text1"/>
          <w:sz w:val="22"/>
          <w:szCs w:val="22"/>
        </w:rPr>
      </w:pPr>
      <w:r w:rsidRPr="002567A5">
        <w:rPr>
          <w:rFonts w:ascii="Verdana" w:eastAsia="Verdana" w:hAnsi="Verdana" w:cs="Verdana"/>
          <w:b/>
          <w:color w:val="000000" w:themeColor="text1"/>
          <w:sz w:val="22"/>
          <w:szCs w:val="22"/>
        </w:rPr>
        <w:t>Hand Hygiene protocols:</w:t>
      </w:r>
    </w:p>
    <w:p w14:paraId="18DB3455" w14:textId="77777777" w:rsidR="00272087" w:rsidRPr="002567A5" w:rsidRDefault="00272087">
      <w:pPr>
        <w:pBdr>
          <w:top w:val="nil"/>
          <w:left w:val="nil"/>
          <w:bottom w:val="nil"/>
          <w:right w:val="nil"/>
          <w:between w:val="nil"/>
        </w:pBdr>
        <w:spacing w:before="100" w:after="100"/>
        <w:rPr>
          <w:rFonts w:ascii="Verdana" w:eastAsia="Verdana" w:hAnsi="Verdana" w:cs="Verdana"/>
          <w:color w:val="000000" w:themeColor="text1"/>
          <w:sz w:val="22"/>
          <w:szCs w:val="22"/>
        </w:rPr>
      </w:pPr>
    </w:p>
    <w:p w14:paraId="2C736477" w14:textId="77777777" w:rsidR="00272087" w:rsidRPr="002567A5" w:rsidRDefault="002567A5">
      <w:pPr>
        <w:pBdr>
          <w:top w:val="nil"/>
          <w:left w:val="nil"/>
          <w:bottom w:val="nil"/>
          <w:right w:val="nil"/>
          <w:between w:val="nil"/>
        </w:pBdr>
        <w:spacing w:before="100" w:after="10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xml:space="preserve">Staff and pupils are required to wash their hands or use hand </w:t>
      </w:r>
      <w:proofErr w:type="spellStart"/>
      <w:r w:rsidRPr="002567A5">
        <w:rPr>
          <w:rFonts w:ascii="Verdana" w:eastAsia="Verdana" w:hAnsi="Verdana" w:cs="Verdana"/>
          <w:color w:val="000000" w:themeColor="text1"/>
          <w:sz w:val="22"/>
          <w:szCs w:val="22"/>
        </w:rPr>
        <w:t>sanitise</w:t>
      </w:r>
      <w:r w:rsidRPr="002567A5">
        <w:rPr>
          <w:rFonts w:ascii="Verdana" w:eastAsia="Verdana" w:hAnsi="Verdana" w:cs="Verdana"/>
          <w:color w:val="000000" w:themeColor="text1"/>
          <w:sz w:val="22"/>
          <w:szCs w:val="22"/>
        </w:rPr>
        <w:t>r</w:t>
      </w:r>
      <w:proofErr w:type="spellEnd"/>
      <w:r w:rsidRPr="002567A5">
        <w:rPr>
          <w:rFonts w:ascii="Verdana" w:eastAsia="Verdana" w:hAnsi="Verdana" w:cs="Verdana"/>
          <w:color w:val="000000" w:themeColor="text1"/>
          <w:sz w:val="22"/>
          <w:szCs w:val="22"/>
        </w:rPr>
        <w:t xml:space="preserve"> when:</w:t>
      </w:r>
    </w:p>
    <w:p w14:paraId="61E1FCEC" w14:textId="77777777" w:rsidR="00272087" w:rsidRPr="002567A5" w:rsidRDefault="002567A5">
      <w:pPr>
        <w:pBdr>
          <w:top w:val="nil"/>
          <w:left w:val="nil"/>
          <w:bottom w:val="nil"/>
          <w:right w:val="nil"/>
          <w:between w:val="nil"/>
        </w:pBdr>
        <w:spacing w:before="100" w:after="10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xml:space="preserve"> </w:t>
      </w:r>
    </w:p>
    <w:p w14:paraId="35B0E5D1" w14:textId="77777777" w:rsidR="00272087" w:rsidRPr="002567A5" w:rsidRDefault="002567A5">
      <w:pPr>
        <w:numPr>
          <w:ilvl w:val="0"/>
          <w:numId w:val="55"/>
        </w:numPr>
        <w:pBdr>
          <w:top w:val="nil"/>
          <w:left w:val="nil"/>
          <w:bottom w:val="nil"/>
          <w:right w:val="nil"/>
          <w:between w:val="nil"/>
        </w:pBdr>
        <w:spacing w:before="10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lastRenderedPageBreak/>
        <w:t xml:space="preserve"> Entering and exiting vehicles</w:t>
      </w:r>
    </w:p>
    <w:p w14:paraId="5E6D54F9" w14:textId="77777777" w:rsidR="00272087" w:rsidRPr="002567A5" w:rsidRDefault="002567A5">
      <w:pPr>
        <w:numPr>
          <w:ilvl w:val="0"/>
          <w:numId w:val="55"/>
        </w:numPr>
        <w:pBdr>
          <w:top w:val="nil"/>
          <w:left w:val="nil"/>
          <w:bottom w:val="nil"/>
          <w:right w:val="nil"/>
          <w:between w:val="nil"/>
        </w:pBdr>
        <w:spacing w:after="10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xml:space="preserve"> Entering and exiting school buildings</w:t>
      </w:r>
    </w:p>
    <w:p w14:paraId="2361AA54" w14:textId="77777777" w:rsidR="00272087" w:rsidRDefault="00272087">
      <w:pPr>
        <w:pBdr>
          <w:top w:val="nil"/>
          <w:left w:val="nil"/>
          <w:bottom w:val="nil"/>
          <w:right w:val="nil"/>
          <w:between w:val="nil"/>
        </w:pBdr>
        <w:spacing w:before="100" w:after="100"/>
        <w:ind w:left="720"/>
        <w:rPr>
          <w:rFonts w:ascii="Verdana" w:eastAsia="Verdana" w:hAnsi="Verdana" w:cs="Verdana"/>
          <w:sz w:val="22"/>
          <w:szCs w:val="22"/>
        </w:rPr>
      </w:pPr>
    </w:p>
    <w:p w14:paraId="74D01222" w14:textId="77777777" w:rsidR="00272087" w:rsidRDefault="002567A5">
      <w:pPr>
        <w:spacing w:before="100" w:after="100"/>
        <w:rPr>
          <w:rFonts w:ascii="Verdana" w:eastAsia="Verdana" w:hAnsi="Verdana" w:cs="Verdana"/>
          <w:sz w:val="22"/>
          <w:szCs w:val="22"/>
        </w:rPr>
      </w:pPr>
      <w:r>
        <w:rPr>
          <w:rFonts w:ascii="Verdana" w:eastAsia="Verdana" w:hAnsi="Verdana" w:cs="Verdana"/>
          <w:sz w:val="22"/>
          <w:szCs w:val="22"/>
        </w:rPr>
        <w:t>Proper hand hygiene must always be adhered to:</w:t>
      </w:r>
    </w:p>
    <w:p w14:paraId="6D549657" w14:textId="77777777" w:rsidR="00272087" w:rsidRDefault="002567A5">
      <w:pPr>
        <w:numPr>
          <w:ilvl w:val="0"/>
          <w:numId w:val="34"/>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Hands should be washed frequently. </w:t>
      </w:r>
    </w:p>
    <w:p w14:paraId="61186856" w14:textId="77777777" w:rsidR="00272087" w:rsidRDefault="002567A5">
      <w:pPr>
        <w:numPr>
          <w:ilvl w:val="0"/>
          <w:numId w:val="34"/>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Hand </w:t>
      </w:r>
      <w:proofErr w:type="spellStart"/>
      <w:r>
        <w:rPr>
          <w:rFonts w:ascii="Verdana" w:eastAsia="Verdana" w:hAnsi="Verdana" w:cs="Verdana"/>
          <w:color w:val="000000"/>
          <w:sz w:val="22"/>
          <w:szCs w:val="22"/>
        </w:rPr>
        <w:t>sanitiser</w:t>
      </w:r>
      <w:proofErr w:type="spellEnd"/>
      <w:r>
        <w:rPr>
          <w:rFonts w:ascii="Verdana" w:eastAsia="Verdana" w:hAnsi="Verdana" w:cs="Verdana"/>
          <w:color w:val="000000"/>
          <w:sz w:val="22"/>
          <w:szCs w:val="22"/>
        </w:rPr>
        <w:t xml:space="preserve"> can be used in addition to washing but not instead of washing.</w:t>
      </w:r>
    </w:p>
    <w:p w14:paraId="00679844" w14:textId="77777777" w:rsidR="00272087" w:rsidRDefault="002567A5">
      <w:pPr>
        <w:numPr>
          <w:ilvl w:val="0"/>
          <w:numId w:val="34"/>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No shaking hands, sharing of pens, books, or other material. </w:t>
      </w:r>
    </w:p>
    <w:p w14:paraId="21492732" w14:textId="77777777" w:rsidR="00272087" w:rsidRDefault="002567A5">
      <w:pPr>
        <w:numPr>
          <w:ilvl w:val="0"/>
          <w:numId w:val="34"/>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Toilets: Disinfectant cleaning material will be left in toilet areas and staff are asked to wipe down all frequently touched services </w:t>
      </w:r>
      <w:proofErr w:type="gramStart"/>
      <w:r>
        <w:rPr>
          <w:rFonts w:ascii="Verdana" w:eastAsia="Verdana" w:hAnsi="Verdana" w:cs="Verdana"/>
          <w:color w:val="000000"/>
          <w:sz w:val="22"/>
          <w:szCs w:val="22"/>
        </w:rPr>
        <w:t>i.e.</w:t>
      </w:r>
      <w:proofErr w:type="gramEnd"/>
      <w:r>
        <w:rPr>
          <w:rFonts w:ascii="Verdana" w:eastAsia="Verdana" w:hAnsi="Verdana" w:cs="Verdana"/>
          <w:color w:val="000000"/>
          <w:sz w:val="22"/>
          <w:szCs w:val="22"/>
        </w:rPr>
        <w:t xml:space="preserve"> door handles, taps, flush handles after use. </w:t>
      </w:r>
    </w:p>
    <w:p w14:paraId="0E716F60" w14:textId="77777777" w:rsidR="00272087" w:rsidRDefault="00272087">
      <w:pPr>
        <w:pBdr>
          <w:top w:val="nil"/>
          <w:left w:val="nil"/>
          <w:bottom w:val="nil"/>
          <w:right w:val="nil"/>
          <w:between w:val="nil"/>
        </w:pBdr>
        <w:spacing w:before="100" w:after="100"/>
        <w:rPr>
          <w:rFonts w:ascii="Verdana" w:eastAsia="Verdana" w:hAnsi="Verdana" w:cs="Verdana"/>
          <w:color w:val="000000"/>
          <w:sz w:val="22"/>
          <w:szCs w:val="22"/>
        </w:rPr>
      </w:pPr>
    </w:p>
    <w:p w14:paraId="30CA7F4E" w14:textId="77777777" w:rsidR="00272087" w:rsidRDefault="002567A5">
      <w:pPr>
        <w:pBdr>
          <w:top w:val="nil"/>
          <w:left w:val="nil"/>
          <w:bottom w:val="nil"/>
          <w:right w:val="nil"/>
          <w:between w:val="nil"/>
        </w:pBdr>
        <w:spacing w:before="100" w:after="100"/>
        <w:rPr>
          <w:rFonts w:ascii="Verdana" w:eastAsia="Verdana" w:hAnsi="Verdana" w:cs="Verdana"/>
          <w:b/>
          <w:i/>
          <w:color w:val="000000"/>
          <w:sz w:val="22"/>
          <w:szCs w:val="22"/>
        </w:rPr>
      </w:pPr>
      <w:r>
        <w:rPr>
          <w:rFonts w:ascii="Verdana" w:eastAsia="Verdana" w:hAnsi="Verdana" w:cs="Verdana"/>
          <w:b/>
          <w:color w:val="000000"/>
          <w:sz w:val="22"/>
          <w:szCs w:val="22"/>
        </w:rPr>
        <w:t xml:space="preserve">Staffroom protocols: </w:t>
      </w:r>
    </w:p>
    <w:p w14:paraId="6382AD79" w14:textId="77777777" w:rsidR="00272087" w:rsidRDefault="002567A5">
      <w:pPr>
        <w:numPr>
          <w:ilvl w:val="0"/>
          <w:numId w:val="35"/>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Staffroom: may be used by </w:t>
      </w:r>
      <w:r>
        <w:rPr>
          <w:rFonts w:ascii="Verdana" w:eastAsia="Verdana" w:hAnsi="Verdana" w:cs="Verdana"/>
          <w:sz w:val="22"/>
          <w:szCs w:val="22"/>
        </w:rPr>
        <w:t>12 staff members</w:t>
      </w:r>
      <w:r>
        <w:rPr>
          <w:rFonts w:ascii="Verdana" w:eastAsia="Verdana" w:hAnsi="Verdana" w:cs="Verdana"/>
          <w:color w:val="000000"/>
          <w:sz w:val="22"/>
          <w:szCs w:val="22"/>
        </w:rPr>
        <w:t xml:space="preserve"> at an</w:t>
      </w:r>
      <w:r>
        <w:rPr>
          <w:rFonts w:ascii="Verdana" w:eastAsia="Verdana" w:hAnsi="Verdana" w:cs="Verdana"/>
          <w:color w:val="000000"/>
          <w:sz w:val="22"/>
          <w:szCs w:val="22"/>
        </w:rPr>
        <w:t xml:space="preserve">y one time. Only the </w:t>
      </w:r>
      <w:proofErr w:type="spellStart"/>
      <w:r>
        <w:rPr>
          <w:rFonts w:ascii="Verdana" w:eastAsia="Verdana" w:hAnsi="Verdana" w:cs="Verdana"/>
          <w:color w:val="000000"/>
          <w:sz w:val="22"/>
          <w:szCs w:val="22"/>
        </w:rPr>
        <w:t>Burco</w:t>
      </w:r>
      <w:proofErr w:type="spellEnd"/>
      <w:r>
        <w:rPr>
          <w:rFonts w:ascii="Verdana" w:eastAsia="Verdana" w:hAnsi="Verdana" w:cs="Verdana"/>
          <w:color w:val="000000"/>
          <w:sz w:val="22"/>
          <w:szCs w:val="22"/>
        </w:rPr>
        <w:t xml:space="preserve">, Microwave and </w:t>
      </w:r>
      <w:r>
        <w:rPr>
          <w:rFonts w:ascii="Verdana" w:eastAsia="Verdana" w:hAnsi="Verdana" w:cs="Verdana"/>
          <w:sz w:val="22"/>
          <w:szCs w:val="22"/>
        </w:rPr>
        <w:t>Drinking Water Tap</w:t>
      </w:r>
      <w:r>
        <w:rPr>
          <w:rFonts w:ascii="Verdana" w:eastAsia="Verdana" w:hAnsi="Verdana" w:cs="Verdana"/>
          <w:color w:val="000000"/>
          <w:sz w:val="22"/>
          <w:szCs w:val="22"/>
        </w:rPr>
        <w:t xml:space="preserve"> can be used by staff and the strict cleaning of these items is required by each user following the steps and cleaning materials provided adjacent to both.</w:t>
      </w:r>
      <w:r>
        <w:rPr>
          <w:rFonts w:ascii="Verdana" w:eastAsia="Verdana" w:hAnsi="Verdana" w:cs="Verdana"/>
          <w:sz w:val="22"/>
          <w:szCs w:val="22"/>
        </w:rPr>
        <w:t xml:space="preserve"> Staff must ensure their cup, glass or wa</w:t>
      </w:r>
      <w:r>
        <w:rPr>
          <w:rFonts w:ascii="Verdana" w:eastAsia="Verdana" w:hAnsi="Verdana" w:cs="Verdana"/>
          <w:sz w:val="22"/>
          <w:szCs w:val="22"/>
        </w:rPr>
        <w:t xml:space="preserve">ter bottle does not touch the Drinking Water or </w:t>
      </w:r>
      <w:proofErr w:type="spellStart"/>
      <w:r>
        <w:rPr>
          <w:rFonts w:ascii="Verdana" w:eastAsia="Verdana" w:hAnsi="Verdana" w:cs="Verdana"/>
          <w:sz w:val="22"/>
          <w:szCs w:val="22"/>
        </w:rPr>
        <w:t>Burco</w:t>
      </w:r>
      <w:proofErr w:type="spellEnd"/>
      <w:r>
        <w:rPr>
          <w:rFonts w:ascii="Verdana" w:eastAsia="Verdana" w:hAnsi="Verdana" w:cs="Verdana"/>
          <w:sz w:val="22"/>
          <w:szCs w:val="22"/>
        </w:rPr>
        <w:t xml:space="preserve"> tap. Staff must bring all of their own</w:t>
      </w:r>
      <w:r>
        <w:rPr>
          <w:rFonts w:ascii="Verdana" w:eastAsia="Verdana" w:hAnsi="Verdana" w:cs="Verdana"/>
          <w:color w:val="000000"/>
          <w:sz w:val="22"/>
          <w:szCs w:val="22"/>
        </w:rPr>
        <w:t xml:space="preserve"> food, drinks, cutlery, cups, plates, dishes </w:t>
      </w:r>
      <w:proofErr w:type="spellStart"/>
      <w:r>
        <w:rPr>
          <w:rFonts w:ascii="Verdana" w:eastAsia="Verdana" w:hAnsi="Verdana" w:cs="Verdana"/>
          <w:color w:val="000000"/>
          <w:sz w:val="22"/>
          <w:szCs w:val="22"/>
        </w:rPr>
        <w:t>etc</w:t>
      </w:r>
      <w:proofErr w:type="spellEnd"/>
      <w:r>
        <w:rPr>
          <w:rFonts w:ascii="Verdana" w:eastAsia="Verdana" w:hAnsi="Verdana" w:cs="Verdana"/>
          <w:color w:val="000000"/>
          <w:sz w:val="22"/>
          <w:szCs w:val="22"/>
        </w:rPr>
        <w:t xml:space="preserve"> and bring them home to wash. There will be no washing of staff’s utensils in school or storage of food in the fridg</w:t>
      </w:r>
      <w:r>
        <w:rPr>
          <w:rFonts w:ascii="Verdana" w:eastAsia="Verdana" w:hAnsi="Verdana" w:cs="Verdana"/>
          <w:color w:val="000000"/>
          <w:sz w:val="22"/>
          <w:szCs w:val="22"/>
        </w:rPr>
        <w:t>es or cupboards in the school.</w:t>
      </w:r>
    </w:p>
    <w:p w14:paraId="2745E881" w14:textId="77777777" w:rsidR="00272087" w:rsidRDefault="00272087">
      <w:pPr>
        <w:pBdr>
          <w:top w:val="nil"/>
          <w:left w:val="nil"/>
          <w:bottom w:val="nil"/>
          <w:right w:val="nil"/>
          <w:between w:val="nil"/>
        </w:pBdr>
        <w:spacing w:before="100" w:after="100"/>
        <w:rPr>
          <w:rFonts w:ascii="Verdana" w:eastAsia="Verdana" w:hAnsi="Verdana" w:cs="Verdana"/>
          <w:color w:val="000000"/>
          <w:sz w:val="22"/>
          <w:szCs w:val="22"/>
        </w:rPr>
      </w:pPr>
    </w:p>
    <w:p w14:paraId="3FF565C5"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 </w:t>
      </w:r>
      <w:r>
        <w:rPr>
          <w:rFonts w:ascii="Verdana" w:eastAsia="Verdana" w:hAnsi="Verdana" w:cs="Verdana"/>
          <w:b/>
          <w:color w:val="000000"/>
          <w:sz w:val="22"/>
          <w:szCs w:val="22"/>
        </w:rPr>
        <w:t>Photocopier:</w:t>
      </w:r>
      <w:r>
        <w:rPr>
          <w:rFonts w:ascii="Verdana" w:eastAsia="Verdana" w:hAnsi="Verdana" w:cs="Verdana"/>
          <w:color w:val="000000"/>
          <w:sz w:val="22"/>
          <w:szCs w:val="22"/>
        </w:rPr>
        <w:t xml:space="preserve"> </w:t>
      </w:r>
    </w:p>
    <w:p w14:paraId="444E064A" w14:textId="77777777" w:rsidR="00272087" w:rsidRDefault="002567A5">
      <w:pPr>
        <w:numPr>
          <w:ilvl w:val="0"/>
          <w:numId w:val="56"/>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The use of the photocopier is limited to one person at a time.</w:t>
      </w:r>
    </w:p>
    <w:p w14:paraId="005428EB" w14:textId="77777777" w:rsidR="00272087" w:rsidRDefault="002567A5">
      <w:pPr>
        <w:numPr>
          <w:ilvl w:val="0"/>
          <w:numId w:val="56"/>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Staff should use hand </w:t>
      </w:r>
      <w:proofErr w:type="spellStart"/>
      <w:r>
        <w:rPr>
          <w:rFonts w:ascii="Verdana" w:eastAsia="Verdana" w:hAnsi="Verdana" w:cs="Verdana"/>
          <w:color w:val="000000"/>
          <w:sz w:val="22"/>
          <w:szCs w:val="22"/>
        </w:rPr>
        <w:t>sanitiser</w:t>
      </w:r>
      <w:proofErr w:type="spellEnd"/>
      <w:r>
        <w:rPr>
          <w:rFonts w:ascii="Verdana" w:eastAsia="Verdana" w:hAnsi="Verdana" w:cs="Verdana"/>
          <w:color w:val="000000"/>
          <w:sz w:val="22"/>
          <w:szCs w:val="22"/>
        </w:rPr>
        <w:t xml:space="preserve"> before and after using the photocopier. </w:t>
      </w:r>
    </w:p>
    <w:p w14:paraId="37B25F4B" w14:textId="77777777" w:rsidR="00272087" w:rsidRDefault="002567A5">
      <w:pPr>
        <w:numPr>
          <w:ilvl w:val="0"/>
          <w:numId w:val="56"/>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Only one staff member should be in the Library / Room with the photocopier. </w:t>
      </w:r>
    </w:p>
    <w:p w14:paraId="50FE8242" w14:textId="77777777" w:rsidR="00272087" w:rsidRDefault="002567A5">
      <w:pPr>
        <w:numPr>
          <w:ilvl w:val="0"/>
          <w:numId w:val="56"/>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Frequently touched surfaces of the photocopier must be cleaned with disinfectant after use. This includes the keypad/lid. </w:t>
      </w:r>
    </w:p>
    <w:p w14:paraId="4ED8072D" w14:textId="77777777" w:rsidR="00272087" w:rsidRDefault="00272087">
      <w:pPr>
        <w:pBdr>
          <w:top w:val="nil"/>
          <w:left w:val="nil"/>
          <w:bottom w:val="nil"/>
          <w:right w:val="nil"/>
          <w:between w:val="nil"/>
        </w:pBdr>
        <w:spacing w:before="100" w:after="100"/>
        <w:rPr>
          <w:rFonts w:ascii="Verdana" w:eastAsia="Verdana" w:hAnsi="Verdana" w:cs="Verdana"/>
          <w:color w:val="000000"/>
          <w:sz w:val="22"/>
          <w:szCs w:val="22"/>
        </w:rPr>
      </w:pPr>
    </w:p>
    <w:p w14:paraId="50982416"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b/>
          <w:color w:val="000000"/>
          <w:sz w:val="22"/>
          <w:szCs w:val="22"/>
        </w:rPr>
        <w:t>Classrooms:</w:t>
      </w:r>
      <w:r>
        <w:rPr>
          <w:rFonts w:ascii="Verdana" w:eastAsia="Verdana" w:hAnsi="Verdana" w:cs="Verdana"/>
          <w:color w:val="000000"/>
          <w:sz w:val="22"/>
          <w:szCs w:val="22"/>
        </w:rPr>
        <w:t xml:space="preserve"> Where two or more staff members </w:t>
      </w:r>
      <w:proofErr w:type="gramStart"/>
      <w:r>
        <w:rPr>
          <w:rFonts w:ascii="Verdana" w:eastAsia="Verdana" w:hAnsi="Verdana" w:cs="Verdana"/>
          <w:color w:val="000000"/>
          <w:sz w:val="22"/>
          <w:szCs w:val="22"/>
        </w:rPr>
        <w:t>e.g.</w:t>
      </w:r>
      <w:proofErr w:type="gramEnd"/>
      <w:r>
        <w:rPr>
          <w:rFonts w:ascii="Verdana" w:eastAsia="Verdana" w:hAnsi="Verdana" w:cs="Verdana"/>
          <w:color w:val="000000"/>
          <w:sz w:val="22"/>
          <w:szCs w:val="22"/>
        </w:rPr>
        <w:t xml:space="preserve"> teache</w:t>
      </w:r>
      <w:r>
        <w:rPr>
          <w:rFonts w:ascii="Verdana" w:eastAsia="Verdana" w:hAnsi="Verdana" w:cs="Verdana"/>
          <w:color w:val="000000"/>
          <w:sz w:val="22"/>
          <w:szCs w:val="22"/>
        </w:rPr>
        <w:t>r plus SNA wish to work in one room, social distancing must be adhered to. To ensure social distancing:</w:t>
      </w:r>
    </w:p>
    <w:p w14:paraId="77AD388E"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b/>
          <w:color w:val="000000"/>
          <w:sz w:val="22"/>
          <w:szCs w:val="22"/>
        </w:rPr>
        <w:t>Full-size classroom:</w:t>
      </w:r>
      <w:r>
        <w:rPr>
          <w:rFonts w:ascii="Verdana" w:eastAsia="Verdana" w:hAnsi="Verdana" w:cs="Verdana"/>
          <w:color w:val="000000"/>
          <w:sz w:val="22"/>
          <w:szCs w:val="22"/>
        </w:rPr>
        <w:t xml:space="preserve"> maximum 2/3 staff present at any time using social distancing.</w:t>
      </w:r>
    </w:p>
    <w:p w14:paraId="4B5F9440"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b/>
          <w:color w:val="000000"/>
          <w:sz w:val="22"/>
          <w:szCs w:val="22"/>
        </w:rPr>
        <w:t>Small rooms/Learning support rooms/offices:</w:t>
      </w:r>
      <w:r>
        <w:rPr>
          <w:rFonts w:ascii="Verdana" w:eastAsia="Verdana" w:hAnsi="Verdana" w:cs="Verdana"/>
          <w:color w:val="000000"/>
          <w:sz w:val="22"/>
          <w:szCs w:val="22"/>
        </w:rPr>
        <w:t xml:space="preserve"> Maximum of 1 staff membe</w:t>
      </w:r>
      <w:r>
        <w:rPr>
          <w:rFonts w:ascii="Verdana" w:eastAsia="Verdana" w:hAnsi="Verdana" w:cs="Verdana"/>
          <w:color w:val="000000"/>
          <w:sz w:val="22"/>
          <w:szCs w:val="22"/>
        </w:rPr>
        <w:t>r in the room at any given time as social distancing cannot be guaranteed.</w:t>
      </w:r>
    </w:p>
    <w:p w14:paraId="2CC72E0C" w14:textId="77777777" w:rsidR="00272087" w:rsidRDefault="00272087">
      <w:pPr>
        <w:pBdr>
          <w:top w:val="nil"/>
          <w:left w:val="nil"/>
          <w:bottom w:val="nil"/>
          <w:right w:val="nil"/>
          <w:between w:val="nil"/>
        </w:pBdr>
        <w:spacing w:before="100" w:after="100"/>
        <w:rPr>
          <w:rFonts w:ascii="Verdana" w:eastAsia="Verdana" w:hAnsi="Verdana" w:cs="Verdana"/>
          <w:color w:val="000000"/>
          <w:sz w:val="22"/>
          <w:szCs w:val="22"/>
        </w:rPr>
      </w:pPr>
    </w:p>
    <w:p w14:paraId="703E512E"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b/>
          <w:color w:val="000000"/>
          <w:sz w:val="22"/>
          <w:szCs w:val="22"/>
        </w:rPr>
        <w:t>Contact Tracing:</w:t>
      </w:r>
      <w:r>
        <w:rPr>
          <w:rFonts w:ascii="Verdana" w:eastAsia="Verdana" w:hAnsi="Verdana" w:cs="Verdana"/>
          <w:color w:val="000000"/>
          <w:sz w:val="22"/>
          <w:szCs w:val="22"/>
        </w:rPr>
        <w:t xml:space="preserve"> </w:t>
      </w:r>
    </w:p>
    <w:p w14:paraId="21BD5536" w14:textId="77777777" w:rsidR="00272087" w:rsidRDefault="002567A5">
      <w:pPr>
        <w:numPr>
          <w:ilvl w:val="0"/>
          <w:numId w:val="58"/>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All staff must ‘sign in’ when accessing the school – this will provide a record for contact tracing should one be needed.</w:t>
      </w:r>
    </w:p>
    <w:p w14:paraId="777ACA10" w14:textId="77777777" w:rsidR="00272087" w:rsidRDefault="002567A5">
      <w:pPr>
        <w:numPr>
          <w:ilvl w:val="0"/>
          <w:numId w:val="58"/>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Sign in using one’s own pen – pens will not be shared. </w:t>
      </w:r>
      <w:proofErr w:type="spellStart"/>
      <w:r>
        <w:rPr>
          <w:rFonts w:ascii="Verdana" w:eastAsia="Verdana" w:hAnsi="Verdana" w:cs="Verdana"/>
          <w:color w:val="000000"/>
          <w:sz w:val="22"/>
          <w:szCs w:val="22"/>
        </w:rPr>
        <w:t>Sanitised</w:t>
      </w:r>
      <w:proofErr w:type="spellEnd"/>
      <w:r>
        <w:rPr>
          <w:rFonts w:ascii="Verdana" w:eastAsia="Verdana" w:hAnsi="Verdana" w:cs="Verdana"/>
          <w:color w:val="000000"/>
          <w:sz w:val="22"/>
          <w:szCs w:val="22"/>
        </w:rPr>
        <w:t xml:space="preserve"> Pens will be kept in reception in a container labelled ‘</w:t>
      </w:r>
      <w:proofErr w:type="spellStart"/>
      <w:r>
        <w:rPr>
          <w:rFonts w:ascii="Verdana" w:eastAsia="Verdana" w:hAnsi="Verdana" w:cs="Verdana"/>
          <w:color w:val="000000"/>
          <w:sz w:val="22"/>
          <w:szCs w:val="22"/>
        </w:rPr>
        <w:t>Sanitised</w:t>
      </w:r>
      <w:proofErr w:type="spellEnd"/>
      <w:r>
        <w:rPr>
          <w:rFonts w:ascii="Verdana" w:eastAsia="Verdana" w:hAnsi="Verdana" w:cs="Verdana"/>
          <w:color w:val="000000"/>
          <w:sz w:val="22"/>
          <w:szCs w:val="22"/>
        </w:rPr>
        <w:t xml:space="preserve"> Pens’ at the </w:t>
      </w:r>
      <w:r>
        <w:rPr>
          <w:rFonts w:ascii="Verdana" w:eastAsia="Verdana" w:hAnsi="Verdana" w:cs="Verdana"/>
          <w:sz w:val="22"/>
          <w:szCs w:val="22"/>
        </w:rPr>
        <w:t>desk in reception</w:t>
      </w:r>
      <w:r>
        <w:rPr>
          <w:rFonts w:ascii="Verdana" w:eastAsia="Verdana" w:hAnsi="Verdana" w:cs="Verdana"/>
          <w:color w:val="000000"/>
          <w:sz w:val="22"/>
          <w:szCs w:val="22"/>
        </w:rPr>
        <w:t xml:space="preserve"> will be placed in the container labelled ‘Used Pens’ by the user when finished signing/using pen. </w:t>
      </w:r>
    </w:p>
    <w:p w14:paraId="3CA6B2A9" w14:textId="77777777" w:rsidR="00272087" w:rsidRDefault="002567A5">
      <w:pPr>
        <w:numPr>
          <w:ilvl w:val="0"/>
          <w:numId w:val="58"/>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Staff are asked to maintain social distancing when arriving in / leaving the school. </w:t>
      </w:r>
    </w:p>
    <w:p w14:paraId="6220D822" w14:textId="77777777" w:rsidR="00272087" w:rsidRDefault="002567A5">
      <w:pPr>
        <w:numPr>
          <w:ilvl w:val="0"/>
          <w:numId w:val="58"/>
        </w:num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Staff must keep a log of everyone they meet with/speak to while on the</w:t>
      </w:r>
      <w:r>
        <w:rPr>
          <w:rFonts w:ascii="Verdana" w:eastAsia="Verdana" w:hAnsi="Verdana" w:cs="Verdana"/>
          <w:color w:val="000000"/>
          <w:sz w:val="22"/>
          <w:szCs w:val="22"/>
        </w:rPr>
        <w:t xml:space="preserve"> premises for the purpose of possible contact tracing should it be necessary.</w:t>
      </w:r>
    </w:p>
    <w:p w14:paraId="211068EB" w14:textId="77777777" w:rsidR="00272087" w:rsidRDefault="00272087">
      <w:pPr>
        <w:pBdr>
          <w:top w:val="nil"/>
          <w:left w:val="nil"/>
          <w:bottom w:val="nil"/>
          <w:right w:val="nil"/>
          <w:between w:val="nil"/>
        </w:pBdr>
        <w:spacing w:before="100" w:after="100"/>
        <w:rPr>
          <w:rFonts w:ascii="Verdana" w:eastAsia="Verdana" w:hAnsi="Verdana" w:cs="Verdana"/>
          <w:color w:val="000000"/>
          <w:sz w:val="22"/>
          <w:szCs w:val="22"/>
        </w:rPr>
      </w:pPr>
    </w:p>
    <w:p w14:paraId="0D95CDAD" w14:textId="77777777" w:rsidR="00272087" w:rsidRDefault="00272087">
      <w:pPr>
        <w:pBdr>
          <w:top w:val="nil"/>
          <w:left w:val="nil"/>
          <w:bottom w:val="nil"/>
          <w:right w:val="nil"/>
          <w:between w:val="nil"/>
        </w:pBdr>
        <w:spacing w:before="100" w:after="100"/>
        <w:rPr>
          <w:rFonts w:ascii="Verdana" w:eastAsia="Verdana" w:hAnsi="Verdana" w:cs="Verdana"/>
          <w:sz w:val="22"/>
          <w:szCs w:val="22"/>
        </w:rPr>
      </w:pPr>
    </w:p>
    <w:p w14:paraId="47001235" w14:textId="77777777" w:rsidR="00272087" w:rsidRDefault="00272087">
      <w:pPr>
        <w:pBdr>
          <w:top w:val="nil"/>
          <w:left w:val="nil"/>
          <w:bottom w:val="nil"/>
          <w:right w:val="nil"/>
          <w:between w:val="nil"/>
        </w:pBdr>
        <w:spacing w:before="100" w:after="100"/>
        <w:rPr>
          <w:rFonts w:ascii="Verdana" w:eastAsia="Verdana" w:hAnsi="Verdana" w:cs="Verdana"/>
          <w:sz w:val="22"/>
          <w:szCs w:val="22"/>
        </w:rPr>
      </w:pPr>
    </w:p>
    <w:p w14:paraId="68C7431C" w14:textId="77777777" w:rsidR="00272087" w:rsidRDefault="00272087">
      <w:pPr>
        <w:pBdr>
          <w:top w:val="nil"/>
          <w:left w:val="nil"/>
          <w:bottom w:val="nil"/>
          <w:right w:val="nil"/>
          <w:between w:val="nil"/>
        </w:pBdr>
        <w:spacing w:before="100" w:after="100"/>
        <w:rPr>
          <w:rFonts w:ascii="Verdana" w:eastAsia="Verdana" w:hAnsi="Verdana" w:cs="Verdana"/>
          <w:sz w:val="22"/>
          <w:szCs w:val="22"/>
        </w:rPr>
      </w:pPr>
    </w:p>
    <w:p w14:paraId="3F666A6E"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b/>
          <w:color w:val="000000"/>
          <w:sz w:val="22"/>
          <w:szCs w:val="22"/>
        </w:rPr>
        <w:t>Updates to Infection Control:</w:t>
      </w:r>
    </w:p>
    <w:p w14:paraId="570DCEF5" w14:textId="77777777" w:rsidR="00272087" w:rsidRDefault="00272087">
      <w:pPr>
        <w:pBdr>
          <w:top w:val="nil"/>
          <w:left w:val="nil"/>
          <w:bottom w:val="nil"/>
          <w:right w:val="nil"/>
          <w:between w:val="nil"/>
        </w:pBdr>
        <w:spacing w:before="100" w:after="100"/>
        <w:rPr>
          <w:rFonts w:ascii="Verdana" w:eastAsia="Verdana" w:hAnsi="Verdana" w:cs="Verdana"/>
          <w:sz w:val="22"/>
          <w:szCs w:val="22"/>
        </w:rPr>
      </w:pPr>
    </w:p>
    <w:p w14:paraId="47C97468" w14:textId="77777777" w:rsidR="00272087" w:rsidRDefault="002567A5">
      <w:pPr>
        <w:pBdr>
          <w:top w:val="nil"/>
          <w:left w:val="nil"/>
          <w:bottom w:val="nil"/>
          <w:right w:val="nil"/>
          <w:between w:val="nil"/>
        </w:pBdr>
        <w:spacing w:before="100" w:after="100"/>
        <w:rPr>
          <w:rFonts w:ascii="Verdana" w:eastAsia="Verdana" w:hAnsi="Verdana" w:cs="Verdana"/>
          <w:sz w:val="22"/>
          <w:szCs w:val="22"/>
        </w:rPr>
      </w:pPr>
      <w:r>
        <w:rPr>
          <w:rFonts w:ascii="Verdana" w:eastAsia="Verdana" w:hAnsi="Verdana" w:cs="Verdana"/>
          <w:sz w:val="22"/>
          <w:szCs w:val="22"/>
        </w:rPr>
        <w:t xml:space="preserve">In terms of infection control it is important to remember the risks associated with infection and transmission continue as the vaccine </w:t>
      </w:r>
      <w:proofErr w:type="spellStart"/>
      <w:r>
        <w:rPr>
          <w:rFonts w:ascii="Verdana" w:eastAsia="Verdana" w:hAnsi="Verdana" w:cs="Verdana"/>
          <w:sz w:val="22"/>
          <w:szCs w:val="22"/>
        </w:rPr>
        <w:t>programm</w:t>
      </w:r>
      <w:r>
        <w:rPr>
          <w:rFonts w:ascii="Verdana" w:eastAsia="Verdana" w:hAnsi="Verdana" w:cs="Verdana"/>
          <w:sz w:val="22"/>
          <w:szCs w:val="22"/>
        </w:rPr>
        <w:t>e</w:t>
      </w:r>
      <w:proofErr w:type="spellEnd"/>
      <w:r>
        <w:rPr>
          <w:rFonts w:ascii="Verdana" w:eastAsia="Verdana" w:hAnsi="Verdana" w:cs="Verdana"/>
          <w:sz w:val="22"/>
          <w:szCs w:val="22"/>
        </w:rPr>
        <w:t xml:space="preserve"> has only recently begun in Ireland.</w:t>
      </w:r>
    </w:p>
    <w:p w14:paraId="168386BC" w14:textId="77777777" w:rsidR="00272087" w:rsidRDefault="00272087">
      <w:pPr>
        <w:pBdr>
          <w:top w:val="nil"/>
          <w:left w:val="nil"/>
          <w:bottom w:val="nil"/>
          <w:right w:val="nil"/>
          <w:between w:val="nil"/>
        </w:pBdr>
        <w:spacing w:before="100" w:after="100"/>
        <w:rPr>
          <w:rFonts w:ascii="Verdana" w:eastAsia="Verdana" w:hAnsi="Verdana" w:cs="Verdana"/>
          <w:b/>
          <w:sz w:val="22"/>
          <w:szCs w:val="22"/>
        </w:rPr>
      </w:pPr>
    </w:p>
    <w:p w14:paraId="4ED4A2AD" w14:textId="77777777" w:rsidR="00272087" w:rsidRDefault="002567A5">
      <w:pPr>
        <w:pBdr>
          <w:top w:val="nil"/>
          <w:left w:val="nil"/>
          <w:bottom w:val="nil"/>
          <w:right w:val="nil"/>
          <w:between w:val="nil"/>
        </w:pBdr>
        <w:spacing w:before="100" w:after="100"/>
        <w:rPr>
          <w:rFonts w:ascii="Verdana" w:eastAsia="Verdana" w:hAnsi="Verdana" w:cs="Verdana"/>
          <w:b/>
          <w:color w:val="000000"/>
          <w:sz w:val="22"/>
          <w:szCs w:val="22"/>
        </w:rPr>
      </w:pPr>
      <w:r>
        <w:rPr>
          <w:rFonts w:ascii="Verdana" w:eastAsia="Verdana" w:hAnsi="Verdana" w:cs="Verdana"/>
          <w:b/>
          <w:color w:val="000000"/>
          <w:sz w:val="22"/>
          <w:szCs w:val="22"/>
        </w:rPr>
        <w:t>Initial Risk Assessment:</w:t>
      </w:r>
    </w:p>
    <w:p w14:paraId="4E71B285" w14:textId="77777777" w:rsidR="00272087" w:rsidRDefault="002567A5">
      <w:pPr>
        <w:pBdr>
          <w:top w:val="nil"/>
          <w:left w:val="nil"/>
          <w:bottom w:val="nil"/>
          <w:right w:val="nil"/>
          <w:between w:val="nil"/>
        </w:pBdr>
        <w:spacing w:before="100" w:after="100"/>
        <w:rPr>
          <w:rFonts w:ascii="Verdana" w:eastAsia="Verdana" w:hAnsi="Verdana" w:cs="Verdana"/>
          <w:b/>
          <w:i/>
          <w:color w:val="000000"/>
          <w:sz w:val="22"/>
          <w:szCs w:val="22"/>
        </w:rPr>
      </w:pPr>
      <w:r>
        <w:rPr>
          <w:rFonts w:ascii="Verdana" w:eastAsia="Verdana" w:hAnsi="Verdana" w:cs="Verdana"/>
          <w:b/>
          <w:color w:val="000000"/>
          <w:sz w:val="22"/>
          <w:szCs w:val="22"/>
        </w:rPr>
        <w:t xml:space="preserve">Risk of infection from others: </w:t>
      </w:r>
    </w:p>
    <w:p w14:paraId="7ADA72D4" w14:textId="77777777" w:rsidR="00272087" w:rsidRDefault="002567A5">
      <w:pPr>
        <w:numPr>
          <w:ilvl w:val="0"/>
          <w:numId w:val="59"/>
        </w:numPr>
        <w:spacing w:before="100" w:after="100"/>
        <w:rPr>
          <w:rFonts w:ascii="Verdana" w:eastAsia="Verdana" w:hAnsi="Verdana" w:cs="Verdana"/>
          <w:color w:val="000000"/>
          <w:sz w:val="22"/>
          <w:szCs w:val="22"/>
        </w:rPr>
      </w:pPr>
      <w:r>
        <w:rPr>
          <w:rFonts w:ascii="Verdana" w:eastAsia="Verdana" w:hAnsi="Verdana" w:cs="Verdana"/>
          <w:color w:val="000000"/>
          <w:sz w:val="22"/>
          <w:szCs w:val="22"/>
        </w:rPr>
        <w:t>The primary risk of infection comes from contact with individuals who are themselves infected.</w:t>
      </w:r>
    </w:p>
    <w:p w14:paraId="2974190A" w14:textId="77777777" w:rsidR="00272087" w:rsidRDefault="002567A5">
      <w:pPr>
        <w:numPr>
          <w:ilvl w:val="0"/>
          <w:numId w:val="59"/>
        </w:numPr>
        <w:spacing w:before="100" w:after="100"/>
        <w:rPr>
          <w:rFonts w:ascii="Verdana" w:eastAsia="Verdana" w:hAnsi="Verdana" w:cs="Verdana"/>
          <w:color w:val="000000"/>
          <w:sz w:val="22"/>
          <w:szCs w:val="22"/>
        </w:rPr>
      </w:pPr>
      <w:r>
        <w:rPr>
          <w:rFonts w:ascii="Verdana" w:eastAsia="Verdana" w:hAnsi="Verdana" w:cs="Verdana"/>
          <w:color w:val="000000"/>
          <w:sz w:val="22"/>
          <w:szCs w:val="22"/>
        </w:rPr>
        <w:t>These individuals may have or had symptoms of COVID 19</w:t>
      </w:r>
    </w:p>
    <w:p w14:paraId="65F16F5E" w14:textId="77777777" w:rsidR="00272087" w:rsidRDefault="002567A5">
      <w:pPr>
        <w:numPr>
          <w:ilvl w:val="0"/>
          <w:numId w:val="59"/>
        </w:numPr>
        <w:spacing w:before="100" w:after="100"/>
        <w:rPr>
          <w:rFonts w:ascii="Verdana" w:eastAsia="Verdana" w:hAnsi="Verdana" w:cs="Verdana"/>
          <w:color w:val="000000"/>
          <w:sz w:val="22"/>
          <w:szCs w:val="22"/>
        </w:rPr>
      </w:pPr>
      <w:r>
        <w:rPr>
          <w:rFonts w:ascii="Verdana" w:eastAsia="Verdana" w:hAnsi="Verdana" w:cs="Verdana"/>
          <w:color w:val="000000"/>
          <w:sz w:val="22"/>
          <w:szCs w:val="22"/>
        </w:rPr>
        <w:t>Individual</w:t>
      </w:r>
      <w:r>
        <w:rPr>
          <w:rFonts w:ascii="Verdana" w:eastAsia="Verdana" w:hAnsi="Verdana" w:cs="Verdana"/>
          <w:color w:val="000000"/>
          <w:sz w:val="22"/>
          <w:szCs w:val="22"/>
        </w:rPr>
        <w:t xml:space="preserve">s may also be asymptomatic </w:t>
      </w:r>
      <w:proofErr w:type="gramStart"/>
      <w:r>
        <w:rPr>
          <w:rFonts w:ascii="Verdana" w:eastAsia="Verdana" w:hAnsi="Verdana" w:cs="Verdana"/>
          <w:color w:val="000000"/>
          <w:sz w:val="22"/>
          <w:szCs w:val="22"/>
        </w:rPr>
        <w:t>i.e.</w:t>
      </w:r>
      <w:proofErr w:type="gramEnd"/>
      <w:r>
        <w:rPr>
          <w:rFonts w:ascii="Verdana" w:eastAsia="Verdana" w:hAnsi="Verdana" w:cs="Verdana"/>
          <w:color w:val="000000"/>
          <w:sz w:val="22"/>
          <w:szCs w:val="22"/>
        </w:rPr>
        <w:t xml:space="preserve"> display no symptoms of the disease.</w:t>
      </w:r>
    </w:p>
    <w:p w14:paraId="7A4A6813" w14:textId="77777777" w:rsidR="00272087" w:rsidRDefault="002567A5">
      <w:pPr>
        <w:numPr>
          <w:ilvl w:val="0"/>
          <w:numId w:val="59"/>
        </w:numPr>
        <w:spacing w:before="100" w:after="100"/>
        <w:rPr>
          <w:rFonts w:ascii="Verdana" w:eastAsia="Verdana" w:hAnsi="Verdana" w:cs="Verdana"/>
          <w:color w:val="000000"/>
          <w:sz w:val="22"/>
          <w:szCs w:val="22"/>
        </w:rPr>
      </w:pPr>
      <w:r>
        <w:rPr>
          <w:rFonts w:ascii="Verdana" w:eastAsia="Verdana" w:hAnsi="Verdana" w:cs="Verdana"/>
          <w:color w:val="000000"/>
          <w:sz w:val="22"/>
          <w:szCs w:val="22"/>
        </w:rPr>
        <w:t>This includes colleagues, parents, guardians, visitors, deliveries, children and any other person coming into our school.</w:t>
      </w:r>
    </w:p>
    <w:p w14:paraId="13879592" w14:textId="77777777" w:rsidR="00272087" w:rsidRDefault="00272087">
      <w:pPr>
        <w:spacing w:before="100" w:after="100"/>
        <w:ind w:left="1080"/>
        <w:rPr>
          <w:rFonts w:ascii="Verdana" w:eastAsia="Verdana" w:hAnsi="Verdana" w:cs="Verdana"/>
          <w:color w:val="000000"/>
          <w:sz w:val="22"/>
          <w:szCs w:val="22"/>
        </w:rPr>
      </w:pPr>
    </w:p>
    <w:p w14:paraId="5381AE78"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b/>
          <w:color w:val="000000"/>
          <w:sz w:val="22"/>
          <w:szCs w:val="22"/>
        </w:rPr>
        <w:t>Control Measures to Protect Oneself:</w:t>
      </w:r>
    </w:p>
    <w:p w14:paraId="310F26C8" w14:textId="77777777" w:rsidR="00272087" w:rsidRDefault="002567A5">
      <w:pPr>
        <w:numPr>
          <w:ilvl w:val="0"/>
          <w:numId w:val="59"/>
        </w:numPr>
        <w:spacing w:before="100" w:after="100"/>
        <w:rPr>
          <w:rFonts w:ascii="Verdana" w:eastAsia="Verdana" w:hAnsi="Verdana" w:cs="Verdana"/>
          <w:color w:val="000000"/>
          <w:sz w:val="22"/>
          <w:szCs w:val="22"/>
        </w:rPr>
      </w:pPr>
      <w:r>
        <w:rPr>
          <w:rFonts w:ascii="Verdana" w:eastAsia="Verdana" w:hAnsi="Verdana" w:cs="Verdana"/>
          <w:b/>
          <w:i/>
          <w:color w:val="000000"/>
          <w:sz w:val="22"/>
          <w:szCs w:val="22"/>
        </w:rPr>
        <w:t>wash hands frequently</w:t>
      </w:r>
      <w:r>
        <w:rPr>
          <w:rFonts w:ascii="Verdana" w:eastAsia="Verdana" w:hAnsi="Verdana" w:cs="Verdana"/>
          <w:color w:val="000000"/>
          <w:sz w:val="22"/>
          <w:szCs w:val="22"/>
        </w:rPr>
        <w:t xml:space="preserve"> with soap and water and use an alcohol-based </w:t>
      </w:r>
      <w:proofErr w:type="spellStart"/>
      <w:r>
        <w:rPr>
          <w:rFonts w:ascii="Verdana" w:eastAsia="Verdana" w:hAnsi="Verdana" w:cs="Verdana"/>
          <w:color w:val="000000"/>
          <w:sz w:val="22"/>
          <w:szCs w:val="22"/>
        </w:rPr>
        <w:t>sanitiser</w:t>
      </w:r>
      <w:proofErr w:type="spellEnd"/>
      <w:r>
        <w:rPr>
          <w:rFonts w:ascii="Verdana" w:eastAsia="Verdana" w:hAnsi="Verdana" w:cs="Verdana"/>
          <w:color w:val="000000"/>
          <w:sz w:val="22"/>
          <w:szCs w:val="22"/>
        </w:rPr>
        <w:t xml:space="preserve"> if your hands are not visibly dirty</w:t>
      </w:r>
    </w:p>
    <w:p w14:paraId="2D4FA3CB" w14:textId="77777777" w:rsidR="00272087" w:rsidRDefault="002567A5">
      <w:pPr>
        <w:numPr>
          <w:ilvl w:val="0"/>
          <w:numId w:val="59"/>
        </w:numPr>
        <w:spacing w:before="100" w:after="100"/>
        <w:rPr>
          <w:rFonts w:ascii="Verdana" w:eastAsia="Verdana" w:hAnsi="Verdana" w:cs="Verdana"/>
          <w:color w:val="000000"/>
          <w:sz w:val="22"/>
          <w:szCs w:val="22"/>
        </w:rPr>
      </w:pPr>
      <w:r>
        <w:rPr>
          <w:rFonts w:ascii="Verdana" w:eastAsia="Verdana" w:hAnsi="Verdana" w:cs="Verdana"/>
          <w:b/>
          <w:i/>
          <w:color w:val="000000"/>
          <w:sz w:val="22"/>
          <w:szCs w:val="22"/>
        </w:rPr>
        <w:lastRenderedPageBreak/>
        <w:t>practice good respiratory hygiene</w:t>
      </w:r>
      <w:r>
        <w:rPr>
          <w:rFonts w:ascii="Verdana" w:eastAsia="Verdana" w:hAnsi="Verdana" w:cs="Verdana"/>
          <w:color w:val="000000"/>
          <w:sz w:val="22"/>
          <w:szCs w:val="22"/>
        </w:rPr>
        <w:t>, that is, when coughing and sneezing, cover your mouth and nose with flexed elbow or tissue – discard tissue immediately into a cl</w:t>
      </w:r>
      <w:r>
        <w:rPr>
          <w:rFonts w:ascii="Verdana" w:eastAsia="Verdana" w:hAnsi="Verdana" w:cs="Verdana"/>
          <w:color w:val="000000"/>
          <w:sz w:val="22"/>
          <w:szCs w:val="22"/>
        </w:rPr>
        <w:t>osed bin and clean your hands with alcohol-based hand rub or soap and water</w:t>
      </w:r>
    </w:p>
    <w:p w14:paraId="634B741E" w14:textId="77777777" w:rsidR="00272087" w:rsidRDefault="002567A5">
      <w:pPr>
        <w:numPr>
          <w:ilvl w:val="0"/>
          <w:numId w:val="59"/>
        </w:numPr>
        <w:spacing w:before="100" w:after="100"/>
        <w:rPr>
          <w:rFonts w:ascii="Verdana" w:eastAsia="Verdana" w:hAnsi="Verdana" w:cs="Verdana"/>
          <w:color w:val="000000"/>
          <w:sz w:val="22"/>
          <w:szCs w:val="22"/>
        </w:rPr>
      </w:pPr>
      <w:r>
        <w:rPr>
          <w:rFonts w:ascii="Verdana" w:eastAsia="Verdana" w:hAnsi="Verdana" w:cs="Verdana"/>
          <w:b/>
          <w:i/>
          <w:color w:val="000000"/>
          <w:sz w:val="22"/>
          <w:szCs w:val="22"/>
        </w:rPr>
        <w:t>maintain physical distancing</w:t>
      </w:r>
      <w:r>
        <w:rPr>
          <w:rFonts w:ascii="Verdana" w:eastAsia="Verdana" w:hAnsi="Verdana" w:cs="Verdana"/>
          <w:color w:val="000000"/>
          <w:sz w:val="22"/>
          <w:szCs w:val="22"/>
        </w:rPr>
        <w:t xml:space="preserve">, that is, leave at least 2 </w:t>
      </w:r>
      <w:proofErr w:type="spellStart"/>
      <w:r>
        <w:rPr>
          <w:rFonts w:ascii="Verdana" w:eastAsia="Verdana" w:hAnsi="Verdana" w:cs="Verdana"/>
          <w:color w:val="000000"/>
          <w:sz w:val="22"/>
          <w:szCs w:val="22"/>
        </w:rPr>
        <w:t>metres</w:t>
      </w:r>
      <w:proofErr w:type="spellEnd"/>
      <w:r>
        <w:rPr>
          <w:rFonts w:ascii="Verdana" w:eastAsia="Verdana" w:hAnsi="Verdana" w:cs="Verdana"/>
          <w:color w:val="000000"/>
          <w:sz w:val="22"/>
          <w:szCs w:val="22"/>
        </w:rPr>
        <w:t xml:space="preserve"> (6 feet) distance between yourself and other people, particularly those who are coughing, sneezing and have a fever</w:t>
      </w:r>
    </w:p>
    <w:p w14:paraId="60B286C7" w14:textId="77777777" w:rsidR="00272087" w:rsidRDefault="002567A5">
      <w:pPr>
        <w:numPr>
          <w:ilvl w:val="0"/>
          <w:numId w:val="59"/>
        </w:numPr>
        <w:spacing w:before="100" w:after="100"/>
        <w:rPr>
          <w:rFonts w:ascii="Verdana" w:eastAsia="Verdana" w:hAnsi="Verdana" w:cs="Verdana"/>
          <w:color w:val="000000"/>
          <w:sz w:val="22"/>
          <w:szCs w:val="22"/>
        </w:rPr>
      </w:pPr>
      <w:r>
        <w:rPr>
          <w:rFonts w:ascii="Verdana" w:eastAsia="Verdana" w:hAnsi="Verdana" w:cs="Verdana"/>
          <w:b/>
          <w:i/>
          <w:color w:val="000000"/>
          <w:sz w:val="22"/>
          <w:szCs w:val="22"/>
        </w:rPr>
        <w:t>a</w:t>
      </w:r>
      <w:r>
        <w:rPr>
          <w:rFonts w:ascii="Verdana" w:eastAsia="Verdana" w:hAnsi="Verdana" w:cs="Verdana"/>
          <w:b/>
          <w:i/>
          <w:color w:val="000000"/>
          <w:sz w:val="22"/>
          <w:szCs w:val="22"/>
        </w:rPr>
        <w:t>void touching your eyes, nose and mouth</w:t>
      </w:r>
      <w:r>
        <w:rPr>
          <w:rFonts w:ascii="Verdana" w:eastAsia="Verdana" w:hAnsi="Verdana" w:cs="Verdana"/>
          <w:color w:val="000000"/>
          <w:sz w:val="22"/>
          <w:szCs w:val="22"/>
        </w:rPr>
        <w:t xml:space="preserve"> – if you touch your eyes, nose or mouth with your contaminated hands, you can transfer the virus from the surface to yourself</w:t>
      </w:r>
    </w:p>
    <w:p w14:paraId="3BE95F01"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The most important action we can take to protect ourselves from COVID-19 (Coronavirus) is </w:t>
      </w:r>
      <w:r>
        <w:rPr>
          <w:rFonts w:ascii="Verdana" w:eastAsia="Verdana" w:hAnsi="Verdana" w:cs="Verdana"/>
          <w:color w:val="000000"/>
          <w:sz w:val="22"/>
          <w:szCs w:val="22"/>
        </w:rPr>
        <w:t>social distancing, regular hand-washing and good respiratory hygiene.</w:t>
      </w:r>
    </w:p>
    <w:p w14:paraId="02EE739F"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Young children should not have independent use of containers of alcohol gel. </w:t>
      </w:r>
    </w:p>
    <w:p w14:paraId="10D64E77"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b/>
          <w:color w:val="000000"/>
          <w:sz w:val="22"/>
          <w:szCs w:val="22"/>
          <w:highlight w:val="white"/>
        </w:rPr>
        <w:t xml:space="preserve">Frequency of Hand Hygiene </w:t>
      </w:r>
    </w:p>
    <w:p w14:paraId="088CEB73"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Pupils and staff should perform hand hygiene: </w:t>
      </w:r>
    </w:p>
    <w:p w14:paraId="21315872" w14:textId="77777777" w:rsidR="00272087" w:rsidRDefault="002567A5">
      <w:pPr>
        <w:numPr>
          <w:ilvl w:val="0"/>
          <w:numId w:val="43"/>
        </w:num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ab/>
      </w:r>
      <w:r>
        <w:rPr>
          <w:rFonts w:ascii="Verdana" w:eastAsia="Verdana" w:hAnsi="Verdana" w:cs="Verdana"/>
          <w:color w:val="000000"/>
          <w:sz w:val="22"/>
          <w:szCs w:val="22"/>
          <w:highlight w:val="white"/>
        </w:rPr>
        <w:t xml:space="preserve">On arrival at school; </w:t>
      </w:r>
    </w:p>
    <w:p w14:paraId="7D1AD3B2" w14:textId="77777777" w:rsidR="00272087" w:rsidRDefault="002567A5">
      <w:pPr>
        <w:numPr>
          <w:ilvl w:val="0"/>
          <w:numId w:val="43"/>
        </w:num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ab/>
        <w:t xml:space="preserve">Before eating or drinking; </w:t>
      </w:r>
    </w:p>
    <w:p w14:paraId="09383C0B" w14:textId="77777777" w:rsidR="00272087" w:rsidRDefault="002567A5">
      <w:pPr>
        <w:numPr>
          <w:ilvl w:val="0"/>
          <w:numId w:val="43"/>
        </w:num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sz w:val="22"/>
          <w:szCs w:val="22"/>
          <w:highlight w:val="white"/>
        </w:rPr>
        <w:t xml:space="preserve">         </w:t>
      </w:r>
      <w:r>
        <w:rPr>
          <w:rFonts w:ascii="Verdana" w:eastAsia="Verdana" w:hAnsi="Verdana" w:cs="Verdana"/>
          <w:color w:val="000000"/>
          <w:sz w:val="22"/>
          <w:szCs w:val="22"/>
          <w:highlight w:val="white"/>
        </w:rPr>
        <w:t xml:space="preserve">After using the toilet; </w:t>
      </w:r>
    </w:p>
    <w:p w14:paraId="4D642685" w14:textId="77777777" w:rsidR="00272087" w:rsidRDefault="002567A5">
      <w:pPr>
        <w:numPr>
          <w:ilvl w:val="0"/>
          <w:numId w:val="43"/>
        </w:num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sz w:val="22"/>
          <w:szCs w:val="22"/>
          <w:highlight w:val="white"/>
        </w:rPr>
        <w:t xml:space="preserve">         </w:t>
      </w:r>
      <w:r>
        <w:rPr>
          <w:rFonts w:ascii="Verdana" w:eastAsia="Verdana" w:hAnsi="Verdana" w:cs="Verdana"/>
          <w:color w:val="000000"/>
          <w:sz w:val="22"/>
          <w:szCs w:val="22"/>
          <w:highlight w:val="white"/>
        </w:rPr>
        <w:t xml:space="preserve">After playing outdoors; </w:t>
      </w:r>
    </w:p>
    <w:p w14:paraId="1626A2D2" w14:textId="77777777" w:rsidR="00272087" w:rsidRDefault="002567A5">
      <w:pPr>
        <w:numPr>
          <w:ilvl w:val="0"/>
          <w:numId w:val="43"/>
        </w:num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ab/>
        <w:t xml:space="preserve">When their hands are physically dirty; </w:t>
      </w:r>
    </w:p>
    <w:p w14:paraId="63411858" w14:textId="77777777" w:rsidR="00272087" w:rsidRDefault="002567A5">
      <w:pPr>
        <w:numPr>
          <w:ilvl w:val="0"/>
          <w:numId w:val="43"/>
        </w:num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ab/>
        <w:t xml:space="preserve">When they cough or sneeze. </w:t>
      </w:r>
    </w:p>
    <w:p w14:paraId="534FE1CD" w14:textId="77777777" w:rsidR="00272087" w:rsidRDefault="002567A5">
      <w:pPr>
        <w:pBdr>
          <w:top w:val="nil"/>
          <w:left w:val="nil"/>
          <w:bottom w:val="nil"/>
          <w:right w:val="nil"/>
          <w:between w:val="nil"/>
        </w:pBdr>
        <w:spacing w:before="100" w:after="100"/>
        <w:rPr>
          <w:rFonts w:ascii="Verdana" w:eastAsia="Verdana" w:hAnsi="Verdana" w:cs="Verdana"/>
          <w:b/>
          <w:i/>
          <w:color w:val="000000"/>
          <w:sz w:val="22"/>
          <w:szCs w:val="22"/>
        </w:rPr>
      </w:pPr>
      <w:r>
        <w:rPr>
          <w:rFonts w:ascii="Verdana" w:eastAsia="Verdana" w:hAnsi="Verdana" w:cs="Verdana"/>
          <w:b/>
          <w:color w:val="000000"/>
          <w:sz w:val="22"/>
          <w:szCs w:val="22"/>
        </w:rPr>
        <w:t>Risk of infection from surfaces.</w:t>
      </w:r>
    </w:p>
    <w:p w14:paraId="3A965CA6" w14:textId="77777777" w:rsidR="00272087" w:rsidRDefault="002567A5">
      <w:pPr>
        <w:numPr>
          <w:ilvl w:val="0"/>
          <w:numId w:val="45"/>
        </w:numPr>
        <w:pBdr>
          <w:top w:val="nil"/>
          <w:left w:val="nil"/>
          <w:bottom w:val="nil"/>
          <w:right w:val="nil"/>
          <w:between w:val="nil"/>
        </w:pBdr>
        <w:spacing w:before="100" w:after="100"/>
        <w:rPr>
          <w:rFonts w:ascii="Verdana" w:eastAsia="Verdana" w:hAnsi="Verdana" w:cs="Verdana"/>
          <w:b/>
          <w:i/>
          <w:color w:val="000000"/>
          <w:sz w:val="22"/>
          <w:szCs w:val="22"/>
        </w:rPr>
      </w:pPr>
      <w:r>
        <w:rPr>
          <w:rFonts w:ascii="Verdana" w:eastAsia="Verdana" w:hAnsi="Verdana" w:cs="Verdana"/>
          <w:color w:val="000000"/>
          <w:sz w:val="22"/>
          <w:szCs w:val="22"/>
        </w:rPr>
        <w:t xml:space="preserve">It is still not known how long the virus survives on surfaces in different conditions. Studies indicate that it can persist on surfaces for hours and up to several days in the absence of effective cleaning. </w:t>
      </w:r>
    </w:p>
    <w:p w14:paraId="356D2AB7" w14:textId="77777777" w:rsidR="00272087" w:rsidRDefault="002567A5">
      <w:pPr>
        <w:pBdr>
          <w:top w:val="nil"/>
          <w:left w:val="nil"/>
          <w:bottom w:val="nil"/>
          <w:right w:val="nil"/>
          <w:between w:val="nil"/>
        </w:pBdr>
        <w:spacing w:before="100" w:after="100"/>
        <w:rPr>
          <w:rFonts w:ascii="Verdana" w:eastAsia="Verdana" w:hAnsi="Verdana" w:cs="Verdana"/>
          <w:b/>
          <w:i/>
          <w:color w:val="000000"/>
          <w:sz w:val="22"/>
          <w:szCs w:val="22"/>
        </w:rPr>
      </w:pPr>
      <w:r>
        <w:rPr>
          <w:rFonts w:ascii="Verdana" w:eastAsia="Verdana" w:hAnsi="Verdana" w:cs="Verdana"/>
          <w:b/>
          <w:color w:val="000000"/>
          <w:sz w:val="22"/>
          <w:szCs w:val="22"/>
        </w:rPr>
        <w:t>Control Measures to protect oneself from risk of</w:t>
      </w:r>
      <w:r>
        <w:rPr>
          <w:rFonts w:ascii="Verdana" w:eastAsia="Verdana" w:hAnsi="Verdana" w:cs="Verdana"/>
          <w:b/>
          <w:color w:val="000000"/>
          <w:sz w:val="22"/>
          <w:szCs w:val="22"/>
        </w:rPr>
        <w:t xml:space="preserve"> infection from surfaces</w:t>
      </w:r>
      <w:proofErr w:type="gramStart"/>
      <w:r>
        <w:rPr>
          <w:rFonts w:ascii="Verdana" w:eastAsia="Verdana" w:hAnsi="Verdana" w:cs="Verdana"/>
          <w:b/>
          <w:color w:val="000000"/>
          <w:sz w:val="22"/>
          <w:szCs w:val="22"/>
        </w:rPr>
        <w:t>: :</w:t>
      </w:r>
      <w:proofErr w:type="gramEnd"/>
    </w:p>
    <w:p w14:paraId="380C833A" w14:textId="77777777" w:rsidR="00272087" w:rsidRDefault="002567A5">
      <w:pPr>
        <w:numPr>
          <w:ilvl w:val="0"/>
          <w:numId w:val="45"/>
        </w:numPr>
        <w:spacing w:before="100" w:after="100"/>
        <w:rPr>
          <w:rFonts w:ascii="Verdana" w:eastAsia="Verdana" w:hAnsi="Verdana" w:cs="Verdana"/>
          <w:color w:val="000000"/>
          <w:sz w:val="22"/>
          <w:szCs w:val="22"/>
        </w:rPr>
      </w:pPr>
      <w:r>
        <w:rPr>
          <w:rFonts w:ascii="Verdana" w:eastAsia="Verdana" w:hAnsi="Verdana" w:cs="Verdana"/>
          <w:b/>
          <w:i/>
          <w:color w:val="000000"/>
          <w:sz w:val="22"/>
          <w:szCs w:val="22"/>
        </w:rPr>
        <w:t>wash your hands frequently</w:t>
      </w:r>
      <w:r>
        <w:rPr>
          <w:rFonts w:ascii="Verdana" w:eastAsia="Verdana" w:hAnsi="Verdana" w:cs="Verdana"/>
          <w:color w:val="000000"/>
          <w:sz w:val="22"/>
          <w:szCs w:val="22"/>
        </w:rPr>
        <w:t xml:space="preserve"> with soap and water or use an alcohol-based hand rub if your hands are not visibly dirty</w:t>
      </w:r>
    </w:p>
    <w:p w14:paraId="53130C41" w14:textId="77777777" w:rsidR="00272087" w:rsidRDefault="002567A5">
      <w:pPr>
        <w:numPr>
          <w:ilvl w:val="0"/>
          <w:numId w:val="45"/>
        </w:numPr>
        <w:spacing w:before="100" w:after="100"/>
        <w:rPr>
          <w:rFonts w:ascii="Verdana" w:eastAsia="Verdana" w:hAnsi="Verdana" w:cs="Verdana"/>
          <w:color w:val="000000"/>
          <w:sz w:val="22"/>
          <w:szCs w:val="22"/>
        </w:rPr>
      </w:pPr>
      <w:r>
        <w:rPr>
          <w:rFonts w:ascii="Verdana" w:eastAsia="Verdana" w:hAnsi="Verdana" w:cs="Verdana"/>
          <w:b/>
          <w:i/>
          <w:color w:val="000000"/>
          <w:sz w:val="22"/>
          <w:szCs w:val="22"/>
        </w:rPr>
        <w:t>avoid touching your eyes, nose and mouth</w:t>
      </w:r>
      <w:r>
        <w:rPr>
          <w:rFonts w:ascii="Verdana" w:eastAsia="Verdana" w:hAnsi="Verdana" w:cs="Verdana"/>
          <w:color w:val="000000"/>
          <w:sz w:val="22"/>
          <w:szCs w:val="22"/>
        </w:rPr>
        <w:t xml:space="preserve"> – if you touch your eyes, nose or mouth with your contaminated hands, you can transfer the virus from the surface to yourself</w:t>
      </w:r>
    </w:p>
    <w:p w14:paraId="1CC9FEB2" w14:textId="77777777" w:rsidR="00272087" w:rsidRDefault="002567A5">
      <w:pPr>
        <w:numPr>
          <w:ilvl w:val="0"/>
          <w:numId w:val="45"/>
        </w:numPr>
        <w:pBdr>
          <w:top w:val="nil"/>
          <w:left w:val="nil"/>
          <w:bottom w:val="nil"/>
          <w:right w:val="nil"/>
          <w:between w:val="nil"/>
        </w:pBdr>
        <w:spacing w:before="100" w:after="100"/>
        <w:rPr>
          <w:rFonts w:ascii="Verdana" w:eastAsia="Verdana" w:hAnsi="Verdana" w:cs="Verdana"/>
          <w:b/>
          <w:i/>
          <w:color w:val="000000"/>
          <w:sz w:val="22"/>
          <w:szCs w:val="22"/>
        </w:rPr>
      </w:pPr>
      <w:r>
        <w:rPr>
          <w:rFonts w:ascii="Verdana" w:eastAsia="Verdana" w:hAnsi="Verdana" w:cs="Verdana"/>
          <w:b/>
          <w:i/>
          <w:color w:val="000000"/>
          <w:sz w:val="22"/>
          <w:szCs w:val="22"/>
        </w:rPr>
        <w:lastRenderedPageBreak/>
        <w:t>thorough and effective cleaning of frequently touched surfaces</w:t>
      </w:r>
      <w:r>
        <w:rPr>
          <w:rFonts w:ascii="Verdana" w:eastAsia="Verdana" w:hAnsi="Verdana" w:cs="Verdana"/>
          <w:color w:val="000000"/>
          <w:sz w:val="22"/>
          <w:szCs w:val="22"/>
        </w:rPr>
        <w:t xml:space="preserve"> particularly those considered regular points of contact </w:t>
      </w:r>
      <w:proofErr w:type="gramStart"/>
      <w:r>
        <w:rPr>
          <w:rFonts w:ascii="Verdana" w:eastAsia="Verdana" w:hAnsi="Verdana" w:cs="Verdana"/>
          <w:color w:val="000000"/>
          <w:sz w:val="22"/>
          <w:szCs w:val="22"/>
        </w:rPr>
        <w:t>e.g.</w:t>
      </w:r>
      <w:proofErr w:type="gramEnd"/>
      <w:r>
        <w:rPr>
          <w:rFonts w:ascii="Verdana" w:eastAsia="Verdana" w:hAnsi="Verdana" w:cs="Verdana"/>
          <w:color w:val="000000"/>
          <w:sz w:val="22"/>
          <w:szCs w:val="22"/>
        </w:rPr>
        <w:t xml:space="preserve"> door handles, water taps, phones, key-pads, etc. </w:t>
      </w:r>
    </w:p>
    <w:p w14:paraId="0C3CA76B" w14:textId="77777777" w:rsidR="00272087" w:rsidRDefault="002567A5">
      <w:pPr>
        <w:numPr>
          <w:ilvl w:val="0"/>
          <w:numId w:val="45"/>
        </w:numPr>
        <w:pBdr>
          <w:top w:val="nil"/>
          <w:left w:val="nil"/>
          <w:bottom w:val="nil"/>
          <w:right w:val="nil"/>
          <w:between w:val="nil"/>
        </w:pBdr>
        <w:spacing w:before="100" w:after="100"/>
        <w:rPr>
          <w:rFonts w:ascii="Verdana" w:eastAsia="Verdana" w:hAnsi="Verdana" w:cs="Verdana"/>
          <w:b/>
          <w:i/>
          <w:color w:val="000000"/>
          <w:sz w:val="22"/>
          <w:szCs w:val="22"/>
        </w:rPr>
      </w:pPr>
      <w:r>
        <w:rPr>
          <w:rFonts w:ascii="Verdana" w:eastAsia="Verdana" w:hAnsi="Verdana" w:cs="Verdana"/>
          <w:color w:val="000000"/>
          <w:sz w:val="22"/>
          <w:szCs w:val="22"/>
        </w:rPr>
        <w:t>disinfectant should be used in addition to cleaning but never as a substitute for cleaning</w:t>
      </w:r>
    </w:p>
    <w:p w14:paraId="0DEF628E" w14:textId="77777777" w:rsidR="00272087" w:rsidRDefault="002567A5">
      <w:pPr>
        <w:numPr>
          <w:ilvl w:val="0"/>
          <w:numId w:val="45"/>
        </w:numPr>
        <w:pBdr>
          <w:top w:val="nil"/>
          <w:left w:val="nil"/>
          <w:bottom w:val="nil"/>
          <w:right w:val="nil"/>
          <w:between w:val="nil"/>
        </w:pBdr>
        <w:spacing w:before="100" w:after="100"/>
        <w:rPr>
          <w:rFonts w:ascii="Verdana" w:eastAsia="Verdana" w:hAnsi="Verdana" w:cs="Verdana"/>
          <w:b/>
          <w:i/>
          <w:color w:val="000000"/>
          <w:sz w:val="22"/>
          <w:szCs w:val="22"/>
        </w:rPr>
      </w:pPr>
      <w:r>
        <w:rPr>
          <w:rFonts w:ascii="Verdana" w:eastAsia="Verdana" w:hAnsi="Verdana" w:cs="Verdana"/>
          <w:b/>
          <w:i/>
          <w:color w:val="000000"/>
          <w:sz w:val="22"/>
          <w:szCs w:val="22"/>
        </w:rPr>
        <w:t xml:space="preserve">no sharing of </w:t>
      </w:r>
      <w:r>
        <w:rPr>
          <w:rFonts w:ascii="Verdana" w:eastAsia="Verdana" w:hAnsi="Verdana" w:cs="Verdana"/>
          <w:color w:val="000000"/>
          <w:sz w:val="22"/>
          <w:szCs w:val="22"/>
        </w:rPr>
        <w:t>utensils such as cups, knives, forks, c</w:t>
      </w:r>
      <w:r>
        <w:rPr>
          <w:rFonts w:ascii="Verdana" w:eastAsia="Verdana" w:hAnsi="Verdana" w:cs="Verdana"/>
          <w:color w:val="000000"/>
          <w:sz w:val="22"/>
          <w:szCs w:val="22"/>
        </w:rPr>
        <w:t xml:space="preserve">ups </w:t>
      </w:r>
      <w:proofErr w:type="gramStart"/>
      <w:r>
        <w:rPr>
          <w:rFonts w:ascii="Verdana" w:eastAsia="Verdana" w:hAnsi="Verdana" w:cs="Verdana"/>
          <w:color w:val="000000"/>
          <w:sz w:val="22"/>
          <w:szCs w:val="22"/>
        </w:rPr>
        <w:t>etc..</w:t>
      </w:r>
      <w:proofErr w:type="gramEnd"/>
    </w:p>
    <w:p w14:paraId="33A49B48" w14:textId="77777777" w:rsidR="00272087" w:rsidRDefault="00272087">
      <w:pPr>
        <w:pBdr>
          <w:top w:val="nil"/>
          <w:left w:val="nil"/>
          <w:bottom w:val="nil"/>
          <w:right w:val="nil"/>
          <w:between w:val="nil"/>
        </w:pBdr>
        <w:spacing w:before="100" w:after="100"/>
        <w:rPr>
          <w:rFonts w:ascii="Verdana" w:eastAsia="Verdana" w:hAnsi="Verdana" w:cs="Verdana"/>
          <w:color w:val="000000"/>
          <w:sz w:val="22"/>
          <w:szCs w:val="22"/>
        </w:rPr>
      </w:pPr>
    </w:p>
    <w:p w14:paraId="4CE5EDC0" w14:textId="77777777" w:rsidR="00272087" w:rsidRDefault="002567A5">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b/>
          <w:color w:val="000000"/>
          <w:sz w:val="22"/>
          <w:szCs w:val="22"/>
        </w:rPr>
        <w:t xml:space="preserve">Physical Distancing: </w:t>
      </w:r>
    </w:p>
    <w:p w14:paraId="2BDEBB5D"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Physical distancing can be usefully applied in primary and special school settings allowing for some flexibility when needed. It must be applied in a practical way to </w:t>
      </w:r>
      <w:proofErr w:type="spellStart"/>
      <w:r>
        <w:rPr>
          <w:rFonts w:ascii="Verdana" w:eastAsia="Verdana" w:hAnsi="Verdana" w:cs="Verdana"/>
          <w:color w:val="000000"/>
          <w:sz w:val="22"/>
          <w:szCs w:val="22"/>
          <w:highlight w:val="white"/>
        </w:rPr>
        <w:t>recognise</w:t>
      </w:r>
      <w:proofErr w:type="spellEnd"/>
      <w:r>
        <w:rPr>
          <w:rFonts w:ascii="Verdana" w:eastAsia="Verdana" w:hAnsi="Verdana" w:cs="Verdana"/>
          <w:color w:val="000000"/>
          <w:sz w:val="22"/>
          <w:szCs w:val="22"/>
          <w:highlight w:val="white"/>
        </w:rPr>
        <w:t xml:space="preserve"> that the learning environment cannot be domina</w:t>
      </w:r>
      <w:r>
        <w:rPr>
          <w:rFonts w:ascii="Verdana" w:eastAsia="Verdana" w:hAnsi="Verdana" w:cs="Verdana"/>
          <w:color w:val="000000"/>
          <w:sz w:val="22"/>
          <w:szCs w:val="22"/>
          <w:highlight w:val="white"/>
        </w:rPr>
        <w:t>ted by a potentially counterproductive focus on this issue. Physical distancing will look different across the various ages and stages of learning. Care should be taken to avoid generating tension or potential conflict and some flexibility in the implement</w:t>
      </w:r>
      <w:r>
        <w:rPr>
          <w:rFonts w:ascii="Verdana" w:eastAsia="Verdana" w:hAnsi="Verdana" w:cs="Verdana"/>
          <w:color w:val="000000"/>
          <w:sz w:val="22"/>
          <w:szCs w:val="22"/>
          <w:highlight w:val="white"/>
        </w:rPr>
        <w:t xml:space="preserve">ation of measures may be required at times. </w:t>
      </w:r>
    </w:p>
    <w:p w14:paraId="1AC6A5BF"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It is also </w:t>
      </w:r>
      <w:proofErr w:type="spellStart"/>
      <w:r>
        <w:rPr>
          <w:rFonts w:ascii="Verdana" w:eastAsia="Verdana" w:hAnsi="Verdana" w:cs="Verdana"/>
          <w:color w:val="000000"/>
          <w:sz w:val="22"/>
          <w:szCs w:val="22"/>
          <w:highlight w:val="white"/>
        </w:rPr>
        <w:t>recognised</w:t>
      </w:r>
      <w:proofErr w:type="spellEnd"/>
      <w:r>
        <w:rPr>
          <w:rFonts w:ascii="Verdana" w:eastAsia="Verdana" w:hAnsi="Verdana" w:cs="Verdana"/>
          <w:color w:val="000000"/>
          <w:sz w:val="22"/>
          <w:szCs w:val="22"/>
          <w:highlight w:val="white"/>
        </w:rPr>
        <w:t xml:space="preserve"> that it is not always possible for staff to maintain physical distance from pupils and it is not appropriate that they would always be expected to do so where this could have a detrimental </w:t>
      </w:r>
      <w:r>
        <w:rPr>
          <w:rFonts w:ascii="Verdana" w:eastAsia="Verdana" w:hAnsi="Verdana" w:cs="Verdana"/>
          <w:color w:val="000000"/>
          <w:sz w:val="22"/>
          <w:szCs w:val="22"/>
          <w:highlight w:val="white"/>
        </w:rPr>
        <w:t xml:space="preserve">impact on the pupil </w:t>
      </w:r>
      <w:proofErr w:type="gramStart"/>
      <w:r>
        <w:rPr>
          <w:rFonts w:ascii="Verdana" w:eastAsia="Verdana" w:hAnsi="Verdana" w:cs="Verdana"/>
          <w:color w:val="000000"/>
          <w:sz w:val="22"/>
          <w:szCs w:val="22"/>
          <w:highlight w:val="white"/>
        </w:rPr>
        <w:t>i.e.</w:t>
      </w:r>
      <w:proofErr w:type="gramEnd"/>
      <w:r>
        <w:rPr>
          <w:rFonts w:ascii="Verdana" w:eastAsia="Verdana" w:hAnsi="Verdana" w:cs="Verdana"/>
          <w:color w:val="000000"/>
          <w:sz w:val="22"/>
          <w:szCs w:val="22"/>
          <w:highlight w:val="white"/>
        </w:rPr>
        <w:t xml:space="preserve"> if a child sustains an injury and requires first aid. </w:t>
      </w:r>
    </w:p>
    <w:p w14:paraId="51D14463"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b/>
          <w:color w:val="000000"/>
          <w:sz w:val="22"/>
          <w:szCs w:val="22"/>
          <w:highlight w:val="white"/>
        </w:rPr>
        <w:t xml:space="preserve">However, where possible staff should maintain a minimum of 1m distance and where possible 2m. They should also take measures to avoid close contact at </w:t>
      </w:r>
      <w:proofErr w:type="gramStart"/>
      <w:r>
        <w:rPr>
          <w:rFonts w:ascii="Verdana" w:eastAsia="Verdana" w:hAnsi="Verdana" w:cs="Verdana"/>
          <w:b/>
          <w:color w:val="000000"/>
          <w:sz w:val="22"/>
          <w:szCs w:val="22"/>
          <w:highlight w:val="white"/>
        </w:rPr>
        <w:t>face to face</w:t>
      </w:r>
      <w:proofErr w:type="gramEnd"/>
      <w:r>
        <w:rPr>
          <w:rFonts w:ascii="Verdana" w:eastAsia="Verdana" w:hAnsi="Verdana" w:cs="Verdana"/>
          <w:b/>
          <w:color w:val="000000"/>
          <w:sz w:val="22"/>
          <w:szCs w:val="22"/>
          <w:highlight w:val="white"/>
        </w:rPr>
        <w:t xml:space="preserve"> level such a</w:t>
      </w:r>
      <w:r>
        <w:rPr>
          <w:rFonts w:ascii="Verdana" w:eastAsia="Verdana" w:hAnsi="Verdana" w:cs="Verdana"/>
          <w:b/>
          <w:color w:val="000000"/>
          <w:sz w:val="22"/>
          <w:szCs w:val="22"/>
          <w:highlight w:val="white"/>
        </w:rPr>
        <w:t>s remaining standing rather than sitting beside/crouching down</w:t>
      </w:r>
      <w:r>
        <w:rPr>
          <w:rFonts w:ascii="Verdana" w:eastAsia="Verdana" w:hAnsi="Verdana" w:cs="Verdana"/>
          <w:color w:val="000000"/>
          <w:sz w:val="22"/>
          <w:szCs w:val="22"/>
          <w:highlight w:val="white"/>
        </w:rPr>
        <w:t xml:space="preserve">. </w:t>
      </w:r>
    </w:p>
    <w:p w14:paraId="6439660D"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To maintain physical distancing in the classroom, staff will configure class spaces to </w:t>
      </w:r>
      <w:proofErr w:type="spellStart"/>
      <w:r>
        <w:rPr>
          <w:rFonts w:ascii="Verdana" w:eastAsia="Verdana" w:hAnsi="Verdana" w:cs="Verdana"/>
          <w:color w:val="000000"/>
          <w:sz w:val="22"/>
          <w:szCs w:val="22"/>
          <w:highlight w:val="white"/>
        </w:rPr>
        <w:t>maximise</w:t>
      </w:r>
      <w:proofErr w:type="spellEnd"/>
      <w:r>
        <w:rPr>
          <w:rFonts w:ascii="Verdana" w:eastAsia="Verdana" w:hAnsi="Verdana" w:cs="Verdana"/>
          <w:color w:val="000000"/>
          <w:sz w:val="22"/>
          <w:szCs w:val="22"/>
          <w:highlight w:val="white"/>
        </w:rPr>
        <w:t xml:space="preserve"> physical distancing and ensure classrooms are clear of any unnecessary furniture and clutter.  All available space in the school will be </w:t>
      </w:r>
      <w:proofErr w:type="spellStart"/>
      <w:r>
        <w:rPr>
          <w:rFonts w:ascii="Verdana" w:eastAsia="Verdana" w:hAnsi="Verdana" w:cs="Verdana"/>
          <w:color w:val="000000"/>
          <w:sz w:val="22"/>
          <w:szCs w:val="22"/>
          <w:highlight w:val="white"/>
        </w:rPr>
        <w:t>utilised</w:t>
      </w:r>
      <w:proofErr w:type="spellEnd"/>
      <w:r>
        <w:rPr>
          <w:rFonts w:ascii="Verdana" w:eastAsia="Verdana" w:hAnsi="Verdana" w:cs="Verdana"/>
          <w:color w:val="000000"/>
          <w:sz w:val="22"/>
          <w:szCs w:val="22"/>
          <w:highlight w:val="white"/>
        </w:rPr>
        <w:t xml:space="preserve"> in order to </w:t>
      </w:r>
      <w:proofErr w:type="spellStart"/>
      <w:r>
        <w:rPr>
          <w:rFonts w:ascii="Verdana" w:eastAsia="Verdana" w:hAnsi="Verdana" w:cs="Verdana"/>
          <w:color w:val="000000"/>
          <w:sz w:val="22"/>
          <w:szCs w:val="22"/>
          <w:highlight w:val="white"/>
        </w:rPr>
        <w:t>ma</w:t>
      </w:r>
      <w:r>
        <w:rPr>
          <w:rFonts w:ascii="Verdana" w:eastAsia="Verdana" w:hAnsi="Verdana" w:cs="Verdana"/>
          <w:color w:val="000000"/>
          <w:sz w:val="22"/>
          <w:szCs w:val="22"/>
          <w:highlight w:val="white"/>
        </w:rPr>
        <w:t>ximise</w:t>
      </w:r>
      <w:proofErr w:type="spellEnd"/>
      <w:r>
        <w:rPr>
          <w:rFonts w:ascii="Verdana" w:eastAsia="Verdana" w:hAnsi="Verdana" w:cs="Verdana"/>
          <w:color w:val="000000"/>
          <w:sz w:val="22"/>
          <w:szCs w:val="22"/>
          <w:highlight w:val="white"/>
        </w:rPr>
        <w:t xml:space="preserve"> physical distancing. </w:t>
      </w:r>
    </w:p>
    <w:p w14:paraId="090CE3A2"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Each Class will remain a class grouping which stays apart from other classes as much as possible and discrete groups or “Pods” within those classes with also stay apart from other “Pods” as much as possible and to the extent th</w:t>
      </w:r>
      <w:r>
        <w:rPr>
          <w:rFonts w:ascii="Verdana" w:eastAsia="Verdana" w:hAnsi="Verdana" w:cs="Verdana"/>
          <w:color w:val="000000"/>
          <w:sz w:val="22"/>
          <w:szCs w:val="22"/>
          <w:highlight w:val="white"/>
        </w:rPr>
        <w:t xml:space="preserve">at this is practical. A distance of one </w:t>
      </w:r>
      <w:proofErr w:type="spellStart"/>
      <w:r>
        <w:rPr>
          <w:rFonts w:ascii="Verdana" w:eastAsia="Verdana" w:hAnsi="Verdana" w:cs="Verdana"/>
          <w:color w:val="000000"/>
          <w:sz w:val="22"/>
          <w:szCs w:val="22"/>
          <w:highlight w:val="white"/>
        </w:rPr>
        <w:t>metre</w:t>
      </w:r>
      <w:proofErr w:type="spellEnd"/>
      <w:r>
        <w:rPr>
          <w:rFonts w:ascii="Verdana" w:eastAsia="Verdana" w:hAnsi="Verdana" w:cs="Verdana"/>
          <w:color w:val="000000"/>
          <w:sz w:val="22"/>
          <w:szCs w:val="22"/>
          <w:highlight w:val="white"/>
        </w:rPr>
        <w:t xml:space="preserve"> between “Pods” in a Class as much as possible is recommended.  </w:t>
      </w:r>
    </w:p>
    <w:p w14:paraId="4E856856"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The objective is to limit contact and sharing of common facilities between pupils rather than to avoid all contact between “Pods” as the latter wi</w:t>
      </w:r>
      <w:r>
        <w:rPr>
          <w:rFonts w:ascii="Verdana" w:eastAsia="Verdana" w:hAnsi="Verdana" w:cs="Verdana"/>
          <w:color w:val="000000"/>
          <w:sz w:val="22"/>
          <w:szCs w:val="22"/>
          <w:highlight w:val="white"/>
        </w:rPr>
        <w:t>ll not always be possible.</w:t>
      </w:r>
    </w:p>
    <w:p w14:paraId="6F0084B4"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Pupils and teaching / care staff will be in the same Classes as much as possible although this will not be possible at all times. </w:t>
      </w:r>
    </w:p>
    <w:p w14:paraId="01EFE8F4" w14:textId="77777777" w:rsidR="00272087" w:rsidRDefault="002567A5">
      <w:pPr>
        <w:pBdr>
          <w:top w:val="nil"/>
          <w:left w:val="nil"/>
          <w:bottom w:val="nil"/>
          <w:right w:val="nil"/>
          <w:between w:val="nil"/>
        </w:pBdr>
        <w:spacing w:after="240"/>
        <w:rPr>
          <w:rFonts w:ascii="Verdana" w:eastAsia="Verdana" w:hAnsi="Verdana" w:cs="Verdana"/>
          <w:color w:val="FF4C64"/>
          <w:sz w:val="22"/>
          <w:szCs w:val="22"/>
          <w:highlight w:val="white"/>
        </w:rPr>
      </w:pPr>
      <w:r>
        <w:rPr>
          <w:rFonts w:ascii="Verdana" w:eastAsia="Verdana" w:hAnsi="Verdana" w:cs="Verdana"/>
          <w:color w:val="000000"/>
          <w:sz w:val="22"/>
          <w:szCs w:val="22"/>
          <w:highlight w:val="white"/>
        </w:rPr>
        <w:t>Classes will have different break times and/</w:t>
      </w:r>
      <w:proofErr w:type="gramStart"/>
      <w:r>
        <w:rPr>
          <w:rFonts w:ascii="Verdana" w:eastAsia="Verdana" w:hAnsi="Verdana" w:cs="Verdana"/>
          <w:color w:val="000000"/>
          <w:sz w:val="22"/>
          <w:szCs w:val="22"/>
          <w:highlight w:val="white"/>
        </w:rPr>
        <w:t>or  areas</w:t>
      </w:r>
      <w:proofErr w:type="gramEnd"/>
      <w:r>
        <w:rPr>
          <w:rFonts w:ascii="Verdana" w:eastAsia="Verdana" w:hAnsi="Verdana" w:cs="Verdana"/>
          <w:color w:val="000000"/>
          <w:sz w:val="22"/>
          <w:szCs w:val="22"/>
          <w:highlight w:val="white"/>
        </w:rPr>
        <w:t xml:space="preserve"> in the yard and surrounding green areas </w:t>
      </w:r>
      <w:r>
        <w:rPr>
          <w:rFonts w:ascii="Verdana" w:eastAsia="Verdana" w:hAnsi="Verdana" w:cs="Verdana"/>
          <w:sz w:val="22"/>
          <w:szCs w:val="22"/>
          <w:highlight w:val="white"/>
        </w:rPr>
        <w:t>and/or hall on wet days.</w:t>
      </w:r>
      <w:r>
        <w:rPr>
          <w:rFonts w:ascii="Verdana" w:eastAsia="Verdana" w:hAnsi="Verdana" w:cs="Verdana"/>
          <w:color w:val="FF4C64"/>
          <w:sz w:val="22"/>
          <w:szCs w:val="22"/>
          <w:highlight w:val="white"/>
        </w:rPr>
        <w:t xml:space="preserve"> </w:t>
      </w:r>
    </w:p>
    <w:p w14:paraId="6BC879FB" w14:textId="77777777" w:rsidR="00272087" w:rsidRDefault="002567A5">
      <w:pPr>
        <w:pBdr>
          <w:top w:val="nil"/>
          <w:left w:val="nil"/>
          <w:bottom w:val="nil"/>
          <w:right w:val="nil"/>
          <w:between w:val="nil"/>
        </w:pBdr>
        <w:spacing w:after="240"/>
        <w:rPr>
          <w:rFonts w:ascii="Verdana" w:eastAsia="Verdana" w:hAnsi="Verdana" w:cs="Verdana"/>
          <w:b/>
          <w:sz w:val="22"/>
          <w:szCs w:val="22"/>
          <w:highlight w:val="white"/>
        </w:rPr>
      </w:pPr>
      <w:r>
        <w:rPr>
          <w:rFonts w:ascii="Verdana" w:eastAsia="Verdana" w:hAnsi="Verdana" w:cs="Verdana"/>
          <w:b/>
          <w:sz w:val="22"/>
          <w:szCs w:val="22"/>
          <w:highlight w:val="white"/>
        </w:rPr>
        <w:lastRenderedPageBreak/>
        <w:t>For staff members who move from class to class we are aiming to limit this as much as possible but with only three SET staff this will b</w:t>
      </w:r>
      <w:r>
        <w:rPr>
          <w:rFonts w:ascii="Verdana" w:eastAsia="Verdana" w:hAnsi="Verdana" w:cs="Verdana"/>
          <w:b/>
          <w:sz w:val="22"/>
          <w:szCs w:val="22"/>
          <w:highlight w:val="white"/>
        </w:rPr>
        <w:t xml:space="preserve">e difficult to achieve if we are to try to support all the children who need support. </w:t>
      </w:r>
    </w:p>
    <w:p w14:paraId="04FC8BE0"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Where pupils need to move about within the classroom to perform activities (access to a shared resource) it should be </w:t>
      </w:r>
      <w:proofErr w:type="spellStart"/>
      <w:r>
        <w:rPr>
          <w:rFonts w:ascii="Verdana" w:eastAsia="Verdana" w:hAnsi="Verdana" w:cs="Verdana"/>
          <w:color w:val="000000"/>
          <w:sz w:val="22"/>
          <w:szCs w:val="22"/>
          <w:highlight w:val="white"/>
        </w:rPr>
        <w:t>organised</w:t>
      </w:r>
      <w:proofErr w:type="spellEnd"/>
      <w:r>
        <w:rPr>
          <w:rFonts w:ascii="Verdana" w:eastAsia="Verdana" w:hAnsi="Verdana" w:cs="Verdana"/>
          <w:color w:val="000000"/>
          <w:sz w:val="22"/>
          <w:szCs w:val="22"/>
          <w:highlight w:val="white"/>
        </w:rPr>
        <w:t xml:space="preserve"> to the greatest degree possible to </w:t>
      </w:r>
      <w:proofErr w:type="spellStart"/>
      <w:r>
        <w:rPr>
          <w:rFonts w:ascii="Verdana" w:eastAsia="Verdana" w:hAnsi="Verdana" w:cs="Verdana"/>
          <w:color w:val="000000"/>
          <w:sz w:val="22"/>
          <w:szCs w:val="22"/>
          <w:highlight w:val="white"/>
        </w:rPr>
        <w:t>minimi</w:t>
      </w:r>
      <w:r>
        <w:rPr>
          <w:rFonts w:ascii="Verdana" w:eastAsia="Verdana" w:hAnsi="Verdana" w:cs="Verdana"/>
          <w:color w:val="000000"/>
          <w:sz w:val="22"/>
          <w:szCs w:val="22"/>
          <w:highlight w:val="white"/>
        </w:rPr>
        <w:t>se</w:t>
      </w:r>
      <w:proofErr w:type="spellEnd"/>
      <w:r>
        <w:rPr>
          <w:rFonts w:ascii="Verdana" w:eastAsia="Verdana" w:hAnsi="Verdana" w:cs="Verdana"/>
          <w:color w:val="000000"/>
          <w:sz w:val="22"/>
          <w:szCs w:val="22"/>
          <w:highlight w:val="white"/>
        </w:rPr>
        <w:t xml:space="preserve"> congregation at the shared resource. </w:t>
      </w:r>
    </w:p>
    <w:p w14:paraId="678EB3F7"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Staff and pupils should avoid sharing of personal items. </w:t>
      </w:r>
    </w:p>
    <w:p w14:paraId="689AEF48"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Encourage pupils to avoid </w:t>
      </w:r>
      <w:proofErr w:type="spellStart"/>
      <w:r>
        <w:rPr>
          <w:rFonts w:ascii="Verdana" w:eastAsia="Verdana" w:hAnsi="Verdana" w:cs="Verdana"/>
          <w:color w:val="000000"/>
          <w:sz w:val="22"/>
          <w:szCs w:val="22"/>
          <w:highlight w:val="white"/>
        </w:rPr>
        <w:t>behaviours</w:t>
      </w:r>
      <w:proofErr w:type="spellEnd"/>
      <w:r>
        <w:rPr>
          <w:rFonts w:ascii="Verdana" w:eastAsia="Verdana" w:hAnsi="Verdana" w:cs="Verdana"/>
          <w:color w:val="000000"/>
          <w:sz w:val="22"/>
          <w:szCs w:val="22"/>
          <w:highlight w:val="white"/>
        </w:rPr>
        <w:t xml:space="preserve"> that involve hand to mouth contact (putting pens/pencils in the mouth). </w:t>
      </w:r>
    </w:p>
    <w:p w14:paraId="1ADA9438" w14:textId="77777777" w:rsidR="00272087" w:rsidRDefault="002567A5">
      <w:pPr>
        <w:pBdr>
          <w:top w:val="nil"/>
          <w:left w:val="nil"/>
          <w:bottom w:val="nil"/>
          <w:right w:val="nil"/>
          <w:between w:val="nil"/>
        </w:pBdr>
        <w:spacing w:after="240"/>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Where teaching and learning involves use of keyboards or tablets, the contact surface of the device will be </w:t>
      </w:r>
      <w:proofErr w:type="spellStart"/>
      <w:r>
        <w:rPr>
          <w:rFonts w:ascii="Verdana" w:eastAsia="Verdana" w:hAnsi="Verdana" w:cs="Verdana"/>
          <w:color w:val="000000"/>
          <w:sz w:val="22"/>
          <w:szCs w:val="22"/>
          <w:highlight w:val="white"/>
        </w:rPr>
        <w:t>be</w:t>
      </w:r>
      <w:proofErr w:type="spellEnd"/>
      <w:r>
        <w:rPr>
          <w:rFonts w:ascii="Verdana" w:eastAsia="Verdana" w:hAnsi="Verdana" w:cs="Verdana"/>
          <w:color w:val="000000"/>
          <w:sz w:val="22"/>
          <w:szCs w:val="22"/>
          <w:highlight w:val="white"/>
        </w:rPr>
        <w:t xml:space="preserve"> cleaned regularly and hand hygiene encouraged. </w:t>
      </w:r>
    </w:p>
    <w:p w14:paraId="4E74F3DF" w14:textId="77777777" w:rsidR="00272087" w:rsidRDefault="00272087">
      <w:pPr>
        <w:pBdr>
          <w:top w:val="nil"/>
          <w:left w:val="nil"/>
          <w:bottom w:val="nil"/>
          <w:right w:val="nil"/>
          <w:between w:val="nil"/>
        </w:pBdr>
        <w:rPr>
          <w:rFonts w:ascii="Calibri" w:eastAsia="Calibri" w:hAnsi="Calibri" w:cs="Calibri"/>
          <w:b/>
          <w:color w:val="000000"/>
          <w:highlight w:val="white"/>
        </w:rPr>
      </w:pPr>
    </w:p>
    <w:p w14:paraId="77BC8F72" w14:textId="77777777" w:rsidR="00272087" w:rsidRDefault="00272087">
      <w:pPr>
        <w:pBdr>
          <w:top w:val="nil"/>
          <w:left w:val="nil"/>
          <w:bottom w:val="nil"/>
          <w:right w:val="nil"/>
          <w:between w:val="nil"/>
        </w:pBdr>
        <w:rPr>
          <w:rFonts w:ascii="Calibri" w:eastAsia="Calibri" w:hAnsi="Calibri" w:cs="Calibri"/>
          <w:b/>
          <w:color w:val="000000"/>
          <w:highlight w:val="white"/>
        </w:rPr>
      </w:pPr>
    </w:p>
    <w:p w14:paraId="17D7F5AA" w14:textId="77777777" w:rsidR="00272087" w:rsidRDefault="00272087">
      <w:pPr>
        <w:pBdr>
          <w:top w:val="nil"/>
          <w:left w:val="nil"/>
          <w:bottom w:val="nil"/>
          <w:right w:val="nil"/>
          <w:between w:val="nil"/>
        </w:pBdr>
        <w:rPr>
          <w:rFonts w:ascii="Calibri" w:eastAsia="Calibri" w:hAnsi="Calibri" w:cs="Calibri"/>
          <w:b/>
          <w:color w:val="000000"/>
          <w:highlight w:val="white"/>
        </w:rPr>
      </w:pPr>
    </w:p>
    <w:p w14:paraId="52F827F0" w14:textId="77777777" w:rsidR="00272087" w:rsidRDefault="00272087">
      <w:pPr>
        <w:pBdr>
          <w:top w:val="nil"/>
          <w:left w:val="nil"/>
          <w:bottom w:val="nil"/>
          <w:right w:val="nil"/>
          <w:between w:val="nil"/>
        </w:pBdr>
        <w:rPr>
          <w:rFonts w:ascii="Verdana" w:eastAsia="Verdana" w:hAnsi="Verdana" w:cs="Verdana"/>
          <w:b/>
          <w:sz w:val="22"/>
          <w:szCs w:val="22"/>
          <w:highlight w:val="white"/>
        </w:rPr>
      </w:pPr>
    </w:p>
    <w:p w14:paraId="15211056" w14:textId="77777777" w:rsidR="00272087" w:rsidRDefault="002567A5">
      <w:pPr>
        <w:pBdr>
          <w:top w:val="nil"/>
          <w:left w:val="nil"/>
          <w:bottom w:val="nil"/>
          <w:right w:val="nil"/>
          <w:between w:val="nil"/>
        </w:pBdr>
        <w:rPr>
          <w:rFonts w:ascii="Verdana" w:eastAsia="Verdana" w:hAnsi="Verdana" w:cs="Verdana"/>
          <w:b/>
          <w:color w:val="000000"/>
          <w:sz w:val="22"/>
          <w:szCs w:val="22"/>
          <w:highlight w:val="white"/>
        </w:rPr>
      </w:pPr>
      <w:r>
        <w:rPr>
          <w:rFonts w:ascii="Verdana" w:eastAsia="Verdana" w:hAnsi="Verdana" w:cs="Verdana"/>
          <w:b/>
          <w:color w:val="000000"/>
          <w:sz w:val="22"/>
          <w:szCs w:val="22"/>
          <w:highlight w:val="white"/>
        </w:rPr>
        <w:t>Face Coverings / Face Visors:</w:t>
      </w:r>
    </w:p>
    <w:p w14:paraId="307C672B" w14:textId="77777777" w:rsidR="00272087" w:rsidRDefault="00272087">
      <w:pPr>
        <w:pBdr>
          <w:top w:val="nil"/>
          <w:left w:val="nil"/>
          <w:bottom w:val="nil"/>
          <w:right w:val="nil"/>
          <w:between w:val="nil"/>
        </w:pBdr>
        <w:rPr>
          <w:rFonts w:ascii="Verdana" w:eastAsia="Verdana" w:hAnsi="Verdana" w:cs="Verdana"/>
          <w:color w:val="000000"/>
          <w:sz w:val="22"/>
          <w:szCs w:val="22"/>
          <w:highlight w:val="white"/>
        </w:rPr>
      </w:pPr>
    </w:p>
    <w:p w14:paraId="2F8EB1BE" w14:textId="77777777" w:rsidR="00272087" w:rsidRDefault="002567A5">
      <w:pPr>
        <w:pBdr>
          <w:top w:val="nil"/>
          <w:left w:val="nil"/>
          <w:bottom w:val="nil"/>
          <w:right w:val="nil"/>
          <w:between w:val="nil"/>
        </w:pBdr>
        <w:rPr>
          <w:rFonts w:ascii="Verdana" w:eastAsia="Verdana" w:hAnsi="Verdana" w:cs="Verdana"/>
          <w:color w:val="000000"/>
          <w:sz w:val="22"/>
          <w:szCs w:val="22"/>
          <w:highlight w:val="white"/>
        </w:rPr>
      </w:pPr>
      <w:proofErr w:type="spellStart"/>
      <w:r>
        <w:rPr>
          <w:rFonts w:ascii="Verdana" w:eastAsia="Verdana" w:hAnsi="Verdana" w:cs="Verdana"/>
          <w:color w:val="000000"/>
          <w:sz w:val="22"/>
          <w:szCs w:val="22"/>
          <w:highlight w:val="white"/>
        </w:rPr>
        <w:t>Firhouse</w:t>
      </w:r>
      <w:proofErr w:type="spellEnd"/>
      <w:r>
        <w:rPr>
          <w:rFonts w:ascii="Verdana" w:eastAsia="Verdana" w:hAnsi="Verdana" w:cs="Verdana"/>
          <w:color w:val="000000"/>
          <w:sz w:val="22"/>
          <w:szCs w:val="22"/>
          <w:highlight w:val="white"/>
        </w:rPr>
        <w:t xml:space="preserve"> Educate Together N.S. is providing face masks and vis</w:t>
      </w:r>
      <w:r>
        <w:rPr>
          <w:rFonts w:ascii="Verdana" w:eastAsia="Verdana" w:hAnsi="Verdana" w:cs="Verdana"/>
          <w:color w:val="000000"/>
          <w:sz w:val="22"/>
          <w:szCs w:val="22"/>
          <w:highlight w:val="white"/>
        </w:rPr>
        <w:t xml:space="preserve">ors to all staff who are advised to follow the HPSC guidance on wearing of face coverings as follows: </w:t>
      </w:r>
    </w:p>
    <w:p w14:paraId="104586B1" w14:textId="77777777" w:rsidR="00272087" w:rsidRDefault="00272087">
      <w:pPr>
        <w:pBdr>
          <w:top w:val="nil"/>
          <w:left w:val="nil"/>
          <w:bottom w:val="nil"/>
          <w:right w:val="nil"/>
          <w:between w:val="nil"/>
        </w:pBdr>
        <w:rPr>
          <w:rFonts w:ascii="Verdana" w:eastAsia="Verdana" w:hAnsi="Verdana" w:cs="Verdana"/>
          <w:color w:val="000000"/>
          <w:sz w:val="22"/>
          <w:szCs w:val="22"/>
          <w:highlight w:val="white"/>
        </w:rPr>
      </w:pPr>
    </w:p>
    <w:p w14:paraId="564CDE69" w14:textId="77777777" w:rsidR="00272087" w:rsidRDefault="002567A5">
      <w:pPr>
        <w:pBdr>
          <w:top w:val="nil"/>
          <w:left w:val="nil"/>
          <w:bottom w:val="nil"/>
          <w:right w:val="nil"/>
          <w:between w:val="nil"/>
        </w:pBdr>
        <w:rPr>
          <w:rFonts w:ascii="Verdana" w:eastAsia="Verdana" w:hAnsi="Verdana" w:cs="Verdana"/>
          <w:color w:val="212121"/>
          <w:sz w:val="22"/>
          <w:szCs w:val="22"/>
          <w:highlight w:val="white"/>
        </w:rPr>
      </w:pPr>
      <w:r>
        <w:rPr>
          <w:rFonts w:ascii="Verdana" w:eastAsia="Verdana" w:hAnsi="Verdana" w:cs="Verdana"/>
          <w:color w:val="212121"/>
          <w:sz w:val="22"/>
          <w:szCs w:val="22"/>
          <w:highlight w:val="white"/>
        </w:rPr>
        <w:t>The </w:t>
      </w:r>
      <w:r>
        <w:rPr>
          <w:rFonts w:ascii="Verdana" w:eastAsia="Verdana" w:hAnsi="Verdana" w:cs="Verdana"/>
          <w:i/>
          <w:color w:val="212121"/>
          <w:sz w:val="22"/>
          <w:szCs w:val="22"/>
          <w:highlight w:val="white"/>
        </w:rPr>
        <w:t>Interim Guidance for the use of face-coverings in childcare and educational settings </w:t>
      </w:r>
      <w:r>
        <w:rPr>
          <w:rFonts w:ascii="Verdana" w:eastAsia="Verdana" w:hAnsi="Verdana" w:cs="Verdana"/>
          <w:color w:val="212121"/>
          <w:sz w:val="22"/>
          <w:szCs w:val="22"/>
          <w:highlight w:val="white"/>
        </w:rPr>
        <w:t>provided by the HPSC on 6</w:t>
      </w:r>
      <w:r>
        <w:rPr>
          <w:rFonts w:ascii="Verdana" w:eastAsia="Verdana" w:hAnsi="Verdana" w:cs="Verdana"/>
          <w:color w:val="212121"/>
          <w:sz w:val="36"/>
          <w:szCs w:val="36"/>
          <w:highlight w:val="white"/>
          <w:vertAlign w:val="superscript"/>
        </w:rPr>
        <w:t>th </w:t>
      </w:r>
      <w:r>
        <w:rPr>
          <w:rFonts w:ascii="Verdana" w:eastAsia="Verdana" w:hAnsi="Verdana" w:cs="Verdana"/>
          <w:color w:val="212121"/>
          <w:sz w:val="22"/>
          <w:szCs w:val="22"/>
          <w:highlight w:val="white"/>
        </w:rPr>
        <w:t>August 2020 makes the following recommendations for use of face-coverings in childcare and educational settings:</w:t>
      </w:r>
    </w:p>
    <w:p w14:paraId="5DFD3F21" w14:textId="77777777" w:rsidR="00272087" w:rsidRDefault="00272087">
      <w:pPr>
        <w:pBdr>
          <w:top w:val="nil"/>
          <w:left w:val="nil"/>
          <w:bottom w:val="nil"/>
          <w:right w:val="nil"/>
          <w:between w:val="nil"/>
        </w:pBdr>
        <w:rPr>
          <w:rFonts w:ascii="Verdana" w:eastAsia="Verdana" w:hAnsi="Verdana" w:cs="Verdana"/>
          <w:color w:val="000000"/>
          <w:sz w:val="22"/>
          <w:szCs w:val="22"/>
          <w:highlight w:val="white"/>
        </w:rPr>
      </w:pPr>
    </w:p>
    <w:p w14:paraId="576BBEC9" w14:textId="77777777" w:rsidR="00272087" w:rsidRDefault="002567A5">
      <w:pPr>
        <w:numPr>
          <w:ilvl w:val="0"/>
          <w:numId w:val="46"/>
        </w:numPr>
        <w:pBdr>
          <w:top w:val="nil"/>
          <w:left w:val="nil"/>
          <w:bottom w:val="nil"/>
          <w:right w:val="nil"/>
          <w:between w:val="nil"/>
        </w:pBdr>
        <w:rPr>
          <w:rFonts w:ascii="Verdana" w:eastAsia="Verdana" w:hAnsi="Verdana" w:cs="Verdana"/>
          <w:i/>
          <w:color w:val="212121"/>
          <w:sz w:val="22"/>
          <w:szCs w:val="22"/>
          <w:highlight w:val="white"/>
        </w:rPr>
      </w:pPr>
      <w:r>
        <w:rPr>
          <w:rFonts w:ascii="Verdana" w:eastAsia="Verdana" w:hAnsi="Verdana" w:cs="Verdana"/>
          <w:i/>
          <w:color w:val="000000"/>
          <w:sz w:val="22"/>
          <w:szCs w:val="22"/>
          <w:highlight w:val="white"/>
        </w:rPr>
        <w:t>I</w:t>
      </w:r>
      <w:r>
        <w:rPr>
          <w:rFonts w:ascii="Verdana" w:eastAsia="Verdana" w:hAnsi="Verdana" w:cs="Verdana"/>
          <w:i/>
          <w:color w:val="212121"/>
          <w:sz w:val="22"/>
          <w:szCs w:val="22"/>
          <w:highlight w:val="white"/>
        </w:rPr>
        <w:t>t is not recommended that children attending primary school or pre-school/childcare settings wear face-coverings.</w:t>
      </w:r>
    </w:p>
    <w:p w14:paraId="5B831124" w14:textId="77777777" w:rsidR="00272087" w:rsidRDefault="002567A5">
      <w:pPr>
        <w:numPr>
          <w:ilvl w:val="0"/>
          <w:numId w:val="46"/>
        </w:numPr>
        <w:pBdr>
          <w:top w:val="nil"/>
          <w:left w:val="nil"/>
          <w:bottom w:val="nil"/>
          <w:right w:val="nil"/>
          <w:between w:val="nil"/>
        </w:pBdr>
        <w:rPr>
          <w:rFonts w:ascii="Verdana" w:eastAsia="Verdana" w:hAnsi="Verdana" w:cs="Verdana"/>
          <w:i/>
          <w:color w:val="212121"/>
          <w:sz w:val="22"/>
          <w:szCs w:val="22"/>
          <w:highlight w:val="white"/>
        </w:rPr>
      </w:pPr>
      <w:r>
        <w:rPr>
          <w:rFonts w:ascii="Verdana" w:eastAsia="Verdana" w:hAnsi="Verdana" w:cs="Verdana"/>
          <w:color w:val="000000"/>
          <w:sz w:val="22"/>
          <w:szCs w:val="22"/>
          <w:highlight w:val="white"/>
        </w:rPr>
        <w:t>I</w:t>
      </w:r>
      <w:r>
        <w:rPr>
          <w:rFonts w:ascii="Verdana" w:eastAsia="Verdana" w:hAnsi="Verdana" w:cs="Verdana"/>
          <w:i/>
          <w:color w:val="212121"/>
          <w:sz w:val="22"/>
          <w:szCs w:val="22"/>
          <w:highlight w:val="white"/>
        </w:rPr>
        <w:t>t is recommended that teachers and staff in primary schools wear a face-covering when a physical distance of 2 meters from other staff or chi</w:t>
      </w:r>
      <w:r>
        <w:rPr>
          <w:rFonts w:ascii="Verdana" w:eastAsia="Verdana" w:hAnsi="Verdana" w:cs="Verdana"/>
          <w:i/>
          <w:color w:val="212121"/>
          <w:sz w:val="22"/>
          <w:szCs w:val="22"/>
          <w:highlight w:val="white"/>
        </w:rPr>
        <w:t>ldren cannot be maintained.</w:t>
      </w:r>
    </w:p>
    <w:p w14:paraId="4E35700A" w14:textId="77777777" w:rsidR="00272087" w:rsidRPr="002567A5" w:rsidRDefault="002567A5">
      <w:pPr>
        <w:numPr>
          <w:ilvl w:val="0"/>
          <w:numId w:val="46"/>
        </w:numPr>
        <w:pBdr>
          <w:top w:val="nil"/>
          <w:left w:val="nil"/>
          <w:bottom w:val="nil"/>
          <w:right w:val="nil"/>
          <w:between w:val="nil"/>
        </w:pBdr>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 xml:space="preserve">In certain </w:t>
      </w:r>
      <w:proofErr w:type="gramStart"/>
      <w:r w:rsidRPr="002567A5">
        <w:rPr>
          <w:rFonts w:ascii="Verdana" w:eastAsia="Verdana" w:hAnsi="Verdana" w:cs="Verdana"/>
          <w:i/>
          <w:color w:val="000000" w:themeColor="text1"/>
          <w:sz w:val="22"/>
          <w:szCs w:val="22"/>
          <w:highlight w:val="white"/>
        </w:rPr>
        <w:t>situations</w:t>
      </w:r>
      <w:proofErr w:type="gramEnd"/>
      <w:r w:rsidRPr="002567A5">
        <w:rPr>
          <w:rFonts w:ascii="Verdana" w:eastAsia="Verdana" w:hAnsi="Verdana" w:cs="Verdana"/>
          <w:i/>
          <w:color w:val="000000" w:themeColor="text1"/>
          <w:sz w:val="22"/>
          <w:szCs w:val="22"/>
          <w:highlight w:val="white"/>
        </w:rPr>
        <w:t xml:space="preserve"> the use of clear visors should be considered, for example staff interacting with students with hearing difficulties or learning difficulties.</w:t>
      </w:r>
    </w:p>
    <w:p w14:paraId="731800ED" w14:textId="77777777" w:rsidR="00272087" w:rsidRPr="002567A5" w:rsidRDefault="00272087">
      <w:pPr>
        <w:pBdr>
          <w:top w:val="nil"/>
          <w:left w:val="nil"/>
          <w:bottom w:val="nil"/>
          <w:right w:val="nil"/>
          <w:between w:val="nil"/>
        </w:pBdr>
        <w:rPr>
          <w:rFonts w:ascii="Verdana" w:eastAsia="Verdana" w:hAnsi="Verdana" w:cs="Verdana"/>
          <w:i/>
          <w:color w:val="000000" w:themeColor="text1"/>
          <w:sz w:val="22"/>
          <w:szCs w:val="22"/>
          <w:highlight w:val="white"/>
        </w:rPr>
      </w:pPr>
    </w:p>
    <w:p w14:paraId="7AE8875E" w14:textId="77777777" w:rsidR="00272087" w:rsidRPr="002567A5" w:rsidRDefault="002567A5">
      <w:pPr>
        <w:pBdr>
          <w:top w:val="nil"/>
          <w:left w:val="nil"/>
          <w:bottom w:val="nil"/>
          <w:right w:val="nil"/>
          <w:between w:val="nil"/>
        </w:pBdr>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The following guidelines should be followed with mask wearing i</w:t>
      </w:r>
      <w:r w:rsidRPr="002567A5">
        <w:rPr>
          <w:rFonts w:ascii="Verdana" w:eastAsia="Verdana" w:hAnsi="Verdana" w:cs="Verdana"/>
          <w:i/>
          <w:color w:val="000000" w:themeColor="text1"/>
          <w:sz w:val="22"/>
          <w:szCs w:val="22"/>
          <w:highlight w:val="white"/>
        </w:rPr>
        <w:t>n the school:</w:t>
      </w:r>
    </w:p>
    <w:p w14:paraId="459E2A58" w14:textId="77777777" w:rsidR="00272087" w:rsidRPr="002567A5" w:rsidRDefault="002567A5">
      <w:pPr>
        <w:numPr>
          <w:ilvl w:val="0"/>
          <w:numId w:val="46"/>
        </w:numPr>
        <w:pBdr>
          <w:top w:val="nil"/>
          <w:left w:val="nil"/>
          <w:bottom w:val="nil"/>
          <w:right w:val="nil"/>
          <w:between w:val="nil"/>
        </w:pBdr>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 xml:space="preserve">Staff should not remove their mask under any circumstance when speaking or communicating with pupils if the physical distance between the staff member and pupil is less than 2 </w:t>
      </w:r>
      <w:proofErr w:type="spellStart"/>
      <w:r w:rsidRPr="002567A5">
        <w:rPr>
          <w:rFonts w:ascii="Verdana" w:eastAsia="Verdana" w:hAnsi="Verdana" w:cs="Verdana"/>
          <w:i/>
          <w:color w:val="000000" w:themeColor="text1"/>
          <w:sz w:val="22"/>
          <w:szCs w:val="22"/>
          <w:highlight w:val="white"/>
        </w:rPr>
        <w:t>metres</w:t>
      </w:r>
      <w:proofErr w:type="spellEnd"/>
      <w:r w:rsidRPr="002567A5">
        <w:rPr>
          <w:rFonts w:ascii="Verdana" w:eastAsia="Verdana" w:hAnsi="Verdana" w:cs="Verdana"/>
          <w:i/>
          <w:color w:val="000000" w:themeColor="text1"/>
          <w:sz w:val="22"/>
          <w:szCs w:val="22"/>
          <w:highlight w:val="white"/>
        </w:rPr>
        <w:t xml:space="preserve">. </w:t>
      </w:r>
    </w:p>
    <w:p w14:paraId="5FCB3BEC" w14:textId="77777777" w:rsidR="00272087" w:rsidRPr="002567A5" w:rsidRDefault="002567A5">
      <w:pPr>
        <w:numPr>
          <w:ilvl w:val="0"/>
          <w:numId w:val="46"/>
        </w:numPr>
        <w:spacing w:line="256" w:lineRule="auto"/>
        <w:rPr>
          <w:rFonts w:ascii="Verdana" w:eastAsia="Verdana" w:hAnsi="Verdana" w:cs="Verdana"/>
          <w:color w:val="000000" w:themeColor="text1"/>
          <w:sz w:val="22"/>
          <w:szCs w:val="22"/>
          <w:highlight w:val="white"/>
        </w:rPr>
      </w:pPr>
      <w:r w:rsidRPr="002567A5">
        <w:rPr>
          <w:i/>
          <w:color w:val="000000" w:themeColor="text1"/>
          <w:sz w:val="14"/>
          <w:szCs w:val="14"/>
          <w:highlight w:val="white"/>
        </w:rPr>
        <w:t xml:space="preserve"> </w:t>
      </w:r>
      <w:r w:rsidRPr="002567A5">
        <w:rPr>
          <w:rFonts w:ascii="Verdana" w:eastAsia="Verdana" w:hAnsi="Verdana" w:cs="Verdana"/>
          <w:i/>
          <w:color w:val="000000" w:themeColor="text1"/>
          <w:sz w:val="22"/>
          <w:szCs w:val="22"/>
          <w:highlight w:val="white"/>
        </w:rPr>
        <w:t>Mask and visors should be donned and doffed and disposed of as demonst</w:t>
      </w:r>
      <w:r w:rsidRPr="002567A5">
        <w:rPr>
          <w:rFonts w:ascii="Verdana" w:eastAsia="Verdana" w:hAnsi="Verdana" w:cs="Verdana"/>
          <w:i/>
          <w:color w:val="000000" w:themeColor="text1"/>
          <w:sz w:val="22"/>
          <w:szCs w:val="22"/>
          <w:highlight w:val="white"/>
        </w:rPr>
        <w:t>rated in videos</w:t>
      </w:r>
    </w:p>
    <w:p w14:paraId="12C6B14B" w14:textId="77777777" w:rsidR="00272087" w:rsidRPr="002567A5" w:rsidRDefault="002567A5">
      <w:pPr>
        <w:spacing w:line="256" w:lineRule="auto"/>
        <w:ind w:left="927"/>
        <w:rPr>
          <w:rFonts w:ascii="Verdana" w:eastAsia="Verdana" w:hAnsi="Verdana" w:cs="Verdana"/>
          <w:i/>
          <w:color w:val="000000" w:themeColor="text1"/>
          <w:sz w:val="22"/>
          <w:szCs w:val="22"/>
          <w:highlight w:val="white"/>
          <w:u w:val="single"/>
        </w:rPr>
      </w:pPr>
      <w:r w:rsidRPr="002567A5">
        <w:rPr>
          <w:rFonts w:ascii="Verdana" w:eastAsia="Verdana" w:hAnsi="Verdana" w:cs="Verdana"/>
          <w:i/>
          <w:color w:val="000000" w:themeColor="text1"/>
          <w:sz w:val="22"/>
          <w:szCs w:val="22"/>
          <w:highlight w:val="white"/>
        </w:rPr>
        <w:lastRenderedPageBreak/>
        <w:t xml:space="preserve">available at </w:t>
      </w:r>
      <w:hyperlink r:id="rId24">
        <w:r>
          <w:rPr>
            <w:rFonts w:ascii="Verdana" w:eastAsia="Verdana" w:hAnsi="Verdana" w:cs="Verdana"/>
            <w:i/>
            <w:color w:val="1155CC"/>
            <w:sz w:val="22"/>
            <w:szCs w:val="22"/>
            <w:highlight w:val="white"/>
            <w:u w:val="single"/>
          </w:rPr>
          <w:t>Personal protective equipment (PPE) guidance</w:t>
        </w:r>
      </w:hyperlink>
    </w:p>
    <w:p w14:paraId="6B8C3494" w14:textId="77777777" w:rsidR="00272087" w:rsidRPr="002567A5" w:rsidRDefault="002567A5">
      <w:pPr>
        <w:numPr>
          <w:ilvl w:val="0"/>
          <w:numId w:val="46"/>
        </w:numPr>
        <w:spacing w:line="256" w:lineRule="auto"/>
        <w:rPr>
          <w:rFonts w:ascii="Verdana" w:eastAsia="Verdana" w:hAnsi="Verdana" w:cs="Verdana"/>
          <w:color w:val="000000" w:themeColor="text1"/>
          <w:sz w:val="22"/>
          <w:szCs w:val="22"/>
          <w:highlight w:val="white"/>
        </w:rPr>
      </w:pPr>
      <w:r w:rsidRPr="002567A5">
        <w:rPr>
          <w:rFonts w:ascii="Verdana" w:eastAsia="Verdana" w:hAnsi="Verdana" w:cs="Verdana"/>
          <w:i/>
          <w:color w:val="000000" w:themeColor="text1"/>
          <w:sz w:val="22"/>
          <w:szCs w:val="22"/>
          <w:highlight w:val="white"/>
        </w:rPr>
        <w:t>Masks should be removed and disposed of if they</w:t>
      </w:r>
      <w:r w:rsidRPr="002567A5">
        <w:rPr>
          <w:rFonts w:ascii="Verdana" w:eastAsia="Verdana" w:hAnsi="Verdana" w:cs="Verdana"/>
          <w:i/>
          <w:color w:val="000000" w:themeColor="text1"/>
          <w:sz w:val="22"/>
          <w:szCs w:val="22"/>
          <w:highlight w:val="white"/>
        </w:rPr>
        <w:t xml:space="preserve"> are wet or damaged. Masks should be removed and disposed of if going or a break or visiting the toilet and Hand hygiene should be performed before donning and after removing gloves.</w:t>
      </w:r>
    </w:p>
    <w:p w14:paraId="7CCA03A7" w14:textId="77777777" w:rsidR="00272087" w:rsidRPr="002567A5" w:rsidRDefault="00272087">
      <w:pPr>
        <w:spacing w:line="256" w:lineRule="auto"/>
        <w:rPr>
          <w:rFonts w:ascii="Verdana" w:eastAsia="Verdana" w:hAnsi="Verdana" w:cs="Verdana"/>
          <w:i/>
          <w:color w:val="000000" w:themeColor="text1"/>
          <w:sz w:val="22"/>
          <w:szCs w:val="22"/>
          <w:highlight w:val="white"/>
        </w:rPr>
      </w:pPr>
    </w:p>
    <w:p w14:paraId="6CFB2177" w14:textId="77777777" w:rsidR="00272087" w:rsidRPr="002567A5" w:rsidRDefault="002567A5">
      <w:pPr>
        <w:shd w:val="clear" w:color="auto" w:fill="FFFFFF"/>
        <w:spacing w:after="300" w:line="256" w:lineRule="auto"/>
        <w:rPr>
          <w:rFonts w:ascii="Verdana" w:eastAsia="Verdana" w:hAnsi="Verdana" w:cs="Verdana"/>
          <w:b/>
          <w:i/>
          <w:color w:val="000000" w:themeColor="text1"/>
          <w:sz w:val="22"/>
          <w:szCs w:val="22"/>
          <w:highlight w:val="white"/>
          <w:u w:val="single"/>
        </w:rPr>
      </w:pPr>
      <w:r w:rsidRPr="002567A5">
        <w:rPr>
          <w:rFonts w:ascii="Verdana" w:eastAsia="Verdana" w:hAnsi="Verdana" w:cs="Verdana"/>
          <w:b/>
          <w:i/>
          <w:color w:val="000000" w:themeColor="text1"/>
          <w:sz w:val="22"/>
          <w:szCs w:val="22"/>
          <w:highlight w:val="white"/>
          <w:u w:val="single"/>
        </w:rPr>
        <w:t>A face covering should cover your nose, go under your chin and:</w:t>
      </w:r>
    </w:p>
    <w:p w14:paraId="793FBF8C" w14:textId="77777777" w:rsidR="00272087" w:rsidRPr="002567A5" w:rsidRDefault="002567A5">
      <w:pPr>
        <w:numPr>
          <w:ilvl w:val="0"/>
          <w:numId w:val="27"/>
        </w:numPr>
        <w:shd w:val="clear" w:color="auto" w:fill="FFFFFF"/>
        <w:spacing w:before="480"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fit snug</w:t>
      </w:r>
      <w:r w:rsidRPr="002567A5">
        <w:rPr>
          <w:rFonts w:ascii="Verdana" w:eastAsia="Verdana" w:hAnsi="Verdana" w:cs="Verdana"/>
          <w:i/>
          <w:color w:val="000000" w:themeColor="text1"/>
          <w:sz w:val="22"/>
          <w:szCs w:val="22"/>
          <w:highlight w:val="white"/>
        </w:rPr>
        <w:t>ly but comfortably against the side of the face</w:t>
      </w:r>
    </w:p>
    <w:p w14:paraId="1DA45EAA" w14:textId="77777777" w:rsidR="00272087" w:rsidRPr="002567A5" w:rsidRDefault="002567A5">
      <w:pPr>
        <w:numPr>
          <w:ilvl w:val="0"/>
          <w:numId w:val="27"/>
        </w:numPr>
        <w:shd w:val="clear" w:color="auto" w:fill="FFFFFF"/>
        <w:spacing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be secured with ties or ear loops</w:t>
      </w:r>
    </w:p>
    <w:p w14:paraId="45D05C86" w14:textId="77777777" w:rsidR="00272087" w:rsidRPr="002567A5" w:rsidRDefault="002567A5">
      <w:pPr>
        <w:numPr>
          <w:ilvl w:val="0"/>
          <w:numId w:val="27"/>
        </w:numPr>
        <w:shd w:val="clear" w:color="auto" w:fill="FFFFFF"/>
        <w:spacing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include at least 2 layers of fabric</w:t>
      </w:r>
    </w:p>
    <w:p w14:paraId="657A666E" w14:textId="77777777" w:rsidR="00272087" w:rsidRPr="002567A5" w:rsidRDefault="002567A5">
      <w:pPr>
        <w:numPr>
          <w:ilvl w:val="0"/>
          <w:numId w:val="27"/>
        </w:numPr>
        <w:shd w:val="clear" w:color="auto" w:fill="FFFFFF"/>
        <w:spacing w:after="480"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allow for breathing without restriction</w:t>
      </w:r>
    </w:p>
    <w:p w14:paraId="23B87D6D" w14:textId="77777777" w:rsidR="00272087" w:rsidRPr="002567A5" w:rsidRDefault="00272087">
      <w:pPr>
        <w:pStyle w:val="Heading2"/>
        <w:keepNext w:val="0"/>
        <w:keepLines w:val="0"/>
        <w:shd w:val="clear" w:color="auto" w:fill="FFFFFF"/>
        <w:spacing w:line="288" w:lineRule="auto"/>
        <w:rPr>
          <w:rFonts w:ascii="Verdana" w:eastAsia="Verdana" w:hAnsi="Verdana" w:cs="Verdana"/>
          <w:i/>
          <w:color w:val="000000" w:themeColor="text1"/>
          <w:sz w:val="22"/>
          <w:szCs w:val="22"/>
          <w:highlight w:val="white"/>
          <w:u w:val="single"/>
        </w:rPr>
      </w:pPr>
      <w:bookmarkStart w:id="0" w:name="_rx61gqwu6zb2" w:colFirst="0" w:colLast="0"/>
      <w:bookmarkEnd w:id="0"/>
    </w:p>
    <w:p w14:paraId="77B094E9" w14:textId="77777777" w:rsidR="00272087" w:rsidRPr="002567A5" w:rsidRDefault="002567A5">
      <w:pPr>
        <w:pStyle w:val="Heading2"/>
        <w:keepNext w:val="0"/>
        <w:keepLines w:val="0"/>
        <w:shd w:val="clear" w:color="auto" w:fill="FFFFFF"/>
        <w:spacing w:line="288" w:lineRule="auto"/>
        <w:rPr>
          <w:rFonts w:ascii="Verdana" w:eastAsia="Verdana" w:hAnsi="Verdana" w:cs="Verdana"/>
          <w:i/>
          <w:color w:val="000000" w:themeColor="text1"/>
          <w:sz w:val="22"/>
          <w:szCs w:val="22"/>
          <w:highlight w:val="white"/>
          <w:u w:val="single"/>
        </w:rPr>
      </w:pPr>
      <w:bookmarkStart w:id="1" w:name="_dbgbiapvaczj" w:colFirst="0" w:colLast="0"/>
      <w:bookmarkEnd w:id="1"/>
      <w:r w:rsidRPr="002567A5">
        <w:rPr>
          <w:rFonts w:ascii="Verdana" w:eastAsia="Verdana" w:hAnsi="Verdana" w:cs="Verdana"/>
          <w:i/>
          <w:color w:val="000000" w:themeColor="text1"/>
          <w:sz w:val="22"/>
          <w:szCs w:val="22"/>
          <w:highlight w:val="white"/>
          <w:u w:val="single"/>
        </w:rPr>
        <w:t>Using a face covering properly</w:t>
      </w:r>
    </w:p>
    <w:p w14:paraId="4C4DB870" w14:textId="77777777" w:rsidR="00272087" w:rsidRPr="002567A5" w:rsidRDefault="00272087">
      <w:pPr>
        <w:rPr>
          <w:rFonts w:ascii="Verdana" w:eastAsia="Verdana" w:hAnsi="Verdana" w:cs="Verdana"/>
          <w:color w:val="000000" w:themeColor="text1"/>
          <w:sz w:val="22"/>
          <w:szCs w:val="22"/>
        </w:rPr>
      </w:pPr>
    </w:p>
    <w:p w14:paraId="5CA97C06" w14:textId="77777777" w:rsidR="00272087" w:rsidRPr="002567A5" w:rsidRDefault="002567A5">
      <w:pPr>
        <w:rPr>
          <w:rFonts w:ascii="Verdana" w:eastAsia="Verdana" w:hAnsi="Verdana" w:cs="Verdana"/>
          <w:b/>
          <w:color w:val="000000" w:themeColor="text1"/>
          <w:sz w:val="22"/>
          <w:szCs w:val="22"/>
        </w:rPr>
      </w:pPr>
      <w:r w:rsidRPr="002567A5">
        <w:rPr>
          <w:rFonts w:ascii="Verdana" w:eastAsia="Verdana" w:hAnsi="Verdana" w:cs="Verdana"/>
          <w:b/>
          <w:color w:val="000000" w:themeColor="text1"/>
          <w:sz w:val="22"/>
          <w:szCs w:val="22"/>
        </w:rPr>
        <w:t>DO:</w:t>
      </w:r>
    </w:p>
    <w:p w14:paraId="6D07DC20" w14:textId="77777777" w:rsidR="00272087" w:rsidRPr="002567A5" w:rsidRDefault="002567A5">
      <w:pPr>
        <w:numPr>
          <w:ilvl w:val="0"/>
          <w:numId w:val="10"/>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Clean your hand properly before you put it on</w:t>
      </w:r>
    </w:p>
    <w:p w14:paraId="6194B1AE" w14:textId="77777777" w:rsidR="00272087" w:rsidRPr="002567A5" w:rsidRDefault="002567A5">
      <w:pPr>
        <w:numPr>
          <w:ilvl w:val="0"/>
          <w:numId w:val="10"/>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Practice using it so you are comfortable putting it on and taking it off</w:t>
      </w:r>
    </w:p>
    <w:p w14:paraId="20715C5F" w14:textId="77777777" w:rsidR="00272087" w:rsidRPr="002567A5" w:rsidRDefault="002567A5">
      <w:pPr>
        <w:numPr>
          <w:ilvl w:val="0"/>
          <w:numId w:val="10"/>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Make sure it’s made from a fabric you are comfortable wearing</w:t>
      </w:r>
    </w:p>
    <w:p w14:paraId="37F15B2A" w14:textId="77777777" w:rsidR="00272087" w:rsidRPr="002567A5" w:rsidRDefault="002567A5">
      <w:pPr>
        <w:numPr>
          <w:ilvl w:val="0"/>
          <w:numId w:val="10"/>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Cover your mouth and nose with it and make sure there are no gaps between y</w:t>
      </w:r>
      <w:r w:rsidRPr="002567A5">
        <w:rPr>
          <w:rFonts w:ascii="Verdana" w:eastAsia="Verdana" w:hAnsi="Verdana" w:cs="Verdana"/>
          <w:color w:val="000000" w:themeColor="text1"/>
          <w:sz w:val="22"/>
          <w:szCs w:val="22"/>
        </w:rPr>
        <w:t>our face covering</w:t>
      </w:r>
    </w:p>
    <w:p w14:paraId="41432C01" w14:textId="77777777" w:rsidR="00272087" w:rsidRPr="002567A5" w:rsidRDefault="002567A5">
      <w:pPr>
        <w:numPr>
          <w:ilvl w:val="0"/>
          <w:numId w:val="10"/>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xml:space="preserve">Tie it securely </w:t>
      </w:r>
    </w:p>
    <w:p w14:paraId="48FC02B9" w14:textId="77777777" w:rsidR="00272087" w:rsidRPr="002567A5" w:rsidRDefault="002567A5">
      <w:pPr>
        <w:numPr>
          <w:ilvl w:val="0"/>
          <w:numId w:val="10"/>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xml:space="preserve">Carry unused face coverings in a sealable clean waterproof bag such as a </w:t>
      </w:r>
      <w:proofErr w:type="spellStart"/>
      <w:r w:rsidRPr="002567A5">
        <w:rPr>
          <w:rFonts w:ascii="Verdana" w:eastAsia="Verdana" w:hAnsi="Verdana" w:cs="Verdana"/>
          <w:color w:val="000000" w:themeColor="text1"/>
          <w:sz w:val="22"/>
          <w:szCs w:val="22"/>
        </w:rPr>
        <w:t>ziplock</w:t>
      </w:r>
      <w:proofErr w:type="spellEnd"/>
    </w:p>
    <w:p w14:paraId="07013D51" w14:textId="77777777" w:rsidR="00272087" w:rsidRPr="002567A5" w:rsidRDefault="002567A5">
      <w:pPr>
        <w:numPr>
          <w:ilvl w:val="0"/>
          <w:numId w:val="10"/>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xml:space="preserve">Carry a second similar type bag to put used face coverings in </w:t>
      </w:r>
    </w:p>
    <w:p w14:paraId="5599F230" w14:textId="77777777" w:rsidR="00272087" w:rsidRPr="002567A5" w:rsidRDefault="00272087">
      <w:pPr>
        <w:rPr>
          <w:rFonts w:ascii="Verdana" w:eastAsia="Verdana" w:hAnsi="Verdana" w:cs="Verdana"/>
          <w:color w:val="000000" w:themeColor="text1"/>
          <w:sz w:val="22"/>
          <w:szCs w:val="22"/>
        </w:rPr>
      </w:pPr>
    </w:p>
    <w:p w14:paraId="0DED0A43" w14:textId="77777777" w:rsidR="00272087" w:rsidRPr="002567A5" w:rsidRDefault="002567A5">
      <w:pPr>
        <w:rPr>
          <w:rFonts w:ascii="Verdana" w:eastAsia="Verdana" w:hAnsi="Verdana" w:cs="Verdana"/>
          <w:b/>
          <w:color w:val="000000" w:themeColor="text1"/>
          <w:sz w:val="22"/>
          <w:szCs w:val="22"/>
        </w:rPr>
      </w:pPr>
      <w:r w:rsidRPr="002567A5">
        <w:rPr>
          <w:rFonts w:ascii="Verdana" w:eastAsia="Verdana" w:hAnsi="Verdana" w:cs="Verdana"/>
          <w:b/>
          <w:color w:val="000000" w:themeColor="text1"/>
          <w:sz w:val="22"/>
          <w:szCs w:val="22"/>
        </w:rPr>
        <w:t>Don’t:</w:t>
      </w:r>
    </w:p>
    <w:p w14:paraId="59AF5241" w14:textId="77777777" w:rsidR="00272087" w:rsidRPr="002567A5" w:rsidRDefault="002567A5">
      <w:pPr>
        <w:numPr>
          <w:ilvl w:val="0"/>
          <w:numId w:val="31"/>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Do not touch a face covering while wearing it - if you do, clean your</w:t>
      </w:r>
      <w:r w:rsidRPr="002567A5">
        <w:rPr>
          <w:rFonts w:ascii="Verdana" w:eastAsia="Verdana" w:hAnsi="Verdana" w:cs="Verdana"/>
          <w:color w:val="000000" w:themeColor="text1"/>
          <w:sz w:val="22"/>
          <w:szCs w:val="22"/>
        </w:rPr>
        <w:t xml:space="preserve"> hands properly</w:t>
      </w:r>
    </w:p>
    <w:p w14:paraId="35F35E02" w14:textId="77777777" w:rsidR="00272087" w:rsidRPr="002567A5" w:rsidRDefault="002567A5">
      <w:pPr>
        <w:numPr>
          <w:ilvl w:val="0"/>
          <w:numId w:val="31"/>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Do not use a wet or soiled face covering</w:t>
      </w:r>
    </w:p>
    <w:p w14:paraId="546A36C3" w14:textId="77777777" w:rsidR="00272087" w:rsidRPr="002567A5" w:rsidRDefault="002567A5">
      <w:pPr>
        <w:numPr>
          <w:ilvl w:val="0"/>
          <w:numId w:val="31"/>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Do not share face coverings</w:t>
      </w:r>
    </w:p>
    <w:p w14:paraId="09C3ADFC" w14:textId="77777777" w:rsidR="00272087" w:rsidRPr="002567A5" w:rsidRDefault="002567A5">
      <w:pPr>
        <w:numPr>
          <w:ilvl w:val="0"/>
          <w:numId w:val="31"/>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Do not lower your face coverings to speak, eat and smoke or vape. If you need to uncover your nose or mouth, take the face covering off and put it in a bag for used face c</w:t>
      </w:r>
      <w:r w:rsidRPr="002567A5">
        <w:rPr>
          <w:rFonts w:ascii="Verdana" w:eastAsia="Verdana" w:hAnsi="Verdana" w:cs="Verdana"/>
          <w:color w:val="000000" w:themeColor="text1"/>
          <w:sz w:val="22"/>
          <w:szCs w:val="22"/>
        </w:rPr>
        <w:t xml:space="preserve">overings </w:t>
      </w:r>
    </w:p>
    <w:p w14:paraId="32F6598A" w14:textId="77777777" w:rsidR="00272087" w:rsidRPr="002567A5" w:rsidRDefault="002567A5">
      <w:pPr>
        <w:numPr>
          <w:ilvl w:val="0"/>
          <w:numId w:val="31"/>
        </w:numPr>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Do not throw face coverings in public places. These could be contaminated and you risk infecting others</w:t>
      </w:r>
    </w:p>
    <w:p w14:paraId="2FD5D76E" w14:textId="77777777" w:rsidR="00272087" w:rsidRPr="002567A5" w:rsidRDefault="00272087">
      <w:pPr>
        <w:rPr>
          <w:rFonts w:ascii="Verdana" w:eastAsia="Verdana" w:hAnsi="Verdana" w:cs="Verdana"/>
          <w:color w:val="000000" w:themeColor="text1"/>
          <w:sz w:val="22"/>
          <w:szCs w:val="22"/>
        </w:rPr>
      </w:pPr>
    </w:p>
    <w:p w14:paraId="39B657B3" w14:textId="77777777" w:rsidR="00272087" w:rsidRPr="002567A5" w:rsidRDefault="00272087">
      <w:pPr>
        <w:rPr>
          <w:rFonts w:ascii="Verdana" w:eastAsia="Verdana" w:hAnsi="Verdana" w:cs="Verdana"/>
          <w:color w:val="000000" w:themeColor="text1"/>
          <w:sz w:val="22"/>
          <w:szCs w:val="22"/>
        </w:rPr>
      </w:pPr>
    </w:p>
    <w:p w14:paraId="234F4579" w14:textId="77777777" w:rsidR="00272087" w:rsidRPr="002567A5" w:rsidRDefault="00272087">
      <w:pPr>
        <w:rPr>
          <w:rFonts w:ascii="Verdana" w:eastAsia="Verdana" w:hAnsi="Verdana" w:cs="Verdana"/>
          <w:color w:val="000000" w:themeColor="text1"/>
          <w:sz w:val="22"/>
          <w:szCs w:val="22"/>
        </w:rPr>
      </w:pPr>
    </w:p>
    <w:p w14:paraId="3328E576" w14:textId="77777777" w:rsidR="00272087" w:rsidRPr="002567A5" w:rsidRDefault="00272087">
      <w:pPr>
        <w:rPr>
          <w:rFonts w:ascii="Verdana" w:eastAsia="Verdana" w:hAnsi="Verdana" w:cs="Verdana"/>
          <w:color w:val="000000" w:themeColor="text1"/>
          <w:sz w:val="22"/>
          <w:szCs w:val="22"/>
        </w:rPr>
      </w:pPr>
    </w:p>
    <w:p w14:paraId="42F7A3AD" w14:textId="77777777" w:rsidR="00272087" w:rsidRPr="002567A5" w:rsidRDefault="00272087">
      <w:pPr>
        <w:rPr>
          <w:rFonts w:ascii="Verdana" w:eastAsia="Verdana" w:hAnsi="Verdana" w:cs="Verdana"/>
          <w:color w:val="000000" w:themeColor="text1"/>
          <w:sz w:val="22"/>
          <w:szCs w:val="22"/>
        </w:rPr>
      </w:pPr>
    </w:p>
    <w:p w14:paraId="314F0C73" w14:textId="77777777" w:rsidR="00272087" w:rsidRPr="002567A5" w:rsidRDefault="002567A5">
      <w:pPr>
        <w:pStyle w:val="Heading2"/>
        <w:keepNext w:val="0"/>
        <w:keepLines w:val="0"/>
        <w:shd w:val="clear" w:color="auto" w:fill="FFFFFF"/>
        <w:spacing w:line="288" w:lineRule="auto"/>
        <w:rPr>
          <w:rFonts w:ascii="Verdana" w:eastAsia="Verdana" w:hAnsi="Verdana" w:cs="Verdana"/>
          <w:i/>
          <w:color w:val="000000" w:themeColor="text1"/>
          <w:sz w:val="22"/>
          <w:szCs w:val="22"/>
          <w:highlight w:val="white"/>
          <w:u w:val="single"/>
        </w:rPr>
      </w:pPr>
      <w:bookmarkStart w:id="2" w:name="_38crdcy66jeb" w:colFirst="0" w:colLast="0"/>
      <w:bookmarkEnd w:id="2"/>
      <w:r w:rsidRPr="002567A5">
        <w:rPr>
          <w:rFonts w:ascii="Verdana" w:eastAsia="Verdana" w:hAnsi="Verdana" w:cs="Verdana"/>
          <w:i/>
          <w:color w:val="000000" w:themeColor="text1"/>
          <w:sz w:val="22"/>
          <w:szCs w:val="22"/>
          <w:highlight w:val="white"/>
          <w:u w:val="single"/>
        </w:rPr>
        <w:t>Taking off a face covering</w:t>
      </w:r>
    </w:p>
    <w:p w14:paraId="409D6122" w14:textId="77777777" w:rsidR="00272087" w:rsidRPr="002567A5" w:rsidRDefault="002567A5">
      <w:pPr>
        <w:shd w:val="clear" w:color="auto" w:fill="FFFFFF"/>
        <w:spacing w:before="300" w:after="300"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To take a reusable face covering off properly:</w:t>
      </w:r>
    </w:p>
    <w:p w14:paraId="70A42885" w14:textId="77777777" w:rsidR="00272087" w:rsidRPr="002567A5" w:rsidRDefault="002567A5">
      <w:pPr>
        <w:numPr>
          <w:ilvl w:val="0"/>
          <w:numId w:val="11"/>
        </w:numPr>
        <w:shd w:val="clear" w:color="auto" w:fill="FFFFFF"/>
        <w:spacing w:before="480"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remove it from behind - do not touch the front of the mask</w:t>
      </w:r>
    </w:p>
    <w:p w14:paraId="64B367FB" w14:textId="77777777" w:rsidR="00272087" w:rsidRPr="002567A5" w:rsidRDefault="002567A5">
      <w:pPr>
        <w:numPr>
          <w:ilvl w:val="0"/>
          <w:numId w:val="11"/>
        </w:numPr>
        <w:shd w:val="clear" w:color="auto" w:fill="FFFFFF"/>
        <w:spacing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put in a sealable clean waterproof bag or wash immediately</w:t>
      </w:r>
    </w:p>
    <w:p w14:paraId="51A8F727" w14:textId="77777777" w:rsidR="00272087" w:rsidRPr="002567A5" w:rsidRDefault="002567A5">
      <w:pPr>
        <w:numPr>
          <w:ilvl w:val="0"/>
          <w:numId w:val="11"/>
        </w:numPr>
        <w:shd w:val="clear" w:color="auto" w:fill="FFFFFF"/>
        <w:spacing w:after="480"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clean your hands properly</w:t>
      </w:r>
    </w:p>
    <w:p w14:paraId="5A1E6D61" w14:textId="77777777" w:rsidR="00272087" w:rsidRPr="002567A5" w:rsidRDefault="002567A5">
      <w:pPr>
        <w:pStyle w:val="Heading3"/>
        <w:keepNext w:val="0"/>
        <w:keepLines w:val="0"/>
        <w:shd w:val="clear" w:color="auto" w:fill="FFFFFF"/>
        <w:spacing w:line="288" w:lineRule="auto"/>
        <w:rPr>
          <w:rFonts w:ascii="Verdana" w:eastAsia="Verdana" w:hAnsi="Verdana" w:cs="Verdana"/>
          <w:i/>
          <w:color w:val="000000" w:themeColor="text1"/>
          <w:sz w:val="22"/>
          <w:szCs w:val="22"/>
          <w:highlight w:val="white"/>
          <w:u w:val="single"/>
        </w:rPr>
      </w:pPr>
      <w:bookmarkStart w:id="3" w:name="_a4n9kvqmb2ms" w:colFirst="0" w:colLast="0"/>
      <w:bookmarkEnd w:id="3"/>
      <w:r w:rsidRPr="002567A5">
        <w:rPr>
          <w:rFonts w:ascii="Verdana" w:eastAsia="Verdana" w:hAnsi="Verdana" w:cs="Verdana"/>
          <w:i/>
          <w:color w:val="000000" w:themeColor="text1"/>
          <w:sz w:val="22"/>
          <w:szCs w:val="22"/>
          <w:highlight w:val="white"/>
          <w:u w:val="single"/>
        </w:rPr>
        <w:t>Throwing away a disposable mask</w:t>
      </w:r>
    </w:p>
    <w:p w14:paraId="5C5716C0" w14:textId="77777777" w:rsidR="00272087" w:rsidRPr="002567A5" w:rsidRDefault="002567A5">
      <w:pPr>
        <w:shd w:val="clear" w:color="auto" w:fill="FFFFFF"/>
        <w:spacing w:before="300" w:after="300"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To safely dispose of a single-use mask:</w:t>
      </w:r>
    </w:p>
    <w:p w14:paraId="1410AEE7" w14:textId="77777777" w:rsidR="00272087" w:rsidRPr="002567A5" w:rsidRDefault="002567A5">
      <w:pPr>
        <w:numPr>
          <w:ilvl w:val="0"/>
          <w:numId w:val="19"/>
        </w:numPr>
        <w:shd w:val="clear" w:color="auto" w:fill="FFFFFF"/>
        <w:spacing w:before="480"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remove it from behind - do not touch the</w:t>
      </w:r>
      <w:r w:rsidRPr="002567A5">
        <w:rPr>
          <w:rFonts w:ascii="Verdana" w:eastAsia="Verdana" w:hAnsi="Verdana" w:cs="Verdana"/>
          <w:i/>
          <w:color w:val="000000" w:themeColor="text1"/>
          <w:sz w:val="22"/>
          <w:szCs w:val="22"/>
          <w:highlight w:val="white"/>
        </w:rPr>
        <w:t xml:space="preserve"> front of the mask</w:t>
      </w:r>
    </w:p>
    <w:p w14:paraId="5F127DA7" w14:textId="77777777" w:rsidR="00272087" w:rsidRPr="002567A5" w:rsidRDefault="002567A5">
      <w:pPr>
        <w:numPr>
          <w:ilvl w:val="0"/>
          <w:numId w:val="19"/>
        </w:numPr>
        <w:shd w:val="clear" w:color="auto" w:fill="FFFFFF"/>
        <w:spacing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throw it away immediately into a closed bin</w:t>
      </w:r>
    </w:p>
    <w:p w14:paraId="636B502C" w14:textId="77777777" w:rsidR="00272087" w:rsidRPr="002567A5" w:rsidRDefault="002567A5">
      <w:pPr>
        <w:numPr>
          <w:ilvl w:val="0"/>
          <w:numId w:val="19"/>
        </w:numPr>
        <w:shd w:val="clear" w:color="auto" w:fill="FFFFFF"/>
        <w:spacing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wash your hands with alcohol-based hand rub or soap and water</w:t>
      </w:r>
    </w:p>
    <w:p w14:paraId="26EFA664" w14:textId="77777777" w:rsidR="00272087" w:rsidRPr="002567A5" w:rsidRDefault="002567A5">
      <w:pPr>
        <w:numPr>
          <w:ilvl w:val="0"/>
          <w:numId w:val="19"/>
        </w:numPr>
        <w:shd w:val="clear" w:color="auto" w:fill="FFFFFF"/>
        <w:spacing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dispose of it in your general 'black bag' waste bin at home or work, or a litter bin if you’re outside</w:t>
      </w:r>
    </w:p>
    <w:p w14:paraId="52CF0E36" w14:textId="77777777" w:rsidR="00272087" w:rsidRPr="002567A5" w:rsidRDefault="002567A5">
      <w:pPr>
        <w:numPr>
          <w:ilvl w:val="0"/>
          <w:numId w:val="19"/>
        </w:numPr>
        <w:shd w:val="clear" w:color="auto" w:fill="FFFFFF"/>
        <w:spacing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do not put them in a recycling bin as they cannot be recycled</w:t>
      </w:r>
    </w:p>
    <w:p w14:paraId="6C611D2F" w14:textId="77777777" w:rsidR="00272087" w:rsidRPr="002567A5" w:rsidRDefault="002567A5">
      <w:pPr>
        <w:numPr>
          <w:ilvl w:val="0"/>
          <w:numId w:val="19"/>
        </w:numPr>
        <w:shd w:val="clear" w:color="auto" w:fill="FFFFFF"/>
        <w:spacing w:after="480"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take them home with you if there is no litter bin - do not drop them as litter</w:t>
      </w:r>
    </w:p>
    <w:p w14:paraId="64A97FAB" w14:textId="77777777" w:rsidR="00272087" w:rsidRPr="002567A5" w:rsidRDefault="002567A5">
      <w:pPr>
        <w:shd w:val="clear" w:color="auto" w:fill="FFFFFF"/>
        <w:spacing w:before="300" w:after="300" w:line="256" w:lineRule="auto"/>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Watch a vide</w:t>
      </w:r>
      <w:r w:rsidRPr="002567A5">
        <w:rPr>
          <w:rFonts w:ascii="Verdana" w:eastAsia="Verdana" w:hAnsi="Verdana" w:cs="Verdana"/>
          <w:i/>
          <w:color w:val="000000" w:themeColor="text1"/>
          <w:sz w:val="22"/>
          <w:szCs w:val="22"/>
          <w:highlight w:val="white"/>
        </w:rPr>
        <w:t xml:space="preserve">o explaining how to safely wear a face covering from </w:t>
      </w:r>
      <w:hyperlink r:id="rId25">
        <w:r w:rsidRPr="002567A5">
          <w:rPr>
            <w:rFonts w:ascii="Verdana" w:eastAsia="Verdana" w:hAnsi="Verdana" w:cs="Verdana"/>
            <w:i/>
            <w:color w:val="000000" w:themeColor="text1"/>
            <w:sz w:val="22"/>
            <w:szCs w:val="22"/>
            <w:highlight w:val="white"/>
            <w:u w:val="single"/>
          </w:rPr>
          <w:t>gov.ie</w:t>
        </w:r>
      </w:hyperlink>
    </w:p>
    <w:p w14:paraId="5593BD07" w14:textId="77777777" w:rsidR="00272087" w:rsidRPr="002567A5" w:rsidRDefault="00272087">
      <w:pPr>
        <w:pBdr>
          <w:top w:val="nil"/>
          <w:left w:val="nil"/>
          <w:bottom w:val="nil"/>
          <w:right w:val="nil"/>
          <w:between w:val="nil"/>
        </w:pBdr>
        <w:rPr>
          <w:rFonts w:ascii="Verdana" w:eastAsia="Verdana" w:hAnsi="Verdana" w:cs="Verdana"/>
          <w:color w:val="000000" w:themeColor="text1"/>
          <w:sz w:val="22"/>
          <w:szCs w:val="22"/>
          <w:highlight w:val="white"/>
        </w:rPr>
      </w:pPr>
    </w:p>
    <w:p w14:paraId="1FC7A3B1" w14:textId="77777777" w:rsidR="00272087" w:rsidRPr="002567A5" w:rsidRDefault="002567A5">
      <w:pPr>
        <w:pBdr>
          <w:top w:val="nil"/>
          <w:left w:val="nil"/>
          <w:bottom w:val="nil"/>
          <w:right w:val="nil"/>
          <w:between w:val="nil"/>
        </w:pBdr>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Cloth face coverings should not be worn by any of the following groups: </w:t>
      </w:r>
    </w:p>
    <w:p w14:paraId="48DF713A" w14:textId="77777777" w:rsidR="00272087" w:rsidRPr="002567A5" w:rsidRDefault="00272087">
      <w:pPr>
        <w:pBdr>
          <w:top w:val="nil"/>
          <w:left w:val="nil"/>
          <w:bottom w:val="nil"/>
          <w:right w:val="nil"/>
          <w:between w:val="nil"/>
        </w:pBdr>
        <w:rPr>
          <w:rFonts w:ascii="Verdana" w:eastAsia="Verdana" w:hAnsi="Verdana" w:cs="Verdana"/>
          <w:i/>
          <w:color w:val="000000" w:themeColor="text1"/>
          <w:sz w:val="22"/>
          <w:szCs w:val="22"/>
          <w:highlight w:val="white"/>
        </w:rPr>
      </w:pPr>
    </w:p>
    <w:p w14:paraId="3F079330" w14:textId="77777777" w:rsidR="00272087" w:rsidRPr="002567A5" w:rsidRDefault="002567A5">
      <w:pPr>
        <w:numPr>
          <w:ilvl w:val="0"/>
          <w:numId w:val="47"/>
        </w:numPr>
        <w:pBdr>
          <w:top w:val="nil"/>
          <w:left w:val="nil"/>
          <w:bottom w:val="nil"/>
          <w:right w:val="nil"/>
          <w:between w:val="nil"/>
        </w:pBdr>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Primary school or pre-school children</w:t>
      </w:r>
    </w:p>
    <w:p w14:paraId="20A67F77" w14:textId="77777777" w:rsidR="00272087" w:rsidRPr="002567A5" w:rsidRDefault="002567A5">
      <w:pPr>
        <w:numPr>
          <w:ilvl w:val="0"/>
          <w:numId w:val="47"/>
        </w:numPr>
        <w:pBdr>
          <w:top w:val="nil"/>
          <w:left w:val="nil"/>
          <w:bottom w:val="nil"/>
          <w:right w:val="nil"/>
          <w:between w:val="nil"/>
        </w:pBdr>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Any person with difficulty breathing</w:t>
      </w:r>
    </w:p>
    <w:p w14:paraId="2E74C8B4" w14:textId="77777777" w:rsidR="00272087" w:rsidRPr="002567A5" w:rsidRDefault="002567A5">
      <w:pPr>
        <w:numPr>
          <w:ilvl w:val="0"/>
          <w:numId w:val="47"/>
        </w:numPr>
        <w:pBdr>
          <w:top w:val="nil"/>
          <w:left w:val="nil"/>
          <w:bottom w:val="nil"/>
          <w:right w:val="nil"/>
          <w:between w:val="nil"/>
        </w:pBdr>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Any person who is unconscious or incapacitated</w:t>
      </w:r>
    </w:p>
    <w:p w14:paraId="51447E60" w14:textId="77777777" w:rsidR="00272087" w:rsidRPr="002567A5" w:rsidRDefault="002567A5">
      <w:pPr>
        <w:numPr>
          <w:ilvl w:val="0"/>
          <w:numId w:val="47"/>
        </w:numPr>
        <w:pBdr>
          <w:top w:val="nil"/>
          <w:left w:val="nil"/>
          <w:bottom w:val="nil"/>
          <w:right w:val="nil"/>
          <w:between w:val="nil"/>
        </w:pBdr>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Any person who is unable to remove the face-covering without assistance</w:t>
      </w:r>
    </w:p>
    <w:p w14:paraId="4BB112AC" w14:textId="77777777" w:rsidR="00272087" w:rsidRPr="002567A5" w:rsidRDefault="002567A5">
      <w:pPr>
        <w:numPr>
          <w:ilvl w:val="0"/>
          <w:numId w:val="50"/>
        </w:numPr>
        <w:pBdr>
          <w:top w:val="nil"/>
          <w:left w:val="nil"/>
          <w:bottom w:val="nil"/>
          <w:right w:val="nil"/>
          <w:between w:val="nil"/>
        </w:pBdr>
        <w:rPr>
          <w:rFonts w:ascii="Verdana" w:eastAsia="Verdana" w:hAnsi="Verdana" w:cs="Verdana"/>
          <w:i/>
          <w:color w:val="000000" w:themeColor="text1"/>
          <w:sz w:val="22"/>
          <w:szCs w:val="22"/>
          <w:highlight w:val="white"/>
        </w:rPr>
      </w:pPr>
      <w:r w:rsidRPr="002567A5">
        <w:rPr>
          <w:rFonts w:ascii="Verdana" w:eastAsia="Verdana" w:hAnsi="Verdana" w:cs="Verdana"/>
          <w:i/>
          <w:color w:val="000000" w:themeColor="text1"/>
          <w:sz w:val="22"/>
          <w:szCs w:val="22"/>
          <w:highlight w:val="white"/>
        </w:rPr>
        <w:t>Any person who has special needs and who may feel upset or very uncomfortable wearing the face covering, for example persons with intellectual or developmental disabilities, mental health conditions, sensory concerns or tactile sensitivity”</w:t>
      </w:r>
    </w:p>
    <w:p w14:paraId="63263C9B" w14:textId="77777777" w:rsidR="00272087" w:rsidRPr="002567A5" w:rsidRDefault="00272087">
      <w:pPr>
        <w:pBdr>
          <w:top w:val="nil"/>
          <w:left w:val="nil"/>
          <w:bottom w:val="nil"/>
          <w:right w:val="nil"/>
          <w:between w:val="nil"/>
        </w:pBdr>
        <w:ind w:left="567"/>
        <w:rPr>
          <w:rFonts w:ascii="Verdana" w:eastAsia="Verdana" w:hAnsi="Verdana" w:cs="Verdana"/>
          <w:i/>
          <w:color w:val="000000" w:themeColor="text1"/>
          <w:sz w:val="22"/>
          <w:szCs w:val="22"/>
          <w:highlight w:val="white"/>
        </w:rPr>
      </w:pPr>
    </w:p>
    <w:p w14:paraId="4CEFE445" w14:textId="77777777" w:rsidR="00272087" w:rsidRPr="002567A5" w:rsidRDefault="002567A5">
      <w:pPr>
        <w:pBdr>
          <w:top w:val="nil"/>
          <w:left w:val="nil"/>
          <w:bottom w:val="nil"/>
          <w:right w:val="nil"/>
          <w:between w:val="nil"/>
        </w:pBdr>
        <w:ind w:left="567"/>
        <w:rPr>
          <w:rFonts w:ascii="Verdana" w:eastAsia="Verdana" w:hAnsi="Verdana" w:cs="Verdana"/>
          <w:color w:val="000000" w:themeColor="text1"/>
          <w:sz w:val="22"/>
          <w:szCs w:val="22"/>
          <w:highlight w:val="white"/>
        </w:rPr>
      </w:pPr>
      <w:r w:rsidRPr="002567A5">
        <w:rPr>
          <w:rFonts w:ascii="Verdana" w:eastAsia="Verdana" w:hAnsi="Verdana" w:cs="Verdana"/>
          <w:color w:val="000000" w:themeColor="text1"/>
          <w:sz w:val="22"/>
          <w:szCs w:val="22"/>
          <w:highlight w:val="white"/>
        </w:rPr>
        <w:t>Additional dis</w:t>
      </w:r>
      <w:r w:rsidRPr="002567A5">
        <w:rPr>
          <w:rFonts w:ascii="Verdana" w:eastAsia="Verdana" w:hAnsi="Verdana" w:cs="Verdana"/>
          <w:color w:val="000000" w:themeColor="text1"/>
          <w:sz w:val="22"/>
          <w:szCs w:val="22"/>
          <w:highlight w:val="white"/>
        </w:rPr>
        <w:t>posable face coverings are available for students, teachers, and staff in case a back-up face covering is needed during the day.</w:t>
      </w:r>
    </w:p>
    <w:p w14:paraId="2A14FC5E" w14:textId="77777777" w:rsidR="00272087" w:rsidRPr="002567A5" w:rsidRDefault="00272087">
      <w:pPr>
        <w:pBdr>
          <w:top w:val="nil"/>
          <w:left w:val="nil"/>
          <w:bottom w:val="nil"/>
          <w:right w:val="nil"/>
          <w:between w:val="nil"/>
        </w:pBdr>
        <w:ind w:left="567"/>
        <w:rPr>
          <w:rFonts w:ascii="Verdana" w:eastAsia="Verdana" w:hAnsi="Verdana" w:cs="Verdana"/>
          <w:color w:val="000000" w:themeColor="text1"/>
          <w:sz w:val="22"/>
          <w:szCs w:val="22"/>
          <w:highlight w:val="white"/>
        </w:rPr>
      </w:pPr>
    </w:p>
    <w:p w14:paraId="022258B3" w14:textId="77777777" w:rsidR="00272087" w:rsidRPr="002567A5" w:rsidRDefault="002567A5">
      <w:pPr>
        <w:pBdr>
          <w:top w:val="nil"/>
          <w:left w:val="nil"/>
          <w:bottom w:val="nil"/>
          <w:right w:val="nil"/>
          <w:between w:val="nil"/>
        </w:pBdr>
        <w:ind w:left="567"/>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highlight w:val="white"/>
        </w:rPr>
        <w:t xml:space="preserve">Whilst staff may wish to </w:t>
      </w:r>
      <w:proofErr w:type="spellStart"/>
      <w:r w:rsidRPr="002567A5">
        <w:rPr>
          <w:rFonts w:ascii="Verdana" w:eastAsia="Verdana" w:hAnsi="Verdana" w:cs="Verdana"/>
          <w:color w:val="000000" w:themeColor="text1"/>
          <w:sz w:val="22"/>
          <w:szCs w:val="22"/>
          <w:highlight w:val="white"/>
        </w:rPr>
        <w:t>utilise</w:t>
      </w:r>
      <w:proofErr w:type="spellEnd"/>
      <w:r w:rsidRPr="002567A5">
        <w:rPr>
          <w:rFonts w:ascii="Verdana" w:eastAsia="Verdana" w:hAnsi="Verdana" w:cs="Verdana"/>
          <w:color w:val="000000" w:themeColor="text1"/>
          <w:sz w:val="22"/>
          <w:szCs w:val="22"/>
          <w:highlight w:val="white"/>
        </w:rPr>
        <w:t xml:space="preserve"> their own face covering on a day-to-day basis, our school has available a stock of additional</w:t>
      </w:r>
      <w:r w:rsidRPr="002567A5">
        <w:rPr>
          <w:rFonts w:ascii="Verdana" w:eastAsia="Verdana" w:hAnsi="Verdana" w:cs="Verdana"/>
          <w:color w:val="000000" w:themeColor="text1"/>
          <w:sz w:val="22"/>
          <w:szCs w:val="22"/>
          <w:highlight w:val="white"/>
        </w:rPr>
        <w:t xml:space="preserve"> disposable and multi-use face coverings </w:t>
      </w:r>
      <w:proofErr w:type="gramStart"/>
      <w:r w:rsidRPr="002567A5">
        <w:rPr>
          <w:rFonts w:ascii="Verdana" w:eastAsia="Verdana" w:hAnsi="Verdana" w:cs="Verdana"/>
          <w:color w:val="000000" w:themeColor="text1"/>
          <w:sz w:val="22"/>
          <w:szCs w:val="22"/>
          <w:highlight w:val="white"/>
        </w:rPr>
        <w:t>and  face</w:t>
      </w:r>
      <w:proofErr w:type="gramEnd"/>
      <w:r w:rsidRPr="002567A5">
        <w:rPr>
          <w:rFonts w:ascii="Verdana" w:eastAsia="Verdana" w:hAnsi="Verdana" w:cs="Verdana"/>
          <w:color w:val="000000" w:themeColor="text1"/>
          <w:sz w:val="22"/>
          <w:szCs w:val="22"/>
          <w:highlight w:val="white"/>
        </w:rPr>
        <w:t xml:space="preserve"> visors, for staff and visitors in case a back-up face covering is needed or required.</w:t>
      </w:r>
    </w:p>
    <w:p w14:paraId="7AB1877E" w14:textId="77777777" w:rsidR="00272087" w:rsidRPr="002567A5" w:rsidRDefault="00272087">
      <w:pPr>
        <w:pBdr>
          <w:top w:val="nil"/>
          <w:left w:val="nil"/>
          <w:bottom w:val="nil"/>
          <w:right w:val="nil"/>
          <w:between w:val="nil"/>
        </w:pBdr>
        <w:ind w:left="567"/>
        <w:rPr>
          <w:rFonts w:ascii="Verdana" w:eastAsia="Verdana" w:hAnsi="Verdana" w:cs="Verdana"/>
          <w:color w:val="000000" w:themeColor="text1"/>
          <w:sz w:val="22"/>
          <w:szCs w:val="22"/>
          <w:highlight w:val="white"/>
        </w:rPr>
      </w:pPr>
    </w:p>
    <w:p w14:paraId="07A7DD06" w14:textId="77777777" w:rsidR="00272087" w:rsidRPr="002567A5" w:rsidRDefault="00272087">
      <w:pPr>
        <w:pBdr>
          <w:top w:val="nil"/>
          <w:left w:val="nil"/>
          <w:bottom w:val="nil"/>
          <w:right w:val="nil"/>
          <w:between w:val="nil"/>
        </w:pBdr>
        <w:ind w:left="567"/>
        <w:rPr>
          <w:rFonts w:ascii="Verdana" w:eastAsia="Verdana" w:hAnsi="Verdana" w:cs="Verdana"/>
          <w:color w:val="000000" w:themeColor="text1"/>
          <w:sz w:val="22"/>
          <w:szCs w:val="22"/>
          <w:highlight w:val="white"/>
        </w:rPr>
      </w:pPr>
    </w:p>
    <w:p w14:paraId="4DD6D71E" w14:textId="77777777" w:rsidR="00272087" w:rsidRPr="002567A5" w:rsidRDefault="00272087">
      <w:pPr>
        <w:pBdr>
          <w:top w:val="nil"/>
          <w:left w:val="nil"/>
          <w:bottom w:val="nil"/>
          <w:right w:val="nil"/>
          <w:between w:val="nil"/>
        </w:pBdr>
        <w:ind w:left="567"/>
        <w:rPr>
          <w:rFonts w:ascii="Verdana" w:eastAsia="Verdana" w:hAnsi="Verdana" w:cs="Verdana"/>
          <w:color w:val="000000" w:themeColor="text1"/>
          <w:sz w:val="22"/>
          <w:szCs w:val="22"/>
          <w:highlight w:val="white"/>
        </w:rPr>
      </w:pPr>
    </w:p>
    <w:p w14:paraId="46076C9F" w14:textId="77777777" w:rsidR="00272087" w:rsidRPr="002567A5" w:rsidRDefault="00272087">
      <w:pPr>
        <w:pBdr>
          <w:top w:val="nil"/>
          <w:left w:val="nil"/>
          <w:bottom w:val="nil"/>
          <w:right w:val="nil"/>
          <w:between w:val="nil"/>
        </w:pBdr>
        <w:ind w:left="567"/>
        <w:rPr>
          <w:rFonts w:ascii="Verdana" w:eastAsia="Verdana" w:hAnsi="Verdana" w:cs="Verdana"/>
          <w:color w:val="000000" w:themeColor="text1"/>
          <w:sz w:val="22"/>
          <w:szCs w:val="22"/>
          <w:highlight w:val="white"/>
        </w:rPr>
      </w:pPr>
    </w:p>
    <w:p w14:paraId="25DED79F" w14:textId="77777777" w:rsidR="00272087" w:rsidRPr="002567A5" w:rsidRDefault="00272087">
      <w:pPr>
        <w:pBdr>
          <w:top w:val="nil"/>
          <w:left w:val="nil"/>
          <w:bottom w:val="nil"/>
          <w:right w:val="nil"/>
          <w:between w:val="nil"/>
        </w:pBdr>
        <w:ind w:left="567"/>
        <w:rPr>
          <w:rFonts w:ascii="Verdana" w:eastAsia="Verdana" w:hAnsi="Verdana" w:cs="Verdana"/>
          <w:color w:val="000000" w:themeColor="text1"/>
          <w:sz w:val="22"/>
          <w:szCs w:val="22"/>
          <w:highlight w:val="white"/>
        </w:rPr>
      </w:pPr>
    </w:p>
    <w:p w14:paraId="7102A9A7" w14:textId="77777777" w:rsidR="00272087" w:rsidRPr="002567A5" w:rsidRDefault="00272087">
      <w:pPr>
        <w:pBdr>
          <w:top w:val="nil"/>
          <w:left w:val="nil"/>
          <w:bottom w:val="nil"/>
          <w:right w:val="nil"/>
          <w:between w:val="nil"/>
        </w:pBdr>
        <w:ind w:left="567"/>
        <w:rPr>
          <w:rFonts w:ascii="Verdana" w:eastAsia="Verdana" w:hAnsi="Verdana" w:cs="Verdana"/>
          <w:color w:val="000000" w:themeColor="text1"/>
          <w:sz w:val="22"/>
          <w:szCs w:val="22"/>
          <w:highlight w:val="white"/>
        </w:rPr>
      </w:pPr>
    </w:p>
    <w:p w14:paraId="0E336308" w14:textId="77777777" w:rsidR="00272087" w:rsidRPr="002567A5" w:rsidRDefault="00272087">
      <w:pPr>
        <w:pBdr>
          <w:top w:val="nil"/>
          <w:left w:val="nil"/>
          <w:bottom w:val="nil"/>
          <w:right w:val="nil"/>
          <w:between w:val="nil"/>
        </w:pBdr>
        <w:rPr>
          <w:rFonts w:ascii="Verdana" w:eastAsia="Verdana" w:hAnsi="Verdana" w:cs="Verdana"/>
          <w:color w:val="000000" w:themeColor="text1"/>
        </w:rPr>
      </w:pPr>
    </w:p>
    <w:p w14:paraId="646AEB04" w14:textId="77777777" w:rsidR="00272087" w:rsidRPr="002567A5" w:rsidRDefault="002567A5">
      <w:pPr>
        <w:spacing w:after="160" w:line="259" w:lineRule="auto"/>
        <w:rPr>
          <w:rFonts w:ascii="Verdana" w:eastAsia="Verdana" w:hAnsi="Verdana" w:cs="Verdana"/>
          <w:b/>
          <w:color w:val="000000" w:themeColor="text1"/>
        </w:rPr>
      </w:pPr>
      <w:r w:rsidRPr="002567A5">
        <w:rPr>
          <w:rFonts w:ascii="Verdana" w:eastAsia="Verdana" w:hAnsi="Verdana" w:cs="Verdana"/>
          <w:b/>
          <w:color w:val="000000" w:themeColor="text1"/>
        </w:rPr>
        <w:t xml:space="preserve">4. </w:t>
      </w:r>
      <w:r w:rsidRPr="002567A5">
        <w:rPr>
          <w:rFonts w:ascii="Verdana" w:eastAsia="Verdana" w:hAnsi="Verdana" w:cs="Verdana"/>
          <w:b/>
          <w:color w:val="000000" w:themeColor="text1"/>
        </w:rPr>
        <w:t>Procedures for Returning to Work (RTW) safely and Lead Worker Representative(s):</w:t>
      </w:r>
    </w:p>
    <w:p w14:paraId="74C6F2BC" w14:textId="77777777" w:rsidR="00272087" w:rsidRPr="002567A5" w:rsidRDefault="002567A5">
      <w:pPr>
        <w:spacing w:after="160" w:line="259" w:lineRule="auto"/>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xml:space="preserve">The Return to Work (RTW) questionnaire is to be completed and signed by all staff members and presented to the Principal / Deputy Principal, 3 days prior to returning to work. The Form has been emailed to all staff members and hard copies are available at </w:t>
      </w:r>
      <w:r w:rsidRPr="002567A5">
        <w:rPr>
          <w:rFonts w:ascii="Verdana" w:eastAsia="Verdana" w:hAnsi="Verdana" w:cs="Verdana"/>
          <w:color w:val="000000" w:themeColor="text1"/>
          <w:sz w:val="22"/>
          <w:szCs w:val="22"/>
        </w:rPr>
        <w:t xml:space="preserve">sign in desk in reception. </w:t>
      </w:r>
    </w:p>
    <w:p w14:paraId="0F5B00EC" w14:textId="77777777" w:rsidR="00272087" w:rsidRPr="002567A5" w:rsidRDefault="002567A5">
      <w:pPr>
        <w:spacing w:before="240" w:after="360" w:line="276" w:lineRule="auto"/>
        <w:jc w:val="both"/>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xml:space="preserve">The Department of Education and Skills will provide Induction Training – On-line Video - for all staff prior to reopening of schools and all staff must complete the training. </w:t>
      </w:r>
    </w:p>
    <w:p w14:paraId="313F237E" w14:textId="77777777" w:rsidR="00272087" w:rsidRPr="002567A5" w:rsidRDefault="002567A5">
      <w:pPr>
        <w:spacing w:after="160" w:line="259" w:lineRule="auto"/>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Our elected Lead Worker Representatives (LWR):</w:t>
      </w:r>
      <w:r w:rsidRPr="002567A5">
        <w:rPr>
          <w:rFonts w:ascii="Verdana" w:eastAsia="Verdana" w:hAnsi="Verdana" w:cs="Verdana"/>
          <w:color w:val="000000" w:themeColor="text1"/>
          <w:sz w:val="22"/>
          <w:szCs w:val="22"/>
        </w:rPr>
        <w:t xml:space="preserve"> John </w:t>
      </w:r>
      <w:r w:rsidRPr="002567A5">
        <w:rPr>
          <w:rFonts w:ascii="Verdana" w:eastAsia="Verdana" w:hAnsi="Verdana" w:cs="Verdana"/>
          <w:color w:val="000000" w:themeColor="text1"/>
          <w:sz w:val="22"/>
          <w:szCs w:val="22"/>
        </w:rPr>
        <w:t xml:space="preserve">O’Connor and Agnieszka Bien will communicate with staff and management to ensure safety measures and controls are in place as required. </w:t>
      </w:r>
    </w:p>
    <w:p w14:paraId="5E4176BB" w14:textId="77777777" w:rsidR="00272087" w:rsidRPr="002567A5" w:rsidRDefault="00272087">
      <w:pPr>
        <w:pBdr>
          <w:top w:val="nil"/>
          <w:left w:val="nil"/>
          <w:bottom w:val="nil"/>
          <w:right w:val="nil"/>
          <w:between w:val="nil"/>
        </w:pBdr>
        <w:spacing w:after="240"/>
        <w:rPr>
          <w:rFonts w:ascii="Verdana" w:eastAsia="Verdana" w:hAnsi="Verdana" w:cs="Verdana"/>
          <w:color w:val="000000" w:themeColor="text1"/>
          <w:sz w:val="22"/>
          <w:szCs w:val="22"/>
        </w:rPr>
      </w:pPr>
    </w:p>
    <w:p w14:paraId="1074DB99" w14:textId="77777777" w:rsidR="00272087" w:rsidRPr="002567A5" w:rsidRDefault="002567A5">
      <w:pPr>
        <w:pBdr>
          <w:top w:val="nil"/>
          <w:left w:val="nil"/>
          <w:bottom w:val="nil"/>
          <w:right w:val="nil"/>
          <w:between w:val="nil"/>
        </w:pBdr>
        <w:spacing w:after="240"/>
        <w:rPr>
          <w:rFonts w:ascii="Verdana" w:eastAsia="Verdana" w:hAnsi="Verdana" w:cs="Verdana"/>
          <w:b/>
          <w:color w:val="000000" w:themeColor="text1"/>
          <w:sz w:val="32"/>
          <w:szCs w:val="32"/>
        </w:rPr>
      </w:pPr>
      <w:r w:rsidRPr="002567A5">
        <w:rPr>
          <w:rFonts w:ascii="Verdana" w:eastAsia="Verdana" w:hAnsi="Verdana" w:cs="Verdana"/>
          <w:b/>
          <w:color w:val="000000" w:themeColor="text1"/>
        </w:rPr>
        <w:lastRenderedPageBreak/>
        <w:t>Staff Procedures:</w:t>
      </w:r>
    </w:p>
    <w:p w14:paraId="6E193321" w14:textId="77777777" w:rsidR="00272087" w:rsidRPr="002567A5" w:rsidRDefault="002567A5">
      <w:pPr>
        <w:numPr>
          <w:ilvl w:val="0"/>
          <w:numId w:val="14"/>
        </w:numPr>
        <w:spacing w:before="12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xml:space="preserve">We remind our staff to be aware of their responsibility not to attend work if they develop signs or </w:t>
      </w:r>
      <w:r w:rsidRPr="002567A5">
        <w:rPr>
          <w:rFonts w:ascii="Verdana" w:eastAsia="Verdana" w:hAnsi="Verdana" w:cs="Verdana"/>
          <w:color w:val="000000" w:themeColor="text1"/>
          <w:sz w:val="22"/>
          <w:szCs w:val="22"/>
        </w:rPr>
        <w:t>symptoms of respiratory illness (families will also be reminded).</w:t>
      </w:r>
      <w:r w:rsidRPr="002567A5">
        <w:rPr>
          <w:rFonts w:ascii="Verdana" w:eastAsia="Verdana" w:hAnsi="Verdana" w:cs="Verdana"/>
          <w:color w:val="000000" w:themeColor="text1"/>
          <w:sz w:val="22"/>
          <w:szCs w:val="22"/>
        </w:rPr>
        <w:t xml:space="preserve"> </w:t>
      </w:r>
      <w:r w:rsidRPr="002567A5">
        <w:rPr>
          <w:rFonts w:ascii="Verdana" w:eastAsia="Verdana" w:hAnsi="Verdana" w:cs="Verdana"/>
          <w:color w:val="000000" w:themeColor="text1"/>
          <w:sz w:val="22"/>
          <w:szCs w:val="22"/>
        </w:rPr>
        <w:t>P</w:t>
      </w:r>
      <w:r w:rsidRPr="002567A5">
        <w:rPr>
          <w:rFonts w:ascii="Verdana" w:eastAsia="Verdana" w:hAnsi="Verdana" w:cs="Verdana"/>
          <w:color w:val="000000" w:themeColor="text1"/>
          <w:sz w:val="22"/>
          <w:szCs w:val="22"/>
        </w:rPr>
        <w:t xml:space="preserve">lease stay at home and do not come to work. Call your principal. </w:t>
      </w:r>
    </w:p>
    <w:p w14:paraId="57CB5BD1" w14:textId="77777777" w:rsidR="00272087" w:rsidRPr="002567A5" w:rsidRDefault="00272087">
      <w:pPr>
        <w:spacing w:before="120"/>
        <w:ind w:left="720"/>
        <w:rPr>
          <w:rFonts w:ascii="Verdana" w:eastAsia="Verdana" w:hAnsi="Verdana" w:cs="Verdana"/>
          <w:color w:val="000000" w:themeColor="text1"/>
          <w:sz w:val="22"/>
          <w:szCs w:val="22"/>
        </w:rPr>
      </w:pPr>
    </w:p>
    <w:p w14:paraId="2F8E513F"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Stay calm and do not engage in or spread speculation and gossip, get your updates from official news sources </w:t>
      </w:r>
      <w:proofErr w:type="gramStart"/>
      <w:r>
        <w:rPr>
          <w:rFonts w:ascii="Verdana" w:eastAsia="Verdana" w:hAnsi="Verdana" w:cs="Verdana"/>
          <w:color w:val="000000"/>
          <w:sz w:val="22"/>
          <w:szCs w:val="22"/>
        </w:rPr>
        <w:t>e.g.</w:t>
      </w:r>
      <w:proofErr w:type="gramEnd"/>
      <w:r>
        <w:rPr>
          <w:rFonts w:ascii="Verdana" w:eastAsia="Verdana" w:hAnsi="Verdana" w:cs="Verdana"/>
          <w:color w:val="000000"/>
          <w:sz w:val="22"/>
          <w:szCs w:val="22"/>
        </w:rPr>
        <w:t xml:space="preserve"> HSE or HPSC websites. </w:t>
      </w:r>
    </w:p>
    <w:p w14:paraId="01CF9C15"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Even if you don’t have symptoms, do not shake hands, hug, or have any physical contact with children, staff, volunteers</w:t>
      </w:r>
      <w:r>
        <w:rPr>
          <w:rFonts w:ascii="Verdana" w:eastAsia="Verdana" w:hAnsi="Verdana" w:cs="Verdana"/>
          <w:color w:val="000000"/>
          <w:sz w:val="22"/>
          <w:szCs w:val="22"/>
        </w:rPr>
        <w:t xml:space="preserve">, or other visitors to the building. </w:t>
      </w:r>
    </w:p>
    <w:p w14:paraId="14A37BF7" w14:textId="77777777" w:rsidR="00272087" w:rsidRPr="002567A5" w:rsidRDefault="002567A5">
      <w:pPr>
        <w:numPr>
          <w:ilvl w:val="0"/>
          <w:numId w:val="14"/>
        </w:numPr>
        <w:pBdr>
          <w:top w:val="nil"/>
          <w:left w:val="nil"/>
          <w:bottom w:val="nil"/>
          <w:right w:val="nil"/>
          <w:between w:val="nil"/>
        </w:pBdr>
        <w:spacing w:after="533"/>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Staff undertaking form will this year include that they have undertaken the Covid_19 pre return to work training provided by the Department of Education and Skills covering: Latest up to date advice and guidance on pub</w:t>
      </w:r>
      <w:r w:rsidRPr="002567A5">
        <w:rPr>
          <w:rFonts w:ascii="Verdana" w:eastAsia="Verdana" w:hAnsi="Verdana" w:cs="Verdana"/>
          <w:color w:val="000000" w:themeColor="text1"/>
          <w:sz w:val="22"/>
          <w:szCs w:val="22"/>
        </w:rPr>
        <w:t xml:space="preserve">lic health / Covid-19 Symptoms / What to do if a staff member or pupil develops symptoms of Covid-19 while at school / Outline of the Covid-19 Response Plan. </w:t>
      </w:r>
    </w:p>
    <w:p w14:paraId="5ED77E42" w14:textId="77777777" w:rsidR="00272087" w:rsidRPr="002567A5" w:rsidRDefault="002567A5">
      <w:pPr>
        <w:numPr>
          <w:ilvl w:val="0"/>
          <w:numId w:val="14"/>
        </w:numPr>
        <w:spacing w:before="12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Staff are reminded to review again the training materials provided by the Department to include k</w:t>
      </w:r>
      <w:r w:rsidRPr="002567A5">
        <w:rPr>
          <w:rFonts w:ascii="Verdana" w:eastAsia="Verdana" w:hAnsi="Verdana" w:cs="Verdana"/>
          <w:color w:val="000000" w:themeColor="text1"/>
          <w:sz w:val="22"/>
          <w:szCs w:val="22"/>
        </w:rPr>
        <w:t>nowledge of symptoms, hand and respiratory hygiene, how to manage a suspected COVID-19 case as well as the specific module for SNAs, cleaners and lead workers;</w:t>
      </w:r>
    </w:p>
    <w:p w14:paraId="0C139E6B" w14:textId="77777777" w:rsidR="00272087" w:rsidRPr="002567A5" w:rsidRDefault="00272087">
      <w:pPr>
        <w:spacing w:before="120"/>
        <w:ind w:left="720"/>
        <w:rPr>
          <w:rFonts w:ascii="Verdana" w:eastAsia="Verdana" w:hAnsi="Verdana" w:cs="Verdana"/>
          <w:color w:val="000000" w:themeColor="text1"/>
          <w:sz w:val="22"/>
          <w:szCs w:val="22"/>
        </w:rPr>
      </w:pPr>
    </w:p>
    <w:p w14:paraId="67B12CAF" w14:textId="77777777" w:rsidR="00272087" w:rsidRPr="002567A5" w:rsidRDefault="002567A5">
      <w:pPr>
        <w:numPr>
          <w:ilvl w:val="0"/>
          <w:numId w:val="14"/>
        </w:numPr>
        <w:spacing w:before="12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Staff are requested to pay particular attention to the management of the risk of COVID-19 in re</w:t>
      </w:r>
      <w:r w:rsidRPr="002567A5">
        <w:rPr>
          <w:rFonts w:ascii="Verdana" w:eastAsia="Verdana" w:hAnsi="Verdana" w:cs="Verdana"/>
          <w:color w:val="000000" w:themeColor="text1"/>
          <w:sz w:val="22"/>
          <w:szCs w:val="22"/>
        </w:rPr>
        <w:t xml:space="preserve">lation to school activities such as those associated with art, toys, books, sports equipment </w:t>
      </w:r>
      <w:proofErr w:type="spellStart"/>
      <w:r w:rsidRPr="002567A5">
        <w:rPr>
          <w:rFonts w:ascii="Verdana" w:eastAsia="Verdana" w:hAnsi="Verdana" w:cs="Verdana"/>
          <w:color w:val="000000" w:themeColor="text1"/>
          <w:sz w:val="22"/>
          <w:szCs w:val="22"/>
        </w:rPr>
        <w:t>etc</w:t>
      </w:r>
      <w:proofErr w:type="spellEnd"/>
      <w:r w:rsidRPr="002567A5">
        <w:rPr>
          <w:rFonts w:ascii="Verdana" w:eastAsia="Verdana" w:hAnsi="Verdana" w:cs="Verdana"/>
          <w:color w:val="000000" w:themeColor="text1"/>
          <w:sz w:val="22"/>
          <w:szCs w:val="22"/>
        </w:rPr>
        <w:t>;</w:t>
      </w:r>
    </w:p>
    <w:p w14:paraId="130C3029" w14:textId="77777777" w:rsidR="00272087" w:rsidRDefault="00272087">
      <w:pPr>
        <w:spacing w:before="120"/>
        <w:ind w:left="720"/>
        <w:rPr>
          <w:rFonts w:ascii="Verdana" w:eastAsia="Verdana" w:hAnsi="Verdana" w:cs="Verdana"/>
          <w:sz w:val="22"/>
          <w:szCs w:val="22"/>
        </w:rPr>
      </w:pPr>
    </w:p>
    <w:p w14:paraId="55A04EAA"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Staff will be kept fully informed and updated of our school’s control measures and their duties and responsibilities in preventing the spread of Covid-19 as well as any changes to the guidance from public health authorities.  Staff are directed to seek gui</w:t>
      </w:r>
      <w:r>
        <w:rPr>
          <w:rFonts w:ascii="Verdana" w:eastAsia="Verdana" w:hAnsi="Verdana" w:cs="Verdana"/>
          <w:color w:val="000000"/>
          <w:sz w:val="22"/>
          <w:szCs w:val="22"/>
        </w:rPr>
        <w:t xml:space="preserve">dance from the Principal if they are unsure about their duties and or any of the control measures in the Covid-19 Response Plan. </w:t>
      </w:r>
    </w:p>
    <w:p w14:paraId="01F6AB53"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If you have any particular medical issues or concerns with respect to high risk of </w:t>
      </w:r>
      <w:proofErr w:type="spellStart"/>
      <w:r>
        <w:rPr>
          <w:rFonts w:ascii="Verdana" w:eastAsia="Verdana" w:hAnsi="Verdana" w:cs="Verdana"/>
          <w:color w:val="000000"/>
          <w:sz w:val="22"/>
          <w:szCs w:val="22"/>
        </w:rPr>
        <w:t>Covid</w:t>
      </w:r>
      <w:proofErr w:type="spellEnd"/>
      <w:r>
        <w:rPr>
          <w:rFonts w:ascii="Verdana" w:eastAsia="Verdana" w:hAnsi="Verdana" w:cs="Verdana"/>
          <w:color w:val="000000"/>
          <w:sz w:val="22"/>
          <w:szCs w:val="22"/>
        </w:rPr>
        <w:t>- 19 implications for you or your imme</w:t>
      </w:r>
      <w:r>
        <w:rPr>
          <w:rFonts w:ascii="Verdana" w:eastAsia="Verdana" w:hAnsi="Verdana" w:cs="Verdana"/>
          <w:color w:val="000000"/>
          <w:sz w:val="22"/>
          <w:szCs w:val="22"/>
        </w:rPr>
        <w:t xml:space="preserve">diate family that might require special accommodation by us, please bring them to the attention of your principal in confidence. </w:t>
      </w:r>
    </w:p>
    <w:p w14:paraId="6F174147"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Staff who may be at very high risk and therefore unable to attend work/school need to check Circular 0049/2020 for procedures.</w:t>
      </w:r>
    </w:p>
    <w:p w14:paraId="6A302E7D"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Wash your hands frequently, and more thoroughly than normal. Especially before and after eating. </w:t>
      </w:r>
    </w:p>
    <w:p w14:paraId="55745F54"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Do not touch your face, eyes, or lips with your hands. This is often how we infect ourselves.</w:t>
      </w:r>
    </w:p>
    <w:p w14:paraId="6C7A0543"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sz w:val="22"/>
          <w:szCs w:val="22"/>
        </w:rPr>
        <w:t>Wear a face covering as required to ensure you feel safe and pr</w:t>
      </w:r>
      <w:r>
        <w:rPr>
          <w:rFonts w:ascii="Verdana" w:eastAsia="Verdana" w:hAnsi="Verdana" w:cs="Verdana"/>
          <w:sz w:val="22"/>
          <w:szCs w:val="22"/>
        </w:rPr>
        <w:t>otected at all times.</w:t>
      </w:r>
      <w:r>
        <w:rPr>
          <w:rFonts w:ascii="Verdana" w:eastAsia="Verdana" w:hAnsi="Verdana" w:cs="Verdana"/>
          <w:color w:val="000000"/>
          <w:sz w:val="22"/>
          <w:szCs w:val="22"/>
        </w:rPr>
        <w:t xml:space="preserve"> Each staff mem</w:t>
      </w:r>
      <w:r>
        <w:rPr>
          <w:rFonts w:ascii="Verdana" w:eastAsia="Verdana" w:hAnsi="Verdana" w:cs="Verdana"/>
          <w:sz w:val="22"/>
          <w:szCs w:val="22"/>
        </w:rPr>
        <w:t>ber will be issued with a minimum of six f</w:t>
      </w:r>
      <w:r>
        <w:rPr>
          <w:rFonts w:ascii="Verdana" w:eastAsia="Verdana" w:hAnsi="Verdana" w:cs="Verdana"/>
          <w:color w:val="000000"/>
          <w:sz w:val="22"/>
          <w:szCs w:val="22"/>
        </w:rPr>
        <w:t>ace coverings and a visor</w:t>
      </w:r>
      <w:r>
        <w:rPr>
          <w:rFonts w:ascii="Verdana" w:eastAsia="Verdana" w:hAnsi="Verdana" w:cs="Verdana"/>
          <w:sz w:val="22"/>
          <w:szCs w:val="22"/>
        </w:rPr>
        <w:t>. Extra face coverings are available from Lisa in our school office</w:t>
      </w:r>
      <w:r>
        <w:rPr>
          <w:rFonts w:ascii="Verdana" w:eastAsia="Verdana" w:hAnsi="Verdana" w:cs="Verdana"/>
          <w:color w:val="000000"/>
          <w:sz w:val="22"/>
          <w:szCs w:val="22"/>
        </w:rPr>
        <w:t xml:space="preserve">. </w:t>
      </w:r>
    </w:p>
    <w:p w14:paraId="2028BCD3"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Do not rinse cups, spoons, etc. in the staffroom. Put everything in the dishwasher.</w:t>
      </w:r>
      <w:r>
        <w:rPr>
          <w:rFonts w:ascii="Verdana" w:eastAsia="Verdana" w:hAnsi="Verdana" w:cs="Verdana"/>
          <w:color w:val="000000"/>
          <w:sz w:val="22"/>
          <w:szCs w:val="22"/>
        </w:rPr>
        <w:t xml:space="preserve"> If dishwasher is in use, stack used items neatly. </w:t>
      </w:r>
    </w:p>
    <w:p w14:paraId="55E0AA44"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Do not leave used cups, spoons etc. in classrooms. Bring to staffroom and load into dishwasher. </w:t>
      </w:r>
    </w:p>
    <w:p w14:paraId="26F0D4B6"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Use the high temperature setting on the dishwasher, this is hot enough to kill all germs. </w:t>
      </w:r>
    </w:p>
    <w:p w14:paraId="001D1413"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Each staff membe</w:t>
      </w:r>
      <w:r>
        <w:rPr>
          <w:rFonts w:ascii="Verdana" w:eastAsia="Verdana" w:hAnsi="Verdana" w:cs="Verdana"/>
          <w:color w:val="000000"/>
          <w:sz w:val="22"/>
          <w:szCs w:val="22"/>
        </w:rPr>
        <w:t>r must take home all lunch waste.</w:t>
      </w:r>
    </w:p>
    <w:p w14:paraId="7697DB17"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Encourage children and others not to shake hands, hug, or have any physical contact with children, staff, volunteers, or other visitors to the building.</w:t>
      </w:r>
    </w:p>
    <w:p w14:paraId="3ABCF86B"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Insist children wash hands frequently as per timetable. </w:t>
      </w:r>
    </w:p>
    <w:p w14:paraId="7E92FADB"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It has been necessary to suspend all external </w:t>
      </w:r>
      <w:proofErr w:type="spellStart"/>
      <w:r>
        <w:rPr>
          <w:rFonts w:ascii="Verdana" w:eastAsia="Verdana" w:hAnsi="Verdana" w:cs="Verdana"/>
          <w:color w:val="000000"/>
          <w:sz w:val="22"/>
          <w:szCs w:val="22"/>
        </w:rPr>
        <w:t>organisations</w:t>
      </w:r>
      <w:proofErr w:type="spellEnd"/>
      <w:r>
        <w:rPr>
          <w:rFonts w:ascii="Verdana" w:eastAsia="Verdana" w:hAnsi="Verdana" w:cs="Verdana"/>
          <w:color w:val="000000"/>
          <w:sz w:val="22"/>
          <w:szCs w:val="22"/>
        </w:rPr>
        <w:t xml:space="preserve"> participating in school life for Term 1.</w:t>
      </w:r>
      <w:r>
        <w:rPr>
          <w:rFonts w:ascii="Verdana" w:eastAsia="Verdana" w:hAnsi="Verdana" w:cs="Verdana"/>
          <w:sz w:val="22"/>
          <w:szCs w:val="22"/>
        </w:rPr>
        <w:t xml:space="preserve"> This means there will be no after school classes for any pupils within our school. </w:t>
      </w:r>
      <w:r>
        <w:rPr>
          <w:rFonts w:ascii="Verdana" w:eastAsia="Verdana" w:hAnsi="Verdana" w:cs="Verdana"/>
          <w:color w:val="000000"/>
          <w:sz w:val="22"/>
          <w:szCs w:val="22"/>
        </w:rPr>
        <w:t xml:space="preserve"> We will review this in advance of Term 2.  </w:t>
      </w:r>
    </w:p>
    <w:p w14:paraId="67AEA987"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We are continuously liaisin</w:t>
      </w:r>
      <w:r>
        <w:rPr>
          <w:rFonts w:ascii="Verdana" w:eastAsia="Verdana" w:hAnsi="Verdana" w:cs="Verdana"/>
          <w:color w:val="000000"/>
          <w:sz w:val="22"/>
          <w:szCs w:val="22"/>
        </w:rPr>
        <w:t>g with NEPS as needed</w:t>
      </w:r>
      <w:r>
        <w:rPr>
          <w:rFonts w:ascii="Verdana" w:eastAsia="Verdana" w:hAnsi="Verdana" w:cs="Verdana"/>
          <w:sz w:val="22"/>
          <w:szCs w:val="22"/>
        </w:rPr>
        <w:t xml:space="preserve"> to support our pupils.</w:t>
      </w:r>
      <w:r>
        <w:rPr>
          <w:rFonts w:ascii="Verdana" w:eastAsia="Verdana" w:hAnsi="Verdana" w:cs="Verdana"/>
          <w:color w:val="000000"/>
          <w:sz w:val="22"/>
          <w:szCs w:val="22"/>
        </w:rPr>
        <w:t xml:space="preserve"> </w:t>
      </w:r>
    </w:p>
    <w:p w14:paraId="32AA978E"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Contact Employee Assistance Services (1800 411057) if you are concerned or anxious.</w:t>
      </w:r>
    </w:p>
    <w:p w14:paraId="5584F18F"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Wash your hands properly and often with soap and water. Hand </w:t>
      </w:r>
      <w:proofErr w:type="spellStart"/>
      <w:r>
        <w:rPr>
          <w:rFonts w:ascii="Verdana" w:eastAsia="Verdana" w:hAnsi="Verdana" w:cs="Verdana"/>
          <w:color w:val="000000"/>
          <w:sz w:val="22"/>
          <w:szCs w:val="22"/>
        </w:rPr>
        <w:t>sanitisers</w:t>
      </w:r>
      <w:proofErr w:type="spellEnd"/>
      <w:r>
        <w:rPr>
          <w:rFonts w:ascii="Verdana" w:eastAsia="Verdana" w:hAnsi="Verdana" w:cs="Verdana"/>
          <w:color w:val="000000"/>
          <w:sz w:val="22"/>
          <w:szCs w:val="22"/>
        </w:rPr>
        <w:t xml:space="preserve"> are the best alternative. Cleaning/hygiene supplies in</w:t>
      </w:r>
      <w:r>
        <w:rPr>
          <w:rFonts w:ascii="Verdana" w:eastAsia="Verdana" w:hAnsi="Verdana" w:cs="Verdana"/>
          <w:color w:val="000000"/>
          <w:sz w:val="22"/>
          <w:szCs w:val="22"/>
        </w:rPr>
        <w:t xml:space="preserve"> classrooms will be checked daily by cleaning staff. Inform Secretary / Principal if further supplies are required for your classroom. </w:t>
      </w:r>
    </w:p>
    <w:p w14:paraId="6833E605" w14:textId="77777777" w:rsidR="00272087" w:rsidRDefault="002567A5">
      <w:pPr>
        <w:numPr>
          <w:ilvl w:val="0"/>
          <w:numId w:val="16"/>
        </w:numPr>
        <w:pBdr>
          <w:top w:val="nil"/>
          <w:left w:val="nil"/>
          <w:bottom w:val="nil"/>
          <w:right w:val="nil"/>
          <w:between w:val="nil"/>
        </w:pBdr>
        <w:spacing w:after="533"/>
        <w:rPr>
          <w:rFonts w:ascii="Verdana" w:eastAsia="Verdana" w:hAnsi="Verdana" w:cs="Verdana"/>
          <w:color w:val="000000"/>
        </w:rPr>
      </w:pPr>
      <w:r>
        <w:rPr>
          <w:rFonts w:ascii="Verdana" w:eastAsia="Verdana" w:hAnsi="Verdana" w:cs="Verdana"/>
          <w:b/>
          <w:color w:val="000000"/>
        </w:rPr>
        <w:t>In Classrooms:</w:t>
      </w:r>
      <w:r>
        <w:rPr>
          <w:rFonts w:ascii="Verdana" w:eastAsia="Verdana" w:hAnsi="Verdana" w:cs="Verdana"/>
          <w:color w:val="000000"/>
          <w:sz w:val="32"/>
          <w:szCs w:val="32"/>
        </w:rPr>
        <w:t xml:space="preserve"> </w:t>
      </w:r>
      <w:r>
        <w:rPr>
          <w:rFonts w:ascii="Verdana" w:eastAsia="Verdana" w:hAnsi="Verdana" w:cs="Verdana"/>
          <w:color w:val="000000"/>
          <w:sz w:val="22"/>
          <w:szCs w:val="22"/>
        </w:rPr>
        <w:t>Classroom layouts to be set out to support physical distancing. Unnecessary to be removed to facilitate ongoing cleaning of the school while also taking into account the importance of having educational materials to create a stimulating educational environ</w:t>
      </w:r>
      <w:r>
        <w:rPr>
          <w:rFonts w:ascii="Verdana" w:eastAsia="Verdana" w:hAnsi="Verdana" w:cs="Verdana"/>
          <w:color w:val="000000"/>
          <w:sz w:val="22"/>
          <w:szCs w:val="22"/>
        </w:rPr>
        <w:t>ment.</w:t>
      </w:r>
    </w:p>
    <w:p w14:paraId="2A0C3D50" w14:textId="77777777" w:rsidR="00272087" w:rsidRDefault="002567A5">
      <w:pPr>
        <w:numPr>
          <w:ilvl w:val="0"/>
          <w:numId w:val="16"/>
        </w:numPr>
        <w:pBdr>
          <w:top w:val="nil"/>
          <w:left w:val="nil"/>
          <w:bottom w:val="nil"/>
          <w:right w:val="nil"/>
          <w:between w:val="nil"/>
        </w:pBdr>
        <w:spacing w:after="533"/>
        <w:rPr>
          <w:rFonts w:ascii="Verdana" w:eastAsia="Verdana" w:hAnsi="Verdana" w:cs="Verdana"/>
          <w:sz w:val="22"/>
          <w:szCs w:val="22"/>
        </w:rPr>
      </w:pPr>
      <w:r>
        <w:rPr>
          <w:rFonts w:ascii="Verdana" w:eastAsia="Verdana" w:hAnsi="Verdana" w:cs="Verdana"/>
          <w:sz w:val="22"/>
          <w:szCs w:val="22"/>
        </w:rPr>
        <w:t xml:space="preserve">All windows in classrooms are to be opened by teachers every morning. </w:t>
      </w:r>
    </w:p>
    <w:p w14:paraId="3298E454" w14:textId="77777777" w:rsidR="00272087" w:rsidRDefault="002567A5">
      <w:pPr>
        <w:numPr>
          <w:ilvl w:val="0"/>
          <w:numId w:val="1"/>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Encourage others not to touch their faces, eyes or lips with their hands. Encourage them to use an alternative </w:t>
      </w:r>
      <w:proofErr w:type="spellStart"/>
      <w:r>
        <w:rPr>
          <w:rFonts w:ascii="Verdana" w:eastAsia="Verdana" w:hAnsi="Verdana" w:cs="Verdana"/>
          <w:color w:val="000000"/>
          <w:sz w:val="22"/>
          <w:szCs w:val="22"/>
        </w:rPr>
        <w:t>behaviour</w:t>
      </w:r>
      <w:proofErr w:type="spellEnd"/>
      <w:r>
        <w:rPr>
          <w:rFonts w:ascii="Verdana" w:eastAsia="Verdana" w:hAnsi="Verdana" w:cs="Verdana"/>
          <w:color w:val="000000"/>
          <w:sz w:val="22"/>
          <w:szCs w:val="22"/>
        </w:rPr>
        <w:t xml:space="preserve"> as per alternative </w:t>
      </w:r>
      <w:proofErr w:type="spellStart"/>
      <w:r>
        <w:rPr>
          <w:rFonts w:ascii="Verdana" w:eastAsia="Verdana" w:hAnsi="Verdana" w:cs="Verdana"/>
          <w:color w:val="000000"/>
          <w:sz w:val="22"/>
          <w:szCs w:val="22"/>
        </w:rPr>
        <w:t>behaviours</w:t>
      </w:r>
      <w:proofErr w:type="spellEnd"/>
      <w:r>
        <w:rPr>
          <w:rFonts w:ascii="Verdana" w:eastAsia="Verdana" w:hAnsi="Verdana" w:cs="Verdana"/>
          <w:color w:val="000000"/>
          <w:sz w:val="22"/>
          <w:szCs w:val="22"/>
        </w:rPr>
        <w:t xml:space="preserve"> list. </w:t>
      </w:r>
    </w:p>
    <w:p w14:paraId="2E7C422F"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If a child presents w</w:t>
      </w:r>
      <w:r>
        <w:rPr>
          <w:rFonts w:ascii="Verdana" w:eastAsia="Verdana" w:hAnsi="Verdana" w:cs="Verdana"/>
          <w:color w:val="000000"/>
          <w:sz w:val="22"/>
          <w:szCs w:val="22"/>
        </w:rPr>
        <w:t xml:space="preserve">ith any of the named symptoms, follow sickness protocol by sending ISA to the office to ask Secretary to phone home and to inform Principal to ensure an allocated person accompanies child to the isolation room to await collection by parent/guardian. </w:t>
      </w:r>
    </w:p>
    <w:p w14:paraId="7003CC7A"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lastRenderedPageBreak/>
        <w:t>Group</w:t>
      </w:r>
      <w:r>
        <w:rPr>
          <w:rFonts w:ascii="Verdana" w:eastAsia="Verdana" w:hAnsi="Verdana" w:cs="Verdana"/>
          <w:color w:val="000000"/>
          <w:sz w:val="22"/>
          <w:szCs w:val="22"/>
        </w:rPr>
        <w:t xml:space="preserve"> </w:t>
      </w:r>
      <w:proofErr w:type="gramStart"/>
      <w:r>
        <w:rPr>
          <w:rFonts w:ascii="Verdana" w:eastAsia="Verdana" w:hAnsi="Verdana" w:cs="Verdana"/>
          <w:color w:val="000000"/>
          <w:sz w:val="22"/>
          <w:szCs w:val="22"/>
        </w:rPr>
        <w:t>work :</w:t>
      </w:r>
      <w:proofErr w:type="gramEnd"/>
      <w:r>
        <w:rPr>
          <w:rFonts w:ascii="Verdana" w:eastAsia="Verdana" w:hAnsi="Verdana" w:cs="Verdana"/>
          <w:color w:val="000000"/>
          <w:sz w:val="22"/>
          <w:szCs w:val="22"/>
        </w:rPr>
        <w:t xml:space="preserve"> Children sit at their tables or standing at an arms width apart. No close contact </w:t>
      </w:r>
      <w:proofErr w:type="gramStart"/>
      <w:r>
        <w:rPr>
          <w:rFonts w:ascii="Verdana" w:eastAsia="Verdana" w:hAnsi="Verdana" w:cs="Verdana"/>
          <w:color w:val="000000"/>
          <w:sz w:val="22"/>
          <w:szCs w:val="22"/>
        </w:rPr>
        <w:t>work</w:t>
      </w:r>
      <w:proofErr w:type="gramEnd"/>
      <w:r>
        <w:rPr>
          <w:rFonts w:ascii="Verdana" w:eastAsia="Verdana" w:hAnsi="Verdana" w:cs="Verdana"/>
          <w:color w:val="000000"/>
          <w:sz w:val="22"/>
          <w:szCs w:val="22"/>
        </w:rPr>
        <w:t xml:space="preserve">. </w:t>
      </w:r>
    </w:p>
    <w:p w14:paraId="5CC8687E"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Children should remain within their own classrooms as much as possible. </w:t>
      </w:r>
    </w:p>
    <w:p w14:paraId="0F5D9380"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Insist children bring in their own drinking vessel, spoon etc. </w:t>
      </w:r>
    </w:p>
    <w:p w14:paraId="13F0544B"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Insist children place </w:t>
      </w:r>
      <w:r>
        <w:rPr>
          <w:rFonts w:ascii="Verdana" w:eastAsia="Verdana" w:hAnsi="Verdana" w:cs="Verdana"/>
          <w:color w:val="000000"/>
          <w:sz w:val="22"/>
          <w:szCs w:val="22"/>
        </w:rPr>
        <w:t xml:space="preserve">all waste and used cutlery straight back into their lunch boxes. </w:t>
      </w:r>
    </w:p>
    <w:p w14:paraId="05DE7CF8"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Insist children clean the table and wash their hands after eating and cleaning. </w:t>
      </w:r>
    </w:p>
    <w:p w14:paraId="436CE0A7"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Insist children do not share lunches. </w:t>
      </w:r>
    </w:p>
    <w:p w14:paraId="42F3471A"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When using the G.P. hall / going to yard / going home: have children make use of the space available to keep distance between children as much as is possible and practical as well as safe. </w:t>
      </w:r>
    </w:p>
    <w:p w14:paraId="09FB8185"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Compost bins have been removed from the school. All compost waste </w:t>
      </w:r>
      <w:r>
        <w:rPr>
          <w:rFonts w:ascii="Verdana" w:eastAsia="Verdana" w:hAnsi="Verdana" w:cs="Verdana"/>
          <w:color w:val="000000"/>
          <w:sz w:val="22"/>
          <w:szCs w:val="22"/>
        </w:rPr>
        <w:t xml:space="preserve">to be returned to lunch boxes and brought home by children as well as staff. </w:t>
      </w:r>
    </w:p>
    <w:p w14:paraId="10A49353"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School Trips: Keep in contact with </w:t>
      </w:r>
      <w:proofErr w:type="spellStart"/>
      <w:r>
        <w:rPr>
          <w:rFonts w:ascii="Verdana" w:eastAsia="Verdana" w:hAnsi="Verdana" w:cs="Verdana"/>
          <w:color w:val="000000"/>
          <w:sz w:val="22"/>
          <w:szCs w:val="22"/>
        </w:rPr>
        <w:t>organisers</w:t>
      </w:r>
      <w:proofErr w:type="spellEnd"/>
      <w:r>
        <w:rPr>
          <w:rFonts w:ascii="Verdana" w:eastAsia="Verdana" w:hAnsi="Verdana" w:cs="Verdana"/>
          <w:color w:val="000000"/>
          <w:sz w:val="22"/>
          <w:szCs w:val="22"/>
        </w:rPr>
        <w:t xml:space="preserve"> of events. Check with event hosts. For the first half term we do not envisage holding any events or visits to off campus locations. </w:t>
      </w:r>
    </w:p>
    <w:p w14:paraId="14B49FFC"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No shared foods or drinks</w:t>
      </w:r>
    </w:p>
    <w:p w14:paraId="706A4F4D"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Insist children do not bring in toys etc. from home</w:t>
      </w:r>
      <w:r>
        <w:rPr>
          <w:rFonts w:ascii="Verdana" w:eastAsia="Verdana" w:hAnsi="Verdana" w:cs="Verdana"/>
          <w:color w:val="000000"/>
          <w:sz w:val="22"/>
          <w:szCs w:val="22"/>
        </w:rPr>
        <w:t xml:space="preserve"> into school. </w:t>
      </w:r>
    </w:p>
    <w:p w14:paraId="39712520" w14:textId="77777777" w:rsidR="00272087" w:rsidRDefault="002567A5">
      <w:pPr>
        <w:numPr>
          <w:ilvl w:val="0"/>
          <w:numId w:val="14"/>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sz w:val="22"/>
          <w:szCs w:val="22"/>
        </w:rPr>
        <w:lastRenderedPageBreak/>
        <w:t>Paper h</w:t>
      </w:r>
      <w:r>
        <w:rPr>
          <w:rFonts w:ascii="Verdana" w:eastAsia="Verdana" w:hAnsi="Verdana" w:cs="Verdana"/>
          <w:color w:val="000000"/>
          <w:sz w:val="22"/>
          <w:szCs w:val="22"/>
        </w:rPr>
        <w:t xml:space="preserve">and towels to be disposed hygienically in the bin. Children to use their foot to push paper down in small open bins and to use foot pedal on pedal bins. Bins will be emptied by cleaning staff following each lunch break in classes. </w:t>
      </w:r>
    </w:p>
    <w:p w14:paraId="44AA02AF"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We</w:t>
      </w:r>
      <w:r>
        <w:rPr>
          <w:rFonts w:ascii="Verdana" w:eastAsia="Verdana" w:hAnsi="Verdana" w:cs="Verdana"/>
          <w:color w:val="000000"/>
          <w:sz w:val="22"/>
          <w:szCs w:val="22"/>
        </w:rPr>
        <w:t xml:space="preserve"> have changed our cleaning protocols to ensure that frequently touched surfaces (door handles, light switches etc.) are disinfected thoroughly throughout the day. </w:t>
      </w:r>
    </w:p>
    <w:p w14:paraId="4935C70B"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Anti-bacterial cleaning products have been made available in each room; staff are encouraged</w:t>
      </w:r>
      <w:r>
        <w:rPr>
          <w:rFonts w:ascii="Verdana" w:eastAsia="Verdana" w:hAnsi="Verdana" w:cs="Verdana"/>
          <w:color w:val="000000"/>
          <w:sz w:val="22"/>
          <w:szCs w:val="22"/>
        </w:rPr>
        <w:t xml:space="preserve"> to clean their own workspaces throughout the day.</w:t>
      </w:r>
    </w:p>
    <w:p w14:paraId="2F21D82C"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All families are encouraged to have children wash their hands before coming to school. </w:t>
      </w:r>
    </w:p>
    <w:p w14:paraId="406EEE65" w14:textId="77777777" w:rsidR="00272087" w:rsidRDefault="002567A5">
      <w:pPr>
        <w:numPr>
          <w:ilvl w:val="0"/>
          <w:numId w:val="15"/>
        </w:numPr>
        <w:pBdr>
          <w:top w:val="nil"/>
          <w:left w:val="nil"/>
          <w:bottom w:val="nil"/>
          <w:right w:val="nil"/>
          <w:between w:val="nil"/>
        </w:pBdr>
        <w:spacing w:after="533"/>
        <w:rPr>
          <w:rFonts w:ascii="Verdana" w:eastAsia="Verdana" w:hAnsi="Verdana" w:cs="Verdana"/>
          <w:sz w:val="22"/>
          <w:szCs w:val="22"/>
        </w:rPr>
      </w:pPr>
      <w:r>
        <w:rPr>
          <w:rFonts w:ascii="Verdana" w:eastAsia="Verdana" w:hAnsi="Verdana" w:cs="Verdana"/>
          <w:sz w:val="22"/>
          <w:szCs w:val="22"/>
        </w:rPr>
        <w:t>All families are encouraged to have their children wear warm clothes as the windows will be open as much as possible.</w:t>
      </w:r>
      <w:r>
        <w:rPr>
          <w:rFonts w:ascii="Verdana" w:eastAsia="Verdana" w:hAnsi="Verdana" w:cs="Verdana"/>
          <w:sz w:val="22"/>
          <w:szCs w:val="22"/>
        </w:rPr>
        <w:t xml:space="preserve"> </w:t>
      </w:r>
    </w:p>
    <w:p w14:paraId="7ABC6D6F" w14:textId="77777777" w:rsidR="00272087" w:rsidRDefault="00272087">
      <w:pPr>
        <w:pBdr>
          <w:top w:val="nil"/>
          <w:left w:val="nil"/>
          <w:bottom w:val="nil"/>
          <w:right w:val="nil"/>
          <w:between w:val="nil"/>
        </w:pBdr>
        <w:spacing w:after="533"/>
        <w:rPr>
          <w:rFonts w:ascii="Verdana" w:eastAsia="Verdana" w:hAnsi="Verdana" w:cs="Verdana"/>
          <w:b/>
          <w:sz w:val="22"/>
          <w:szCs w:val="22"/>
        </w:rPr>
      </w:pPr>
    </w:p>
    <w:p w14:paraId="29BF25E0" w14:textId="77777777" w:rsidR="00272087" w:rsidRDefault="00272087">
      <w:pPr>
        <w:pBdr>
          <w:top w:val="nil"/>
          <w:left w:val="nil"/>
          <w:bottom w:val="nil"/>
          <w:right w:val="nil"/>
          <w:between w:val="nil"/>
        </w:pBdr>
        <w:spacing w:after="533"/>
        <w:rPr>
          <w:rFonts w:ascii="Verdana" w:eastAsia="Verdana" w:hAnsi="Verdana" w:cs="Verdana"/>
          <w:b/>
          <w:sz w:val="22"/>
          <w:szCs w:val="22"/>
        </w:rPr>
      </w:pPr>
    </w:p>
    <w:p w14:paraId="251CC13E" w14:textId="77777777" w:rsidR="00272087" w:rsidRDefault="002567A5">
      <w:pPr>
        <w:spacing w:before="240" w:after="360" w:line="276" w:lineRule="auto"/>
        <w:jc w:val="both"/>
        <w:rPr>
          <w:rFonts w:ascii="Verdana" w:eastAsia="Verdana" w:hAnsi="Verdana" w:cs="Verdana"/>
          <w:b/>
          <w:color w:val="231F20"/>
          <w:sz w:val="22"/>
          <w:szCs w:val="22"/>
        </w:rPr>
      </w:pPr>
      <w:r>
        <w:rPr>
          <w:rFonts w:ascii="Verdana" w:eastAsia="Verdana" w:hAnsi="Verdana" w:cs="Verdana"/>
          <w:b/>
          <w:color w:val="231F20"/>
          <w:sz w:val="22"/>
          <w:szCs w:val="22"/>
        </w:rPr>
        <w:t>5. Safety Statement and Risk Assessment:</w:t>
      </w:r>
    </w:p>
    <w:p w14:paraId="5B2E2A35" w14:textId="77777777" w:rsidR="00272087" w:rsidRDefault="002567A5">
      <w:pPr>
        <w:spacing w:before="240" w:after="36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A copy of the</w:t>
      </w:r>
      <w:r>
        <w:rPr>
          <w:rFonts w:ascii="Verdana" w:eastAsia="Verdana" w:hAnsi="Verdana" w:cs="Verdana"/>
          <w:b/>
          <w:color w:val="231F20"/>
          <w:sz w:val="22"/>
          <w:szCs w:val="22"/>
        </w:rPr>
        <w:t xml:space="preserve"> </w:t>
      </w:r>
      <w:r>
        <w:rPr>
          <w:rFonts w:ascii="Verdana" w:eastAsia="Verdana" w:hAnsi="Verdana" w:cs="Verdana"/>
          <w:color w:val="231F20"/>
          <w:sz w:val="22"/>
          <w:szCs w:val="22"/>
        </w:rPr>
        <w:t>school’s</w:t>
      </w:r>
      <w:r>
        <w:rPr>
          <w:rFonts w:ascii="Verdana" w:eastAsia="Verdana" w:hAnsi="Verdana" w:cs="Verdana"/>
          <w:b/>
          <w:color w:val="231F20"/>
          <w:sz w:val="22"/>
          <w:szCs w:val="22"/>
        </w:rPr>
        <w:t xml:space="preserve"> </w:t>
      </w:r>
      <w:r>
        <w:rPr>
          <w:rFonts w:ascii="Verdana" w:eastAsia="Verdana" w:hAnsi="Verdana" w:cs="Verdana"/>
          <w:color w:val="231F20"/>
          <w:sz w:val="22"/>
          <w:szCs w:val="22"/>
        </w:rPr>
        <w:t xml:space="preserve">Safety Statement at Appendix C, will be signed by all staff members before September 1st 2020. </w:t>
      </w:r>
    </w:p>
    <w:p w14:paraId="1516266C" w14:textId="77777777" w:rsidR="00272087" w:rsidRPr="002567A5" w:rsidRDefault="002567A5">
      <w:pPr>
        <w:spacing w:before="240" w:after="360" w:line="276" w:lineRule="auto"/>
        <w:jc w:val="both"/>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xml:space="preserve">The school’s Risk Assessment at Appendix D, has been completed and approved by the Board of Management on August 18th 2020. </w:t>
      </w:r>
    </w:p>
    <w:p w14:paraId="0DCCB7AF" w14:textId="77777777" w:rsidR="00272087" w:rsidRPr="002567A5" w:rsidRDefault="00272087">
      <w:pPr>
        <w:spacing w:before="240" w:after="360" w:line="276" w:lineRule="auto"/>
        <w:jc w:val="both"/>
        <w:rPr>
          <w:rFonts w:ascii="Verdana" w:eastAsia="Verdana" w:hAnsi="Verdana" w:cs="Verdana"/>
          <w:color w:val="000000" w:themeColor="text1"/>
          <w:sz w:val="22"/>
          <w:szCs w:val="22"/>
        </w:rPr>
      </w:pPr>
    </w:p>
    <w:p w14:paraId="01AF5BC4" w14:textId="77777777" w:rsidR="00272087" w:rsidRPr="002567A5" w:rsidRDefault="002567A5">
      <w:pPr>
        <w:pBdr>
          <w:top w:val="nil"/>
          <w:left w:val="nil"/>
          <w:bottom w:val="nil"/>
          <w:right w:val="nil"/>
          <w:between w:val="nil"/>
        </w:pBdr>
        <w:spacing w:after="533"/>
        <w:rPr>
          <w:rFonts w:ascii="Verdana" w:eastAsia="Verdana" w:hAnsi="Verdana" w:cs="Verdana"/>
          <w:b/>
          <w:color w:val="000000" w:themeColor="text1"/>
        </w:rPr>
      </w:pPr>
      <w:r w:rsidRPr="002567A5">
        <w:rPr>
          <w:rFonts w:ascii="Verdana" w:eastAsia="Verdana" w:hAnsi="Verdana" w:cs="Verdana"/>
          <w:b/>
          <w:color w:val="000000" w:themeColor="text1"/>
        </w:rPr>
        <w:t xml:space="preserve">6.  </w:t>
      </w:r>
      <w:r w:rsidRPr="002567A5">
        <w:rPr>
          <w:rFonts w:ascii="Verdana" w:eastAsia="Verdana" w:hAnsi="Verdana" w:cs="Verdana"/>
          <w:b/>
          <w:color w:val="000000" w:themeColor="text1"/>
        </w:rPr>
        <w:t xml:space="preserve">Dealing with a suspected case </w:t>
      </w:r>
      <w:r w:rsidRPr="002567A5">
        <w:rPr>
          <w:rFonts w:ascii="Verdana" w:eastAsia="Verdana" w:hAnsi="Verdana" w:cs="Verdana"/>
          <w:b/>
          <w:color w:val="000000" w:themeColor="text1"/>
        </w:rPr>
        <w:t>of Covid-</w:t>
      </w:r>
      <w:proofErr w:type="gramStart"/>
      <w:r w:rsidRPr="002567A5">
        <w:rPr>
          <w:rFonts w:ascii="Verdana" w:eastAsia="Verdana" w:hAnsi="Verdana" w:cs="Verdana"/>
          <w:b/>
          <w:color w:val="000000" w:themeColor="text1"/>
        </w:rPr>
        <w:t>19  /</w:t>
      </w:r>
      <w:proofErr w:type="gramEnd"/>
      <w:r w:rsidRPr="002567A5">
        <w:rPr>
          <w:rFonts w:ascii="Verdana" w:eastAsia="Verdana" w:hAnsi="Verdana" w:cs="Verdana"/>
          <w:b/>
          <w:color w:val="000000" w:themeColor="text1"/>
        </w:rPr>
        <w:t xml:space="preserve"> Staff Duties</w:t>
      </w:r>
    </w:p>
    <w:p w14:paraId="3F60219B" w14:textId="77777777" w:rsidR="00272087" w:rsidRPr="002567A5" w:rsidRDefault="002567A5">
      <w:pPr>
        <w:spacing w:before="240" w:line="256" w:lineRule="auto"/>
        <w:rPr>
          <w:rFonts w:ascii="Verdana" w:eastAsia="Verdana" w:hAnsi="Verdana" w:cs="Verdana"/>
          <w:b/>
          <w:color w:val="000000" w:themeColor="text1"/>
        </w:rPr>
      </w:pPr>
      <w:r w:rsidRPr="002567A5">
        <w:rPr>
          <w:rFonts w:ascii="Verdana" w:eastAsia="Verdana" w:hAnsi="Verdana" w:cs="Verdana"/>
          <w:b/>
          <w:color w:val="000000" w:themeColor="text1"/>
        </w:rPr>
        <w:lastRenderedPageBreak/>
        <w:t>We advise staff and pupils</w:t>
      </w:r>
    </w:p>
    <w:p w14:paraId="65F60203" w14:textId="77777777" w:rsidR="00272087" w:rsidRPr="002567A5" w:rsidRDefault="002567A5">
      <w:pPr>
        <w:spacing w:line="256" w:lineRule="auto"/>
        <w:ind w:left="720"/>
        <w:rPr>
          <w:rFonts w:ascii="Verdana" w:eastAsia="Verdana" w:hAnsi="Verdana" w:cs="Verdana"/>
          <w:b/>
          <w:color w:val="000000" w:themeColor="text1"/>
          <w:sz w:val="22"/>
          <w:szCs w:val="22"/>
        </w:rPr>
      </w:pPr>
      <w:r w:rsidRPr="002567A5">
        <w:rPr>
          <w:rFonts w:ascii="Verdana" w:eastAsia="Verdana" w:hAnsi="Verdana" w:cs="Verdana"/>
          <w:b/>
          <w:color w:val="000000" w:themeColor="text1"/>
        </w:rPr>
        <w:t>·</w:t>
      </w:r>
      <w:r w:rsidRPr="002567A5">
        <w:rPr>
          <w:b/>
          <w:color w:val="000000" w:themeColor="text1"/>
          <w:sz w:val="22"/>
          <w:szCs w:val="22"/>
        </w:rPr>
        <w:t xml:space="preserve">        </w:t>
      </w:r>
      <w:r w:rsidRPr="002567A5">
        <w:rPr>
          <w:rFonts w:ascii="Verdana" w:eastAsia="Verdana" w:hAnsi="Verdana" w:cs="Verdana"/>
          <w:b/>
          <w:color w:val="000000" w:themeColor="text1"/>
          <w:sz w:val="22"/>
          <w:szCs w:val="22"/>
        </w:rPr>
        <w:t>to self-isolate or restrict their movements at home if they display any signs or symptoms of COVID-19 and contact their family doctor to arrange a test.</w:t>
      </w:r>
    </w:p>
    <w:p w14:paraId="29B8219B" w14:textId="77777777" w:rsidR="00272087" w:rsidRDefault="00272087">
      <w:pPr>
        <w:pBdr>
          <w:top w:val="nil"/>
          <w:left w:val="nil"/>
          <w:bottom w:val="nil"/>
          <w:right w:val="nil"/>
          <w:between w:val="nil"/>
        </w:pBdr>
        <w:spacing w:after="533"/>
        <w:rPr>
          <w:rFonts w:ascii="Verdana" w:eastAsia="Verdana" w:hAnsi="Verdana" w:cs="Verdana"/>
          <w:b/>
          <w:color w:val="231F20"/>
        </w:rPr>
      </w:pPr>
    </w:p>
    <w:p w14:paraId="17EDFC18" w14:textId="77777777" w:rsidR="00272087" w:rsidRDefault="002567A5">
      <w:pPr>
        <w:spacing w:after="533"/>
        <w:rPr>
          <w:rFonts w:ascii="Verdana" w:eastAsia="Verdana" w:hAnsi="Verdana" w:cs="Verdana"/>
          <w:color w:val="231F20"/>
          <w:sz w:val="22"/>
          <w:szCs w:val="22"/>
        </w:rPr>
      </w:pPr>
      <w:r>
        <w:rPr>
          <w:rFonts w:ascii="Verdana" w:eastAsia="Verdana" w:hAnsi="Verdana" w:cs="Verdana"/>
          <w:sz w:val="22"/>
          <w:szCs w:val="22"/>
        </w:rPr>
        <w:t>If a child presents with any of the na</w:t>
      </w:r>
      <w:r>
        <w:rPr>
          <w:rFonts w:ascii="Verdana" w:eastAsia="Verdana" w:hAnsi="Verdana" w:cs="Verdana"/>
          <w:sz w:val="22"/>
          <w:szCs w:val="22"/>
        </w:rPr>
        <w:t>med symptoms, follow sickness protocol by sending ISA to the office to ask Secretary to phone home and to inform Principal to ensure an allocated person accompanies child to the isolation room to await collection by parent/guardian.</w:t>
      </w:r>
    </w:p>
    <w:p w14:paraId="1FECF4D2" w14:textId="77777777" w:rsidR="00272087" w:rsidRDefault="002567A5">
      <w:pPr>
        <w:pBdr>
          <w:top w:val="nil"/>
          <w:left w:val="nil"/>
          <w:bottom w:val="nil"/>
          <w:right w:val="nil"/>
          <w:between w:val="nil"/>
        </w:pBdr>
        <w:spacing w:after="533"/>
        <w:rPr>
          <w:rFonts w:ascii="Verdana" w:eastAsia="Verdana" w:hAnsi="Verdana" w:cs="Verdana"/>
          <w:b/>
          <w:sz w:val="22"/>
          <w:szCs w:val="22"/>
        </w:rPr>
      </w:pPr>
      <w:r>
        <w:rPr>
          <w:rFonts w:ascii="Verdana" w:eastAsia="Verdana" w:hAnsi="Verdana" w:cs="Verdana"/>
          <w:b/>
          <w:sz w:val="22"/>
          <w:szCs w:val="22"/>
        </w:rPr>
        <w:t xml:space="preserve">7. Plans for </w:t>
      </w:r>
      <w:r>
        <w:rPr>
          <w:rFonts w:ascii="Verdana" w:eastAsia="Verdana" w:hAnsi="Verdana" w:cs="Verdana"/>
          <w:b/>
          <w:color w:val="231F20"/>
          <w:sz w:val="22"/>
          <w:szCs w:val="22"/>
        </w:rPr>
        <w:t xml:space="preserve">Arrival and Dismissal / Yard Breaks: </w:t>
      </w:r>
    </w:p>
    <w:p w14:paraId="6078D66F"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sz w:val="22"/>
          <w:szCs w:val="22"/>
        </w:rPr>
        <w:t xml:space="preserve">Walking/cycling to school is encouraged as much as possible. </w:t>
      </w:r>
    </w:p>
    <w:p w14:paraId="16C7385E"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sz w:val="22"/>
          <w:szCs w:val="22"/>
        </w:rPr>
        <w:t>While dropping off/collecting pupils, please observe physical distancing of 2m where possible. Please follow arrows for the one-way system.</w:t>
      </w:r>
    </w:p>
    <w:p w14:paraId="73CA3208"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sz w:val="22"/>
          <w:szCs w:val="22"/>
        </w:rPr>
        <w:t>In order to ensu</w:t>
      </w:r>
      <w:r>
        <w:rPr>
          <w:rFonts w:ascii="Verdana" w:eastAsia="Verdana" w:hAnsi="Verdana" w:cs="Verdana"/>
          <w:sz w:val="22"/>
          <w:szCs w:val="22"/>
        </w:rPr>
        <w:t xml:space="preserve">re appropriate physical distancing, pupils will arrive and depart from the school in three waves, staggered by five minutes. These arrangements will take account of families with multiple children (see below). </w:t>
      </w:r>
    </w:p>
    <w:p w14:paraId="2EEE4C7A" w14:textId="77777777" w:rsidR="00272087" w:rsidRDefault="002567A5">
      <w:pPr>
        <w:numPr>
          <w:ilvl w:val="0"/>
          <w:numId w:val="44"/>
        </w:numPr>
        <w:rPr>
          <w:rFonts w:ascii="Verdana" w:eastAsia="Verdana" w:hAnsi="Verdana" w:cs="Verdana"/>
          <w:sz w:val="22"/>
          <w:szCs w:val="22"/>
        </w:rPr>
      </w:pPr>
      <w:r>
        <w:rPr>
          <w:rFonts w:ascii="Verdana" w:eastAsia="Verdana" w:hAnsi="Verdana" w:cs="Verdana"/>
          <w:sz w:val="22"/>
          <w:szCs w:val="22"/>
        </w:rPr>
        <w:t>Children in 3rd, 4th, 5th and 6th Class (as w</w:t>
      </w:r>
      <w:r>
        <w:rPr>
          <w:rFonts w:ascii="Verdana" w:eastAsia="Verdana" w:hAnsi="Verdana" w:cs="Verdana"/>
          <w:sz w:val="22"/>
          <w:szCs w:val="22"/>
        </w:rPr>
        <w:t>ell as any siblings of these children) should enter the school at 08:20.</w:t>
      </w:r>
    </w:p>
    <w:p w14:paraId="06F8A9A2" w14:textId="77777777" w:rsidR="00272087" w:rsidRDefault="002567A5">
      <w:pPr>
        <w:numPr>
          <w:ilvl w:val="0"/>
          <w:numId w:val="44"/>
        </w:numPr>
        <w:rPr>
          <w:rFonts w:ascii="Verdana" w:eastAsia="Verdana" w:hAnsi="Verdana" w:cs="Verdana"/>
          <w:sz w:val="22"/>
          <w:szCs w:val="22"/>
        </w:rPr>
      </w:pPr>
      <w:r>
        <w:rPr>
          <w:rFonts w:ascii="Verdana" w:eastAsia="Verdana" w:hAnsi="Verdana" w:cs="Verdana"/>
          <w:sz w:val="22"/>
          <w:szCs w:val="22"/>
        </w:rPr>
        <w:t>Children in 1st and 2nd Class (as well as any siblings of these children) should enter the school at 08:25.</w:t>
      </w:r>
    </w:p>
    <w:p w14:paraId="0C906001" w14:textId="77777777" w:rsidR="00272087" w:rsidRDefault="002567A5">
      <w:pPr>
        <w:numPr>
          <w:ilvl w:val="0"/>
          <w:numId w:val="44"/>
        </w:numPr>
        <w:spacing w:after="533"/>
        <w:rPr>
          <w:rFonts w:ascii="Verdana" w:eastAsia="Verdana" w:hAnsi="Verdana" w:cs="Verdana"/>
          <w:sz w:val="22"/>
          <w:szCs w:val="22"/>
        </w:rPr>
      </w:pPr>
      <w:r>
        <w:rPr>
          <w:rFonts w:ascii="Verdana" w:eastAsia="Verdana" w:hAnsi="Verdana" w:cs="Verdana"/>
          <w:sz w:val="22"/>
          <w:szCs w:val="22"/>
        </w:rPr>
        <w:t>Children in Junior and Senior Infants should enter the school at 08:30.</w:t>
      </w:r>
    </w:p>
    <w:p w14:paraId="19BFCA07" w14:textId="77777777" w:rsidR="00272087" w:rsidRDefault="00272087">
      <w:pPr>
        <w:spacing w:after="533"/>
        <w:ind w:left="1440"/>
        <w:rPr>
          <w:rFonts w:ascii="Verdana" w:eastAsia="Verdana" w:hAnsi="Verdana" w:cs="Verdana"/>
          <w:sz w:val="22"/>
          <w:szCs w:val="22"/>
        </w:rPr>
      </w:pPr>
    </w:p>
    <w:p w14:paraId="6DB622D7"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b/>
          <w:sz w:val="22"/>
          <w:szCs w:val="22"/>
        </w:rPr>
        <w:t>1s</w:t>
      </w:r>
      <w:r>
        <w:rPr>
          <w:rFonts w:ascii="Verdana" w:eastAsia="Verdana" w:hAnsi="Verdana" w:cs="Verdana"/>
          <w:b/>
          <w:sz w:val="22"/>
          <w:szCs w:val="22"/>
        </w:rPr>
        <w:t>t to 6th Classes:</w:t>
      </w:r>
      <w:r>
        <w:rPr>
          <w:rFonts w:ascii="Verdana" w:eastAsia="Verdana" w:hAnsi="Verdana" w:cs="Verdana"/>
          <w:sz w:val="22"/>
          <w:szCs w:val="22"/>
        </w:rPr>
        <w:t xml:space="preserve"> Children will enter through the front door of school, keeping their distance from the children in front of them and proceed up the main stairs to their classrooms along the </w:t>
      </w:r>
      <w:proofErr w:type="gramStart"/>
      <w:r>
        <w:rPr>
          <w:rFonts w:ascii="Verdana" w:eastAsia="Verdana" w:hAnsi="Verdana" w:cs="Verdana"/>
          <w:sz w:val="22"/>
          <w:szCs w:val="22"/>
        </w:rPr>
        <w:t>one way</w:t>
      </w:r>
      <w:proofErr w:type="gramEnd"/>
      <w:r>
        <w:rPr>
          <w:rFonts w:ascii="Verdana" w:eastAsia="Verdana" w:hAnsi="Verdana" w:cs="Verdana"/>
          <w:sz w:val="22"/>
          <w:szCs w:val="22"/>
        </w:rPr>
        <w:t xml:space="preserve"> system within the building. Parents/Guardians </w:t>
      </w:r>
      <w:r>
        <w:rPr>
          <w:rFonts w:ascii="Verdana" w:eastAsia="Verdana" w:hAnsi="Verdana" w:cs="Verdana"/>
          <w:sz w:val="22"/>
          <w:szCs w:val="22"/>
        </w:rPr>
        <w:lastRenderedPageBreak/>
        <w:t>are request</w:t>
      </w:r>
      <w:r>
        <w:rPr>
          <w:rFonts w:ascii="Verdana" w:eastAsia="Verdana" w:hAnsi="Verdana" w:cs="Verdana"/>
          <w:sz w:val="22"/>
          <w:szCs w:val="22"/>
        </w:rPr>
        <w:t xml:space="preserve">ed to refrain from approaching school doors. Please let your child / children walk to the school doors without you as you can watch them from a distance and our staff will be out in the grounds to ensure the children enter the building safely.  </w:t>
      </w:r>
    </w:p>
    <w:p w14:paraId="7F638A10"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b/>
          <w:sz w:val="22"/>
          <w:szCs w:val="22"/>
        </w:rPr>
        <w:t>Senior Infant Classes:</w:t>
      </w:r>
      <w:r>
        <w:rPr>
          <w:rFonts w:ascii="Verdana" w:eastAsia="Verdana" w:hAnsi="Verdana" w:cs="Verdana"/>
          <w:sz w:val="22"/>
          <w:szCs w:val="22"/>
        </w:rPr>
        <w:t xml:space="preserve"> Children will enter through the back door of school keeping their distance from the children in front of them and proceed to their classrooms along the </w:t>
      </w:r>
      <w:proofErr w:type="gramStart"/>
      <w:r>
        <w:rPr>
          <w:rFonts w:ascii="Verdana" w:eastAsia="Verdana" w:hAnsi="Verdana" w:cs="Verdana"/>
          <w:sz w:val="22"/>
          <w:szCs w:val="22"/>
        </w:rPr>
        <w:t>one way</w:t>
      </w:r>
      <w:proofErr w:type="gramEnd"/>
      <w:r>
        <w:rPr>
          <w:rFonts w:ascii="Verdana" w:eastAsia="Verdana" w:hAnsi="Verdana" w:cs="Verdana"/>
          <w:sz w:val="22"/>
          <w:szCs w:val="22"/>
        </w:rPr>
        <w:t xml:space="preserve"> system outside and within the building. A parent/ guardian may accompany </w:t>
      </w:r>
      <w:r>
        <w:rPr>
          <w:rFonts w:ascii="Verdana" w:eastAsia="Verdana" w:hAnsi="Verdana" w:cs="Verdana"/>
          <w:sz w:val="22"/>
          <w:szCs w:val="22"/>
        </w:rPr>
        <w:t xml:space="preserve">a child to the back door but this is not necessary as school staff will be in the grounds to ensure the children enter the building safely. Parents/guardians who choose to walk with their child to the back door must then exit via the one-way system. </w:t>
      </w:r>
    </w:p>
    <w:p w14:paraId="28B480AC"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b/>
          <w:sz w:val="22"/>
          <w:szCs w:val="22"/>
        </w:rPr>
        <w:t>Junio</w:t>
      </w:r>
      <w:r>
        <w:rPr>
          <w:rFonts w:ascii="Verdana" w:eastAsia="Verdana" w:hAnsi="Verdana" w:cs="Verdana"/>
          <w:b/>
          <w:sz w:val="22"/>
          <w:szCs w:val="22"/>
        </w:rPr>
        <w:t>r Infant Classes:</w:t>
      </w:r>
      <w:r>
        <w:rPr>
          <w:rFonts w:ascii="Verdana" w:eastAsia="Verdana" w:hAnsi="Verdana" w:cs="Verdana"/>
          <w:sz w:val="22"/>
          <w:szCs w:val="22"/>
        </w:rPr>
        <w:t xml:space="preserve"> Children will enter through the door of the GP Hall of the school, keeping their distance from the children in front of them and proceed to their classrooms along the </w:t>
      </w:r>
      <w:proofErr w:type="gramStart"/>
      <w:r>
        <w:rPr>
          <w:rFonts w:ascii="Verdana" w:eastAsia="Verdana" w:hAnsi="Verdana" w:cs="Verdana"/>
          <w:sz w:val="22"/>
          <w:szCs w:val="22"/>
        </w:rPr>
        <w:t>one way</w:t>
      </w:r>
      <w:proofErr w:type="gramEnd"/>
      <w:r>
        <w:rPr>
          <w:rFonts w:ascii="Verdana" w:eastAsia="Verdana" w:hAnsi="Verdana" w:cs="Verdana"/>
          <w:sz w:val="22"/>
          <w:szCs w:val="22"/>
        </w:rPr>
        <w:t xml:space="preserve"> system within the building. (On Monday 7th September if one par</w:t>
      </w:r>
      <w:r>
        <w:rPr>
          <w:rFonts w:ascii="Verdana" w:eastAsia="Verdana" w:hAnsi="Verdana" w:cs="Verdana"/>
          <w:sz w:val="22"/>
          <w:szCs w:val="22"/>
        </w:rPr>
        <w:t xml:space="preserve">ent/guardian wishes to bring their Junior Infant child to the classroom door they may do so between 9am and 9.15am for this </w:t>
      </w:r>
      <w:r>
        <w:rPr>
          <w:rFonts w:ascii="Verdana" w:eastAsia="Verdana" w:hAnsi="Verdana" w:cs="Verdana"/>
          <w:sz w:val="22"/>
          <w:szCs w:val="22"/>
          <w:u w:val="single"/>
        </w:rPr>
        <w:t>one day only.</w:t>
      </w:r>
      <w:r>
        <w:rPr>
          <w:rFonts w:ascii="Verdana" w:eastAsia="Verdana" w:hAnsi="Verdana" w:cs="Verdana"/>
          <w:sz w:val="22"/>
          <w:szCs w:val="22"/>
        </w:rPr>
        <w:t xml:space="preserve"> The areas used will then be thoroughly cleaned at 9.15am).</w:t>
      </w:r>
    </w:p>
    <w:p w14:paraId="2FB91FE0"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b/>
          <w:sz w:val="22"/>
          <w:szCs w:val="22"/>
        </w:rPr>
        <w:t>Evergreen Classes:</w:t>
      </w:r>
      <w:r>
        <w:rPr>
          <w:rFonts w:ascii="Verdana" w:eastAsia="Verdana" w:hAnsi="Verdana" w:cs="Verdana"/>
          <w:sz w:val="22"/>
          <w:szCs w:val="22"/>
        </w:rPr>
        <w:t xml:space="preserve"> Children will enter through the Evergree</w:t>
      </w:r>
      <w:r>
        <w:rPr>
          <w:rFonts w:ascii="Verdana" w:eastAsia="Verdana" w:hAnsi="Verdana" w:cs="Verdana"/>
          <w:sz w:val="22"/>
          <w:szCs w:val="22"/>
        </w:rPr>
        <w:t xml:space="preserve">n door of school where their parent/guardian will let them walk in. Families are encouraged to keep their distance from the children/parents/guardians in front of them as much as possible and proceed to exit using the </w:t>
      </w:r>
      <w:proofErr w:type="gramStart"/>
      <w:r>
        <w:rPr>
          <w:rFonts w:ascii="Verdana" w:eastAsia="Verdana" w:hAnsi="Verdana" w:cs="Verdana"/>
          <w:sz w:val="22"/>
          <w:szCs w:val="22"/>
        </w:rPr>
        <w:t>one way</w:t>
      </w:r>
      <w:proofErr w:type="gramEnd"/>
      <w:r>
        <w:rPr>
          <w:rFonts w:ascii="Verdana" w:eastAsia="Verdana" w:hAnsi="Verdana" w:cs="Verdana"/>
          <w:sz w:val="22"/>
          <w:szCs w:val="22"/>
        </w:rPr>
        <w:t xml:space="preserve"> system around the back of the </w:t>
      </w:r>
      <w:r>
        <w:rPr>
          <w:rFonts w:ascii="Verdana" w:eastAsia="Verdana" w:hAnsi="Verdana" w:cs="Verdana"/>
          <w:sz w:val="22"/>
          <w:szCs w:val="22"/>
        </w:rPr>
        <w:t xml:space="preserve">building and along the opposite side of the building. Please note Senior Infant children and adults accompanying them will be using the same walkway therefore the one-way system must be observed. </w:t>
      </w:r>
    </w:p>
    <w:p w14:paraId="6C08A299"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b/>
          <w:sz w:val="22"/>
          <w:szCs w:val="22"/>
        </w:rPr>
        <w:t>Only staff and children will come into the school building.</w:t>
      </w:r>
      <w:r>
        <w:rPr>
          <w:rFonts w:ascii="Verdana" w:eastAsia="Verdana" w:hAnsi="Verdana" w:cs="Verdana"/>
          <w:b/>
          <w:sz w:val="22"/>
          <w:szCs w:val="22"/>
        </w:rPr>
        <w:t xml:space="preserve"> </w:t>
      </w:r>
      <w:r>
        <w:rPr>
          <w:rFonts w:ascii="Verdana" w:eastAsia="Verdana" w:hAnsi="Verdana" w:cs="Verdana"/>
          <w:sz w:val="22"/>
          <w:szCs w:val="22"/>
        </w:rPr>
        <w:t xml:space="preserve">Communication should be by phone 01 </w:t>
      </w:r>
      <w:proofErr w:type="gramStart"/>
      <w:r>
        <w:rPr>
          <w:rFonts w:ascii="Verdana" w:eastAsia="Verdana" w:hAnsi="Verdana" w:cs="Verdana"/>
          <w:sz w:val="22"/>
          <w:szCs w:val="22"/>
        </w:rPr>
        <w:t>4061010  /</w:t>
      </w:r>
      <w:proofErr w:type="gramEnd"/>
      <w:r>
        <w:rPr>
          <w:rFonts w:ascii="Verdana" w:eastAsia="Verdana" w:hAnsi="Verdana" w:cs="Verdana"/>
          <w:sz w:val="22"/>
          <w:szCs w:val="22"/>
        </w:rPr>
        <w:t xml:space="preserve">  087 330 1332 or email to the office: info@firhouseetns.ie</w:t>
      </w:r>
    </w:p>
    <w:p w14:paraId="2252B9B3"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sz w:val="22"/>
          <w:szCs w:val="22"/>
        </w:rPr>
        <w:t>If a parent/guardian needs to collect their child, the parent/guardian will need to phone ahead to let us know what time they will be at the school a</w:t>
      </w:r>
      <w:r>
        <w:rPr>
          <w:rFonts w:ascii="Verdana" w:eastAsia="Verdana" w:hAnsi="Verdana" w:cs="Verdana"/>
          <w:sz w:val="22"/>
          <w:szCs w:val="22"/>
        </w:rPr>
        <w:t>nd we will arrange for their child to meet them at reception.</w:t>
      </w:r>
    </w:p>
    <w:p w14:paraId="5AAAD414" w14:textId="77777777" w:rsidR="00272087" w:rsidRDefault="002567A5">
      <w:pPr>
        <w:spacing w:after="533"/>
        <w:ind w:left="720"/>
        <w:rPr>
          <w:rFonts w:ascii="Verdana" w:eastAsia="Verdana" w:hAnsi="Verdana" w:cs="Verdana"/>
          <w:sz w:val="22"/>
          <w:szCs w:val="22"/>
        </w:rPr>
      </w:pPr>
      <w:r>
        <w:rPr>
          <w:rFonts w:ascii="Verdana" w:eastAsia="Verdana" w:hAnsi="Verdana" w:cs="Verdana"/>
          <w:b/>
          <w:sz w:val="22"/>
          <w:szCs w:val="22"/>
        </w:rPr>
        <w:t>Plans for Dismissal / Collection at Home Times</w:t>
      </w:r>
      <w:r>
        <w:rPr>
          <w:rFonts w:ascii="Verdana" w:eastAsia="Verdana" w:hAnsi="Verdana" w:cs="Verdana"/>
          <w:sz w:val="22"/>
          <w:szCs w:val="22"/>
        </w:rPr>
        <w:t xml:space="preserve">: </w:t>
      </w:r>
    </w:p>
    <w:p w14:paraId="6696EB1D"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sz w:val="22"/>
          <w:szCs w:val="22"/>
        </w:rPr>
        <w:lastRenderedPageBreak/>
        <w:t>Children walking/cycling to/from school, with permission to go home independently (to be given in writing to their Class Teacher at the beginning</w:t>
      </w:r>
      <w:r>
        <w:rPr>
          <w:rFonts w:ascii="Verdana" w:eastAsia="Verdana" w:hAnsi="Verdana" w:cs="Verdana"/>
          <w:sz w:val="22"/>
          <w:szCs w:val="22"/>
        </w:rPr>
        <w:t xml:space="preserve"> of each school year), will be at the top of their class line to exit the building first and go home. </w:t>
      </w:r>
    </w:p>
    <w:p w14:paraId="46C6AE4C"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b/>
          <w:sz w:val="22"/>
          <w:szCs w:val="22"/>
        </w:rPr>
        <w:t xml:space="preserve">Evergreen Classes: </w:t>
      </w:r>
      <w:r>
        <w:rPr>
          <w:rFonts w:ascii="Verdana" w:eastAsia="Verdana" w:hAnsi="Verdana" w:cs="Verdana"/>
          <w:sz w:val="22"/>
          <w:szCs w:val="22"/>
        </w:rPr>
        <w:t>children will be collected from the Evergreen door of school by one parent or guardian and will then proceed to walk via one way syste</w:t>
      </w:r>
      <w:r>
        <w:rPr>
          <w:rFonts w:ascii="Verdana" w:eastAsia="Verdana" w:hAnsi="Verdana" w:cs="Verdana"/>
          <w:sz w:val="22"/>
          <w:szCs w:val="22"/>
        </w:rPr>
        <w:t xml:space="preserve">m around the back of the school building to exit the grounds. This is necessary as there will be other classes leaving at the same times. </w:t>
      </w:r>
    </w:p>
    <w:p w14:paraId="4F196FA0"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sz w:val="22"/>
          <w:szCs w:val="22"/>
        </w:rPr>
        <w:t>Infant Classes: Using one-way system one parent/guardian to collect their child/children from the yard at rear of sch</w:t>
      </w:r>
      <w:r>
        <w:rPr>
          <w:rFonts w:ascii="Verdana" w:eastAsia="Verdana" w:hAnsi="Verdana" w:cs="Verdana"/>
          <w:sz w:val="22"/>
          <w:szCs w:val="22"/>
        </w:rPr>
        <w:t>ool.</w:t>
      </w:r>
    </w:p>
    <w:p w14:paraId="1DDC3B0C" w14:textId="77777777" w:rsidR="00272087" w:rsidRDefault="002567A5">
      <w:pPr>
        <w:numPr>
          <w:ilvl w:val="0"/>
          <w:numId w:val="15"/>
        </w:numPr>
        <w:spacing w:after="533"/>
        <w:rPr>
          <w:rFonts w:ascii="Verdana" w:eastAsia="Verdana" w:hAnsi="Verdana" w:cs="Verdana"/>
          <w:sz w:val="22"/>
          <w:szCs w:val="22"/>
        </w:rPr>
      </w:pPr>
      <w:r>
        <w:rPr>
          <w:rFonts w:ascii="Verdana" w:eastAsia="Verdana" w:hAnsi="Verdana" w:cs="Verdana"/>
          <w:sz w:val="22"/>
          <w:szCs w:val="22"/>
        </w:rPr>
        <w:t>Pupils in 1st - 6th Class will leave the building at staggered time and through different doors to prevent a mixing of classes and to promote physical distancing. There will be three distinct departure times with two doors used at each time. Please se</w:t>
      </w:r>
      <w:r>
        <w:rPr>
          <w:rFonts w:ascii="Verdana" w:eastAsia="Verdana" w:hAnsi="Verdana" w:cs="Verdana"/>
          <w:sz w:val="22"/>
          <w:szCs w:val="22"/>
        </w:rPr>
        <w:t>e the table below to find the relevant time and door for each class group:</w:t>
      </w:r>
    </w:p>
    <w:p w14:paraId="24D200BF" w14:textId="77777777" w:rsidR="00272087" w:rsidRDefault="00272087">
      <w:pPr>
        <w:spacing w:line="276" w:lineRule="auto"/>
        <w:jc w:val="both"/>
        <w:rPr>
          <w:rFonts w:ascii="Verdana" w:eastAsia="Verdana" w:hAnsi="Verdana" w:cs="Verdana"/>
          <w:sz w:val="22"/>
          <w:szCs w:val="22"/>
        </w:rPr>
      </w:pPr>
    </w:p>
    <w:p w14:paraId="27735A82" w14:textId="77777777" w:rsidR="00272087" w:rsidRDefault="00272087">
      <w:pPr>
        <w:spacing w:line="276" w:lineRule="auto"/>
        <w:jc w:val="both"/>
        <w:rPr>
          <w:rFonts w:ascii="Verdana" w:eastAsia="Verdana" w:hAnsi="Verdana" w:cs="Verdana"/>
          <w:sz w:val="22"/>
          <w:szCs w:val="22"/>
        </w:rPr>
      </w:pPr>
    </w:p>
    <w:p w14:paraId="0F63ECC5" w14:textId="77777777" w:rsidR="00272087" w:rsidRDefault="00272087">
      <w:pPr>
        <w:spacing w:line="276" w:lineRule="auto"/>
        <w:jc w:val="both"/>
        <w:rPr>
          <w:rFonts w:ascii="Verdana" w:eastAsia="Verdana" w:hAnsi="Verdana" w:cs="Verdana"/>
          <w:sz w:val="22"/>
          <w:szCs w:val="22"/>
        </w:rPr>
      </w:pPr>
    </w:p>
    <w:p w14:paraId="077EF63F" w14:textId="77777777" w:rsidR="00272087" w:rsidRDefault="00272087">
      <w:pPr>
        <w:spacing w:line="276" w:lineRule="auto"/>
        <w:jc w:val="both"/>
        <w:rPr>
          <w:rFonts w:ascii="Verdana" w:eastAsia="Verdana" w:hAnsi="Verdana" w:cs="Verdana"/>
          <w:sz w:val="22"/>
          <w:szCs w:val="22"/>
        </w:rPr>
      </w:pPr>
    </w:p>
    <w:p w14:paraId="2CB9769A" w14:textId="77777777" w:rsidR="00272087" w:rsidRDefault="00272087">
      <w:pPr>
        <w:spacing w:line="276" w:lineRule="auto"/>
        <w:jc w:val="both"/>
        <w:rPr>
          <w:rFonts w:ascii="Verdana" w:eastAsia="Verdana" w:hAnsi="Verdana" w:cs="Verdana"/>
          <w:sz w:val="22"/>
          <w:szCs w:val="22"/>
        </w:rPr>
      </w:pPr>
    </w:p>
    <w:p w14:paraId="6207AFC2" w14:textId="77777777" w:rsidR="00272087" w:rsidRDefault="00272087">
      <w:pPr>
        <w:spacing w:line="276" w:lineRule="auto"/>
        <w:jc w:val="both"/>
        <w:rPr>
          <w:rFonts w:ascii="Verdana" w:eastAsia="Verdana" w:hAnsi="Verdana" w:cs="Verdana"/>
          <w:sz w:val="22"/>
          <w:szCs w:val="22"/>
        </w:rPr>
      </w:pPr>
    </w:p>
    <w:p w14:paraId="5BEEA00F" w14:textId="77777777" w:rsidR="00272087" w:rsidRDefault="00272087">
      <w:pPr>
        <w:spacing w:line="276" w:lineRule="auto"/>
        <w:jc w:val="both"/>
        <w:rPr>
          <w:rFonts w:ascii="Verdana" w:eastAsia="Verdana" w:hAnsi="Verdana" w:cs="Verdana"/>
          <w:sz w:val="22"/>
          <w:szCs w:val="22"/>
        </w:rPr>
      </w:pPr>
    </w:p>
    <w:p w14:paraId="6C7F3F94" w14:textId="77777777" w:rsidR="00272087" w:rsidRDefault="002567A5">
      <w:pPr>
        <w:spacing w:line="276" w:lineRule="auto"/>
        <w:jc w:val="both"/>
        <w:rPr>
          <w:rFonts w:ascii="Verdana" w:eastAsia="Verdana" w:hAnsi="Verdana" w:cs="Verdana"/>
          <w:sz w:val="22"/>
          <w:szCs w:val="22"/>
        </w:rPr>
      </w:pPr>
      <w:r>
        <w:rPr>
          <w:rFonts w:ascii="Verdana" w:eastAsia="Verdana" w:hAnsi="Verdana" w:cs="Verdana"/>
          <w:sz w:val="22"/>
          <w:szCs w:val="22"/>
        </w:rPr>
        <w:t>Door 1: Front door by Lisa’s office (down main stairs)</w:t>
      </w:r>
    </w:p>
    <w:p w14:paraId="68B712B0" w14:textId="77777777" w:rsidR="00272087" w:rsidRDefault="002567A5">
      <w:pPr>
        <w:spacing w:line="276" w:lineRule="auto"/>
        <w:jc w:val="both"/>
        <w:rPr>
          <w:rFonts w:ascii="Verdana" w:eastAsia="Verdana" w:hAnsi="Verdana" w:cs="Verdana"/>
          <w:sz w:val="22"/>
          <w:szCs w:val="22"/>
        </w:rPr>
      </w:pPr>
      <w:r>
        <w:rPr>
          <w:rFonts w:ascii="Verdana" w:eastAsia="Verdana" w:hAnsi="Verdana" w:cs="Verdana"/>
          <w:sz w:val="22"/>
          <w:szCs w:val="22"/>
        </w:rPr>
        <w:t>Door 2: Main door out of GP Hall (down orange stairs)</w:t>
      </w:r>
    </w:p>
    <w:p w14:paraId="5254E8F1" w14:textId="77777777" w:rsidR="00272087" w:rsidRDefault="002567A5">
      <w:pPr>
        <w:spacing w:line="276" w:lineRule="auto"/>
        <w:jc w:val="both"/>
        <w:rPr>
          <w:rFonts w:ascii="Verdana" w:eastAsia="Verdana" w:hAnsi="Verdana" w:cs="Verdana"/>
          <w:sz w:val="22"/>
          <w:szCs w:val="22"/>
        </w:rPr>
      </w:pPr>
      <w:r>
        <w:rPr>
          <w:rFonts w:ascii="Verdana" w:eastAsia="Verdana" w:hAnsi="Verdana" w:cs="Verdana"/>
          <w:sz w:val="22"/>
          <w:szCs w:val="22"/>
        </w:rPr>
        <w:t>Door 3: GP Hall</w:t>
      </w:r>
    </w:p>
    <w:p w14:paraId="1E793AD2" w14:textId="77777777" w:rsidR="00272087" w:rsidRDefault="00272087">
      <w:pPr>
        <w:spacing w:line="276" w:lineRule="auto"/>
        <w:jc w:val="center"/>
        <w:rPr>
          <w:rFonts w:ascii="Verdana" w:eastAsia="Verdana" w:hAnsi="Verdana" w:cs="Verdana"/>
          <w:sz w:val="22"/>
          <w:szCs w:val="22"/>
        </w:rPr>
      </w:pPr>
    </w:p>
    <w:tbl>
      <w:tblPr>
        <w:tblStyle w:val="a"/>
        <w:tblW w:w="787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2100"/>
        <w:gridCol w:w="2115"/>
        <w:gridCol w:w="2115"/>
      </w:tblGrid>
      <w:tr w:rsidR="00272087" w14:paraId="09E4CF61" w14:textId="77777777">
        <w:tc>
          <w:tcPr>
            <w:tcW w:w="1545" w:type="dxa"/>
            <w:shd w:val="clear" w:color="auto" w:fill="auto"/>
            <w:tcMar>
              <w:top w:w="100" w:type="dxa"/>
              <w:left w:w="100" w:type="dxa"/>
              <w:bottom w:w="100" w:type="dxa"/>
              <w:right w:w="100" w:type="dxa"/>
            </w:tcMar>
          </w:tcPr>
          <w:p w14:paraId="2BD258E4"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Dismissal time</w:t>
            </w:r>
          </w:p>
        </w:tc>
        <w:tc>
          <w:tcPr>
            <w:tcW w:w="2100" w:type="dxa"/>
            <w:shd w:val="clear" w:color="auto" w:fill="auto"/>
            <w:tcMar>
              <w:top w:w="100" w:type="dxa"/>
              <w:left w:w="100" w:type="dxa"/>
              <w:bottom w:w="100" w:type="dxa"/>
              <w:right w:w="100" w:type="dxa"/>
            </w:tcMar>
          </w:tcPr>
          <w:p w14:paraId="3FA8EB0F"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Door 1</w:t>
            </w:r>
          </w:p>
          <w:p w14:paraId="4E4E7C2F" w14:textId="77777777" w:rsidR="00272087" w:rsidRDefault="002567A5">
            <w:pPr>
              <w:widowControl w:val="0"/>
              <w:rPr>
                <w:rFonts w:ascii="Verdana" w:eastAsia="Verdana" w:hAnsi="Verdana" w:cs="Verdana"/>
                <w:b/>
                <w:color w:val="0000FF"/>
                <w:sz w:val="22"/>
                <w:szCs w:val="22"/>
              </w:rPr>
            </w:pPr>
            <w:r>
              <w:rPr>
                <w:rFonts w:ascii="Verdana" w:eastAsia="Verdana" w:hAnsi="Verdana" w:cs="Verdana"/>
                <w:b/>
                <w:color w:val="0000FF"/>
                <w:sz w:val="22"/>
                <w:szCs w:val="22"/>
              </w:rPr>
              <w:t>Main Stairs</w:t>
            </w:r>
          </w:p>
        </w:tc>
        <w:tc>
          <w:tcPr>
            <w:tcW w:w="2115" w:type="dxa"/>
            <w:shd w:val="clear" w:color="auto" w:fill="auto"/>
            <w:tcMar>
              <w:top w:w="100" w:type="dxa"/>
              <w:left w:w="100" w:type="dxa"/>
              <w:bottom w:w="100" w:type="dxa"/>
              <w:right w:w="100" w:type="dxa"/>
            </w:tcMar>
          </w:tcPr>
          <w:p w14:paraId="33FEF9D5"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Door 2: GP Hall</w:t>
            </w:r>
          </w:p>
          <w:p w14:paraId="57C3234A"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(FETSS sign)</w:t>
            </w:r>
          </w:p>
          <w:p w14:paraId="742DAF96" w14:textId="77777777" w:rsidR="00272087" w:rsidRDefault="002567A5">
            <w:pPr>
              <w:widowControl w:val="0"/>
              <w:rPr>
                <w:rFonts w:ascii="Verdana" w:eastAsia="Verdana" w:hAnsi="Verdana" w:cs="Verdana"/>
                <w:sz w:val="22"/>
                <w:szCs w:val="22"/>
              </w:rPr>
            </w:pPr>
            <w:r>
              <w:rPr>
                <w:rFonts w:ascii="Verdana" w:eastAsia="Verdana" w:hAnsi="Verdana" w:cs="Verdana"/>
                <w:b/>
                <w:color w:val="0000FF"/>
                <w:sz w:val="22"/>
                <w:szCs w:val="22"/>
              </w:rPr>
              <w:t>Main Stairs</w:t>
            </w:r>
          </w:p>
        </w:tc>
        <w:tc>
          <w:tcPr>
            <w:tcW w:w="2115" w:type="dxa"/>
            <w:shd w:val="clear" w:color="auto" w:fill="auto"/>
            <w:tcMar>
              <w:top w:w="100" w:type="dxa"/>
              <w:left w:w="100" w:type="dxa"/>
              <w:bottom w:w="100" w:type="dxa"/>
              <w:right w:w="100" w:type="dxa"/>
            </w:tcMar>
          </w:tcPr>
          <w:p w14:paraId="17B6084D"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Door 3: GP Hall</w:t>
            </w:r>
          </w:p>
          <w:p w14:paraId="3D6940B9" w14:textId="77777777" w:rsidR="00272087" w:rsidRDefault="002567A5">
            <w:pPr>
              <w:widowControl w:val="0"/>
              <w:rPr>
                <w:rFonts w:ascii="Verdana" w:eastAsia="Verdana" w:hAnsi="Verdana" w:cs="Verdana"/>
                <w:b/>
                <w:color w:val="FF9900"/>
                <w:sz w:val="22"/>
                <w:szCs w:val="22"/>
              </w:rPr>
            </w:pPr>
            <w:r>
              <w:rPr>
                <w:rFonts w:ascii="Verdana" w:eastAsia="Verdana" w:hAnsi="Verdana" w:cs="Verdana"/>
                <w:b/>
                <w:color w:val="FF9900"/>
                <w:sz w:val="22"/>
                <w:szCs w:val="22"/>
              </w:rPr>
              <w:t>Orange Stairs</w:t>
            </w:r>
          </w:p>
        </w:tc>
      </w:tr>
      <w:tr w:rsidR="00272087" w14:paraId="34E89CDA" w14:textId="77777777">
        <w:trPr>
          <w:trHeight w:val="810"/>
        </w:trPr>
        <w:tc>
          <w:tcPr>
            <w:tcW w:w="1545" w:type="dxa"/>
            <w:shd w:val="clear" w:color="auto" w:fill="auto"/>
            <w:tcMar>
              <w:top w:w="100" w:type="dxa"/>
              <w:left w:w="100" w:type="dxa"/>
              <w:bottom w:w="100" w:type="dxa"/>
              <w:right w:w="100" w:type="dxa"/>
            </w:tcMar>
          </w:tcPr>
          <w:p w14:paraId="29F46B5F"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lastRenderedPageBreak/>
              <w:t>13:55</w:t>
            </w:r>
          </w:p>
        </w:tc>
        <w:tc>
          <w:tcPr>
            <w:tcW w:w="2100" w:type="dxa"/>
            <w:shd w:val="clear" w:color="auto" w:fill="auto"/>
            <w:tcMar>
              <w:top w:w="100" w:type="dxa"/>
              <w:left w:w="100" w:type="dxa"/>
              <w:bottom w:w="100" w:type="dxa"/>
              <w:right w:w="100" w:type="dxa"/>
            </w:tcMar>
          </w:tcPr>
          <w:p w14:paraId="20C7D8A8"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4th Class (Conor)</w:t>
            </w:r>
          </w:p>
        </w:tc>
        <w:tc>
          <w:tcPr>
            <w:tcW w:w="2115" w:type="dxa"/>
            <w:shd w:val="clear" w:color="auto" w:fill="auto"/>
            <w:tcMar>
              <w:top w:w="100" w:type="dxa"/>
              <w:left w:w="100" w:type="dxa"/>
              <w:bottom w:w="100" w:type="dxa"/>
              <w:right w:w="100" w:type="dxa"/>
            </w:tcMar>
          </w:tcPr>
          <w:p w14:paraId="2DCF60E7"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6th Class (Paul)</w:t>
            </w:r>
          </w:p>
        </w:tc>
        <w:tc>
          <w:tcPr>
            <w:tcW w:w="2115" w:type="dxa"/>
            <w:shd w:val="clear" w:color="auto" w:fill="auto"/>
            <w:tcMar>
              <w:top w:w="100" w:type="dxa"/>
              <w:left w:w="100" w:type="dxa"/>
              <w:bottom w:w="100" w:type="dxa"/>
              <w:right w:w="100" w:type="dxa"/>
            </w:tcMar>
          </w:tcPr>
          <w:p w14:paraId="07C5366B"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5th Class</w:t>
            </w:r>
          </w:p>
          <w:p w14:paraId="33C558B3"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(Anna)</w:t>
            </w:r>
          </w:p>
        </w:tc>
      </w:tr>
      <w:tr w:rsidR="00272087" w14:paraId="07422FF9" w14:textId="77777777">
        <w:trPr>
          <w:trHeight w:val="840"/>
        </w:trPr>
        <w:tc>
          <w:tcPr>
            <w:tcW w:w="1545" w:type="dxa"/>
            <w:shd w:val="clear" w:color="auto" w:fill="auto"/>
            <w:tcMar>
              <w:top w:w="100" w:type="dxa"/>
              <w:left w:w="100" w:type="dxa"/>
              <w:bottom w:w="100" w:type="dxa"/>
              <w:right w:w="100" w:type="dxa"/>
            </w:tcMar>
          </w:tcPr>
          <w:p w14:paraId="5AD61828"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14:00</w:t>
            </w:r>
          </w:p>
        </w:tc>
        <w:tc>
          <w:tcPr>
            <w:tcW w:w="2100" w:type="dxa"/>
            <w:shd w:val="clear" w:color="auto" w:fill="auto"/>
            <w:tcMar>
              <w:top w:w="100" w:type="dxa"/>
              <w:left w:w="100" w:type="dxa"/>
              <w:bottom w:w="100" w:type="dxa"/>
              <w:right w:w="100" w:type="dxa"/>
            </w:tcMar>
          </w:tcPr>
          <w:p w14:paraId="6269A2E0"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3rd Class</w:t>
            </w:r>
          </w:p>
          <w:p w14:paraId="099A5E3E"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w:t>
            </w:r>
            <w:proofErr w:type="spellStart"/>
            <w:r>
              <w:rPr>
                <w:rFonts w:ascii="Verdana" w:eastAsia="Verdana" w:hAnsi="Verdana" w:cs="Verdana"/>
                <w:sz w:val="22"/>
                <w:szCs w:val="22"/>
              </w:rPr>
              <w:t>Edel</w:t>
            </w:r>
            <w:proofErr w:type="spellEnd"/>
            <w:r>
              <w:rPr>
                <w:rFonts w:ascii="Verdana" w:eastAsia="Verdana" w:hAnsi="Verdana" w:cs="Verdana"/>
                <w:sz w:val="22"/>
                <w:szCs w:val="22"/>
              </w:rPr>
              <w:t>)</w:t>
            </w:r>
          </w:p>
        </w:tc>
        <w:tc>
          <w:tcPr>
            <w:tcW w:w="2115" w:type="dxa"/>
            <w:shd w:val="clear" w:color="auto" w:fill="auto"/>
            <w:tcMar>
              <w:top w:w="100" w:type="dxa"/>
              <w:left w:w="100" w:type="dxa"/>
              <w:bottom w:w="100" w:type="dxa"/>
              <w:right w:w="100" w:type="dxa"/>
            </w:tcMar>
          </w:tcPr>
          <w:p w14:paraId="021E3576"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3rd Class</w:t>
            </w:r>
          </w:p>
          <w:p w14:paraId="5BF5A78A"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(John)</w:t>
            </w:r>
          </w:p>
        </w:tc>
        <w:tc>
          <w:tcPr>
            <w:tcW w:w="2115" w:type="dxa"/>
            <w:shd w:val="clear" w:color="auto" w:fill="auto"/>
            <w:tcMar>
              <w:top w:w="100" w:type="dxa"/>
              <w:left w:w="100" w:type="dxa"/>
              <w:bottom w:w="100" w:type="dxa"/>
              <w:right w:w="100" w:type="dxa"/>
            </w:tcMar>
          </w:tcPr>
          <w:p w14:paraId="7A293166"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2nd Class</w:t>
            </w:r>
          </w:p>
          <w:p w14:paraId="195905DA"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(Sarah Mc)</w:t>
            </w:r>
          </w:p>
        </w:tc>
      </w:tr>
      <w:tr w:rsidR="00272087" w14:paraId="1F2376CA" w14:textId="77777777">
        <w:tc>
          <w:tcPr>
            <w:tcW w:w="1545" w:type="dxa"/>
            <w:shd w:val="clear" w:color="auto" w:fill="auto"/>
            <w:tcMar>
              <w:top w:w="100" w:type="dxa"/>
              <w:left w:w="100" w:type="dxa"/>
              <w:bottom w:w="100" w:type="dxa"/>
              <w:right w:w="100" w:type="dxa"/>
            </w:tcMar>
          </w:tcPr>
          <w:p w14:paraId="11372AA4"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14:05</w:t>
            </w:r>
          </w:p>
        </w:tc>
        <w:tc>
          <w:tcPr>
            <w:tcW w:w="2100" w:type="dxa"/>
            <w:shd w:val="clear" w:color="auto" w:fill="auto"/>
            <w:tcMar>
              <w:top w:w="100" w:type="dxa"/>
              <w:left w:w="100" w:type="dxa"/>
              <w:bottom w:w="100" w:type="dxa"/>
              <w:right w:w="100" w:type="dxa"/>
            </w:tcMar>
          </w:tcPr>
          <w:p w14:paraId="0C6B9E7D"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1st Class</w:t>
            </w:r>
          </w:p>
          <w:p w14:paraId="17ABCAC6"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(Celine)</w:t>
            </w:r>
          </w:p>
        </w:tc>
        <w:tc>
          <w:tcPr>
            <w:tcW w:w="2115" w:type="dxa"/>
            <w:shd w:val="clear" w:color="auto" w:fill="auto"/>
            <w:tcMar>
              <w:top w:w="100" w:type="dxa"/>
              <w:left w:w="100" w:type="dxa"/>
              <w:bottom w:w="100" w:type="dxa"/>
              <w:right w:w="100" w:type="dxa"/>
            </w:tcMar>
          </w:tcPr>
          <w:p w14:paraId="348ECB99"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1st Class</w:t>
            </w:r>
          </w:p>
          <w:p w14:paraId="652572DD"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(Georgia)</w:t>
            </w:r>
          </w:p>
        </w:tc>
        <w:tc>
          <w:tcPr>
            <w:tcW w:w="2115" w:type="dxa"/>
            <w:shd w:val="clear" w:color="auto" w:fill="auto"/>
            <w:tcMar>
              <w:top w:w="100" w:type="dxa"/>
              <w:left w:w="100" w:type="dxa"/>
              <w:bottom w:w="100" w:type="dxa"/>
              <w:right w:w="100" w:type="dxa"/>
            </w:tcMar>
          </w:tcPr>
          <w:p w14:paraId="68B470A8"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 xml:space="preserve">2nd Class </w:t>
            </w:r>
          </w:p>
          <w:p w14:paraId="6D52DE35" w14:textId="77777777" w:rsidR="00272087" w:rsidRDefault="002567A5">
            <w:pPr>
              <w:widowControl w:val="0"/>
              <w:rPr>
                <w:rFonts w:ascii="Verdana" w:eastAsia="Verdana" w:hAnsi="Verdana" w:cs="Verdana"/>
                <w:sz w:val="22"/>
                <w:szCs w:val="22"/>
              </w:rPr>
            </w:pPr>
            <w:r>
              <w:rPr>
                <w:rFonts w:ascii="Verdana" w:eastAsia="Verdana" w:hAnsi="Verdana" w:cs="Verdana"/>
                <w:sz w:val="22"/>
                <w:szCs w:val="22"/>
              </w:rPr>
              <w:t>(Holly)</w:t>
            </w:r>
          </w:p>
        </w:tc>
      </w:tr>
    </w:tbl>
    <w:p w14:paraId="2E90EDA3" w14:textId="77777777" w:rsidR="00272087" w:rsidRDefault="002567A5">
      <w:pPr>
        <w:spacing w:after="533"/>
        <w:rPr>
          <w:rFonts w:ascii="Verdana" w:eastAsia="Verdana" w:hAnsi="Verdana" w:cs="Verdana"/>
          <w:sz w:val="22"/>
          <w:szCs w:val="22"/>
        </w:rPr>
      </w:pPr>
      <w:r>
        <w:rPr>
          <w:rFonts w:ascii="Verdana" w:eastAsia="Verdana" w:hAnsi="Verdana" w:cs="Verdana"/>
          <w:b/>
          <w:sz w:val="22"/>
          <w:szCs w:val="22"/>
        </w:rPr>
        <w:t>Plans for Yard Times during two breaks daily</w:t>
      </w:r>
      <w:r>
        <w:rPr>
          <w:rFonts w:ascii="Verdana" w:eastAsia="Verdana" w:hAnsi="Verdana" w:cs="Verdana"/>
          <w:sz w:val="22"/>
          <w:szCs w:val="22"/>
        </w:rPr>
        <w:t xml:space="preserve">: </w:t>
      </w:r>
    </w:p>
    <w:p w14:paraId="08F96048" w14:textId="77777777" w:rsidR="00272087" w:rsidRDefault="00272087">
      <w:pPr>
        <w:spacing w:line="276" w:lineRule="auto"/>
        <w:rPr>
          <w:rFonts w:ascii="Arial" w:eastAsia="Arial" w:hAnsi="Arial" w:cs="Arial"/>
          <w:sz w:val="22"/>
          <w:szCs w:val="22"/>
        </w:rPr>
      </w:pPr>
    </w:p>
    <w:tbl>
      <w:tblPr>
        <w:tblStyle w:val="a0"/>
        <w:tblW w:w="14572"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8"/>
        <w:gridCol w:w="4857"/>
        <w:gridCol w:w="4857"/>
      </w:tblGrid>
      <w:tr w:rsidR="00272087" w14:paraId="31386753" w14:textId="77777777">
        <w:trPr>
          <w:trHeight w:val="1005"/>
        </w:trPr>
        <w:tc>
          <w:tcPr>
            <w:tcW w:w="4857" w:type="dxa"/>
            <w:shd w:val="clear" w:color="auto" w:fill="auto"/>
            <w:tcMar>
              <w:top w:w="100" w:type="dxa"/>
              <w:left w:w="100" w:type="dxa"/>
              <w:bottom w:w="100" w:type="dxa"/>
              <w:right w:w="100" w:type="dxa"/>
            </w:tcMar>
          </w:tcPr>
          <w:p w14:paraId="61EF6A5E" w14:textId="77777777" w:rsidR="00272087" w:rsidRDefault="00272087">
            <w:pPr>
              <w:widowControl w:val="0"/>
              <w:rPr>
                <w:rFonts w:ascii="Arial" w:eastAsia="Arial" w:hAnsi="Arial" w:cs="Arial"/>
                <w:sz w:val="22"/>
                <w:szCs w:val="22"/>
              </w:rPr>
            </w:pPr>
          </w:p>
        </w:tc>
        <w:tc>
          <w:tcPr>
            <w:tcW w:w="9714" w:type="dxa"/>
            <w:gridSpan w:val="2"/>
            <w:shd w:val="clear" w:color="auto" w:fill="auto"/>
            <w:tcMar>
              <w:top w:w="100" w:type="dxa"/>
              <w:left w:w="100" w:type="dxa"/>
              <w:bottom w:w="100" w:type="dxa"/>
              <w:right w:w="100" w:type="dxa"/>
            </w:tcMar>
          </w:tcPr>
          <w:p w14:paraId="38D08B8A" w14:textId="77777777" w:rsidR="00272087" w:rsidRDefault="002567A5">
            <w:pPr>
              <w:widowControl w:val="0"/>
              <w:rPr>
                <w:rFonts w:ascii="Arial" w:eastAsia="Arial" w:hAnsi="Arial" w:cs="Arial"/>
                <w:sz w:val="22"/>
                <w:szCs w:val="22"/>
              </w:rPr>
            </w:pPr>
            <w:r>
              <w:rPr>
                <w:rFonts w:ascii="Arial" w:eastAsia="Arial" w:hAnsi="Arial" w:cs="Arial"/>
                <w:sz w:val="22"/>
                <w:szCs w:val="22"/>
              </w:rPr>
              <w:t>Yard- Space 1: Climbing Frame &amp; Basketball Hoop</w:t>
            </w:r>
          </w:p>
          <w:p w14:paraId="3385FC7C" w14:textId="77777777" w:rsidR="00272087" w:rsidRDefault="002567A5">
            <w:pPr>
              <w:widowControl w:val="0"/>
              <w:rPr>
                <w:rFonts w:ascii="Arial" w:eastAsia="Arial" w:hAnsi="Arial" w:cs="Arial"/>
                <w:sz w:val="22"/>
                <w:szCs w:val="22"/>
              </w:rPr>
            </w:pPr>
            <w:r>
              <w:rPr>
                <w:rFonts w:ascii="Arial" w:eastAsia="Arial" w:hAnsi="Arial" w:cs="Arial"/>
                <w:sz w:val="22"/>
                <w:szCs w:val="22"/>
              </w:rPr>
              <w:t>Space 2: Half of Yard</w:t>
            </w:r>
          </w:p>
          <w:p w14:paraId="3633E23C" w14:textId="77777777" w:rsidR="00272087" w:rsidRDefault="002567A5">
            <w:pPr>
              <w:widowControl w:val="0"/>
              <w:rPr>
                <w:rFonts w:ascii="Arial" w:eastAsia="Arial" w:hAnsi="Arial" w:cs="Arial"/>
                <w:sz w:val="22"/>
                <w:szCs w:val="22"/>
              </w:rPr>
            </w:pPr>
            <w:r>
              <w:rPr>
                <w:rFonts w:ascii="Arial" w:eastAsia="Arial" w:hAnsi="Arial" w:cs="Arial"/>
                <w:sz w:val="22"/>
                <w:szCs w:val="22"/>
              </w:rPr>
              <w:t>Space 3: Half of Yard</w:t>
            </w:r>
          </w:p>
          <w:p w14:paraId="7F7AF2AE" w14:textId="77777777" w:rsidR="00272087" w:rsidRDefault="002567A5">
            <w:pPr>
              <w:widowControl w:val="0"/>
              <w:rPr>
                <w:rFonts w:ascii="Arial" w:eastAsia="Arial" w:hAnsi="Arial" w:cs="Arial"/>
                <w:sz w:val="22"/>
                <w:szCs w:val="22"/>
              </w:rPr>
            </w:pPr>
            <w:r>
              <w:rPr>
                <w:rFonts w:ascii="Arial" w:eastAsia="Arial" w:hAnsi="Arial" w:cs="Arial"/>
                <w:sz w:val="22"/>
                <w:szCs w:val="22"/>
              </w:rPr>
              <w:t>Space 4: Football area &amp; Picnic Table/ Garden</w:t>
            </w:r>
          </w:p>
          <w:p w14:paraId="2ABD0A14" w14:textId="77777777" w:rsidR="00272087" w:rsidRDefault="002567A5">
            <w:pPr>
              <w:widowControl w:val="0"/>
              <w:rPr>
                <w:rFonts w:ascii="Arial" w:eastAsia="Arial" w:hAnsi="Arial" w:cs="Arial"/>
                <w:sz w:val="22"/>
                <w:szCs w:val="22"/>
              </w:rPr>
            </w:pPr>
            <w:r>
              <w:rPr>
                <w:rFonts w:ascii="Arial" w:eastAsia="Arial" w:hAnsi="Arial" w:cs="Arial"/>
                <w:sz w:val="22"/>
                <w:szCs w:val="22"/>
              </w:rPr>
              <w:t>Space 5: Grass Area or Hall (When grass unsuitable) -Senior Break only</w:t>
            </w:r>
          </w:p>
        </w:tc>
      </w:tr>
      <w:tr w:rsidR="00272087" w14:paraId="41030599" w14:textId="77777777">
        <w:trPr>
          <w:trHeight w:val="420"/>
        </w:trPr>
        <w:tc>
          <w:tcPr>
            <w:tcW w:w="4857" w:type="dxa"/>
            <w:shd w:val="clear" w:color="auto" w:fill="auto"/>
            <w:tcMar>
              <w:top w:w="100" w:type="dxa"/>
              <w:left w:w="100" w:type="dxa"/>
              <w:bottom w:w="100" w:type="dxa"/>
              <w:right w:w="100" w:type="dxa"/>
            </w:tcMar>
          </w:tcPr>
          <w:p w14:paraId="5BE0AE9F" w14:textId="77777777" w:rsidR="00272087" w:rsidRDefault="002567A5">
            <w:pPr>
              <w:widowControl w:val="0"/>
              <w:rPr>
                <w:rFonts w:ascii="Arial" w:eastAsia="Arial" w:hAnsi="Arial" w:cs="Arial"/>
                <w:sz w:val="22"/>
                <w:szCs w:val="22"/>
              </w:rPr>
            </w:pPr>
            <w:r>
              <w:rPr>
                <w:rFonts w:ascii="Arial" w:eastAsia="Arial" w:hAnsi="Arial" w:cs="Arial"/>
                <w:sz w:val="22"/>
                <w:szCs w:val="22"/>
              </w:rPr>
              <w:t>9.30-9.50</w:t>
            </w:r>
          </w:p>
        </w:tc>
        <w:tc>
          <w:tcPr>
            <w:tcW w:w="9714" w:type="dxa"/>
            <w:gridSpan w:val="2"/>
            <w:shd w:val="clear" w:color="auto" w:fill="auto"/>
            <w:tcMar>
              <w:top w:w="100" w:type="dxa"/>
              <w:left w:w="100" w:type="dxa"/>
              <w:bottom w:w="100" w:type="dxa"/>
              <w:right w:w="100" w:type="dxa"/>
            </w:tcMar>
          </w:tcPr>
          <w:p w14:paraId="5597F0F0" w14:textId="77777777" w:rsidR="00272087" w:rsidRDefault="002567A5">
            <w:pPr>
              <w:widowControl w:val="0"/>
              <w:rPr>
                <w:rFonts w:ascii="Arial" w:eastAsia="Arial" w:hAnsi="Arial" w:cs="Arial"/>
                <w:sz w:val="22"/>
                <w:szCs w:val="22"/>
              </w:rPr>
            </w:pPr>
            <w:r>
              <w:rPr>
                <w:rFonts w:ascii="Arial" w:eastAsia="Arial" w:hAnsi="Arial" w:cs="Arial"/>
                <w:sz w:val="22"/>
                <w:szCs w:val="22"/>
              </w:rPr>
              <w:t>Junior &amp; Senior Infants</w:t>
            </w:r>
          </w:p>
        </w:tc>
      </w:tr>
      <w:tr w:rsidR="00272087" w14:paraId="69FDD51A" w14:textId="77777777">
        <w:trPr>
          <w:trHeight w:val="420"/>
        </w:trPr>
        <w:tc>
          <w:tcPr>
            <w:tcW w:w="4857" w:type="dxa"/>
            <w:shd w:val="clear" w:color="auto" w:fill="auto"/>
            <w:tcMar>
              <w:top w:w="100" w:type="dxa"/>
              <w:left w:w="100" w:type="dxa"/>
              <w:bottom w:w="100" w:type="dxa"/>
              <w:right w:w="100" w:type="dxa"/>
            </w:tcMar>
          </w:tcPr>
          <w:p w14:paraId="2BFA9354" w14:textId="77777777" w:rsidR="00272087" w:rsidRDefault="002567A5">
            <w:pPr>
              <w:widowControl w:val="0"/>
              <w:rPr>
                <w:rFonts w:ascii="Arial" w:eastAsia="Arial" w:hAnsi="Arial" w:cs="Arial"/>
                <w:sz w:val="22"/>
                <w:szCs w:val="22"/>
              </w:rPr>
            </w:pPr>
            <w:r>
              <w:rPr>
                <w:rFonts w:ascii="Arial" w:eastAsia="Arial" w:hAnsi="Arial" w:cs="Arial"/>
                <w:sz w:val="22"/>
                <w:szCs w:val="22"/>
              </w:rPr>
              <w:t>10-10.20</w:t>
            </w:r>
          </w:p>
        </w:tc>
        <w:tc>
          <w:tcPr>
            <w:tcW w:w="9714" w:type="dxa"/>
            <w:gridSpan w:val="2"/>
            <w:shd w:val="clear" w:color="auto" w:fill="auto"/>
            <w:tcMar>
              <w:top w:w="100" w:type="dxa"/>
              <w:left w:w="100" w:type="dxa"/>
              <w:bottom w:w="100" w:type="dxa"/>
              <w:right w:w="100" w:type="dxa"/>
            </w:tcMar>
          </w:tcPr>
          <w:p w14:paraId="46F2C1B3" w14:textId="77777777" w:rsidR="00272087" w:rsidRDefault="002567A5">
            <w:pPr>
              <w:widowControl w:val="0"/>
              <w:rPr>
                <w:rFonts w:ascii="Arial" w:eastAsia="Arial" w:hAnsi="Arial" w:cs="Arial"/>
                <w:sz w:val="22"/>
                <w:szCs w:val="22"/>
              </w:rPr>
            </w:pPr>
            <w:r>
              <w:rPr>
                <w:rFonts w:ascii="Arial" w:eastAsia="Arial" w:hAnsi="Arial" w:cs="Arial"/>
                <w:sz w:val="22"/>
                <w:szCs w:val="22"/>
              </w:rPr>
              <w:t>1st &amp; 2nd Class</w:t>
            </w:r>
          </w:p>
        </w:tc>
      </w:tr>
      <w:tr w:rsidR="00272087" w14:paraId="66889B59" w14:textId="77777777">
        <w:trPr>
          <w:trHeight w:val="420"/>
        </w:trPr>
        <w:tc>
          <w:tcPr>
            <w:tcW w:w="4857" w:type="dxa"/>
            <w:shd w:val="clear" w:color="auto" w:fill="auto"/>
            <w:tcMar>
              <w:top w:w="100" w:type="dxa"/>
              <w:left w:w="100" w:type="dxa"/>
              <w:bottom w:w="100" w:type="dxa"/>
              <w:right w:w="100" w:type="dxa"/>
            </w:tcMar>
          </w:tcPr>
          <w:p w14:paraId="49E547EC" w14:textId="77777777" w:rsidR="00272087" w:rsidRDefault="002567A5">
            <w:pPr>
              <w:widowControl w:val="0"/>
              <w:rPr>
                <w:rFonts w:ascii="Arial" w:eastAsia="Arial" w:hAnsi="Arial" w:cs="Arial"/>
                <w:sz w:val="22"/>
                <w:szCs w:val="22"/>
              </w:rPr>
            </w:pPr>
            <w:r>
              <w:rPr>
                <w:rFonts w:ascii="Arial" w:eastAsia="Arial" w:hAnsi="Arial" w:cs="Arial"/>
                <w:sz w:val="22"/>
                <w:szCs w:val="22"/>
              </w:rPr>
              <w:t>10.30-10.50</w:t>
            </w:r>
          </w:p>
        </w:tc>
        <w:tc>
          <w:tcPr>
            <w:tcW w:w="9714" w:type="dxa"/>
            <w:gridSpan w:val="2"/>
            <w:shd w:val="clear" w:color="auto" w:fill="auto"/>
            <w:tcMar>
              <w:top w:w="100" w:type="dxa"/>
              <w:left w:w="100" w:type="dxa"/>
              <w:bottom w:w="100" w:type="dxa"/>
              <w:right w:w="100" w:type="dxa"/>
            </w:tcMar>
          </w:tcPr>
          <w:p w14:paraId="7C04FDC6" w14:textId="77777777" w:rsidR="00272087" w:rsidRDefault="002567A5">
            <w:pPr>
              <w:widowControl w:val="0"/>
              <w:rPr>
                <w:rFonts w:ascii="Arial" w:eastAsia="Arial" w:hAnsi="Arial" w:cs="Arial"/>
                <w:sz w:val="22"/>
                <w:szCs w:val="22"/>
              </w:rPr>
            </w:pPr>
            <w:r>
              <w:rPr>
                <w:rFonts w:ascii="Arial" w:eastAsia="Arial" w:hAnsi="Arial" w:cs="Arial"/>
                <w:sz w:val="22"/>
                <w:szCs w:val="22"/>
              </w:rPr>
              <w:t>3rd, 4th, 5th &amp; 6th</w:t>
            </w:r>
          </w:p>
        </w:tc>
      </w:tr>
      <w:tr w:rsidR="00272087" w14:paraId="7CAB89DF" w14:textId="77777777">
        <w:trPr>
          <w:trHeight w:val="420"/>
        </w:trPr>
        <w:tc>
          <w:tcPr>
            <w:tcW w:w="4857" w:type="dxa"/>
            <w:shd w:val="clear" w:color="auto" w:fill="auto"/>
            <w:tcMar>
              <w:top w:w="100" w:type="dxa"/>
              <w:left w:w="100" w:type="dxa"/>
              <w:bottom w:w="100" w:type="dxa"/>
              <w:right w:w="100" w:type="dxa"/>
            </w:tcMar>
          </w:tcPr>
          <w:p w14:paraId="21BCA071" w14:textId="77777777" w:rsidR="00272087" w:rsidRDefault="002567A5">
            <w:pPr>
              <w:widowControl w:val="0"/>
              <w:rPr>
                <w:rFonts w:ascii="Arial" w:eastAsia="Arial" w:hAnsi="Arial" w:cs="Arial"/>
                <w:sz w:val="22"/>
                <w:szCs w:val="22"/>
              </w:rPr>
            </w:pPr>
            <w:r>
              <w:rPr>
                <w:rFonts w:ascii="Arial" w:eastAsia="Arial" w:hAnsi="Arial" w:cs="Arial"/>
                <w:sz w:val="22"/>
                <w:szCs w:val="22"/>
              </w:rPr>
              <w:t>11-11.20</w:t>
            </w:r>
          </w:p>
        </w:tc>
        <w:tc>
          <w:tcPr>
            <w:tcW w:w="9714" w:type="dxa"/>
            <w:gridSpan w:val="2"/>
            <w:shd w:val="clear" w:color="auto" w:fill="auto"/>
            <w:tcMar>
              <w:top w:w="100" w:type="dxa"/>
              <w:left w:w="100" w:type="dxa"/>
              <w:bottom w:w="100" w:type="dxa"/>
              <w:right w:w="100" w:type="dxa"/>
            </w:tcMar>
          </w:tcPr>
          <w:p w14:paraId="5C63D33C" w14:textId="77777777" w:rsidR="00272087" w:rsidRDefault="00272087">
            <w:pPr>
              <w:widowControl w:val="0"/>
              <w:rPr>
                <w:rFonts w:ascii="Arial" w:eastAsia="Arial" w:hAnsi="Arial" w:cs="Arial"/>
                <w:sz w:val="22"/>
                <w:szCs w:val="22"/>
              </w:rPr>
            </w:pPr>
          </w:p>
        </w:tc>
      </w:tr>
      <w:tr w:rsidR="00272087" w14:paraId="33860B33" w14:textId="77777777">
        <w:trPr>
          <w:trHeight w:val="420"/>
        </w:trPr>
        <w:tc>
          <w:tcPr>
            <w:tcW w:w="4857" w:type="dxa"/>
            <w:shd w:val="clear" w:color="auto" w:fill="auto"/>
            <w:tcMar>
              <w:top w:w="100" w:type="dxa"/>
              <w:left w:w="100" w:type="dxa"/>
              <w:bottom w:w="100" w:type="dxa"/>
              <w:right w:w="100" w:type="dxa"/>
            </w:tcMar>
          </w:tcPr>
          <w:p w14:paraId="5BD5317D" w14:textId="77777777" w:rsidR="00272087" w:rsidRDefault="002567A5">
            <w:pPr>
              <w:widowControl w:val="0"/>
              <w:rPr>
                <w:rFonts w:ascii="Arial" w:eastAsia="Arial" w:hAnsi="Arial" w:cs="Arial"/>
                <w:sz w:val="22"/>
                <w:szCs w:val="22"/>
              </w:rPr>
            </w:pPr>
            <w:r>
              <w:rPr>
                <w:rFonts w:ascii="Arial" w:eastAsia="Arial" w:hAnsi="Arial" w:cs="Arial"/>
                <w:sz w:val="22"/>
                <w:szCs w:val="22"/>
              </w:rPr>
              <w:t>11.20-11.40</w:t>
            </w:r>
          </w:p>
        </w:tc>
        <w:tc>
          <w:tcPr>
            <w:tcW w:w="9714" w:type="dxa"/>
            <w:gridSpan w:val="2"/>
            <w:shd w:val="clear" w:color="auto" w:fill="auto"/>
            <w:tcMar>
              <w:top w:w="100" w:type="dxa"/>
              <w:left w:w="100" w:type="dxa"/>
              <w:bottom w:w="100" w:type="dxa"/>
              <w:right w:w="100" w:type="dxa"/>
            </w:tcMar>
          </w:tcPr>
          <w:p w14:paraId="1CD85D75" w14:textId="77777777" w:rsidR="00272087" w:rsidRDefault="002567A5">
            <w:pPr>
              <w:widowControl w:val="0"/>
              <w:rPr>
                <w:rFonts w:ascii="Arial" w:eastAsia="Arial" w:hAnsi="Arial" w:cs="Arial"/>
                <w:sz w:val="22"/>
                <w:szCs w:val="22"/>
              </w:rPr>
            </w:pPr>
            <w:r>
              <w:rPr>
                <w:rFonts w:ascii="Arial" w:eastAsia="Arial" w:hAnsi="Arial" w:cs="Arial"/>
                <w:sz w:val="22"/>
                <w:szCs w:val="22"/>
              </w:rPr>
              <w:t>Junior &amp; Senior Infants</w:t>
            </w:r>
          </w:p>
        </w:tc>
      </w:tr>
      <w:tr w:rsidR="00272087" w14:paraId="7C4E6D54" w14:textId="77777777">
        <w:trPr>
          <w:trHeight w:val="420"/>
        </w:trPr>
        <w:tc>
          <w:tcPr>
            <w:tcW w:w="4857" w:type="dxa"/>
            <w:shd w:val="clear" w:color="auto" w:fill="auto"/>
            <w:tcMar>
              <w:top w:w="100" w:type="dxa"/>
              <w:left w:w="100" w:type="dxa"/>
              <w:bottom w:w="100" w:type="dxa"/>
              <w:right w:w="100" w:type="dxa"/>
            </w:tcMar>
          </w:tcPr>
          <w:p w14:paraId="3868781F" w14:textId="77777777" w:rsidR="00272087" w:rsidRDefault="002567A5">
            <w:pPr>
              <w:widowControl w:val="0"/>
              <w:rPr>
                <w:rFonts w:ascii="Arial" w:eastAsia="Arial" w:hAnsi="Arial" w:cs="Arial"/>
                <w:sz w:val="22"/>
                <w:szCs w:val="22"/>
              </w:rPr>
            </w:pPr>
            <w:r>
              <w:rPr>
                <w:rFonts w:ascii="Arial" w:eastAsia="Arial" w:hAnsi="Arial" w:cs="Arial"/>
                <w:sz w:val="22"/>
                <w:szCs w:val="22"/>
              </w:rPr>
              <w:t>11.50-12.10</w:t>
            </w:r>
          </w:p>
        </w:tc>
        <w:tc>
          <w:tcPr>
            <w:tcW w:w="9714" w:type="dxa"/>
            <w:gridSpan w:val="2"/>
            <w:shd w:val="clear" w:color="auto" w:fill="auto"/>
            <w:tcMar>
              <w:top w:w="100" w:type="dxa"/>
              <w:left w:w="100" w:type="dxa"/>
              <w:bottom w:w="100" w:type="dxa"/>
              <w:right w:w="100" w:type="dxa"/>
            </w:tcMar>
          </w:tcPr>
          <w:p w14:paraId="1AD519E0" w14:textId="77777777" w:rsidR="00272087" w:rsidRDefault="002567A5">
            <w:pPr>
              <w:widowControl w:val="0"/>
              <w:rPr>
                <w:rFonts w:ascii="Arial" w:eastAsia="Arial" w:hAnsi="Arial" w:cs="Arial"/>
                <w:sz w:val="22"/>
                <w:szCs w:val="22"/>
              </w:rPr>
            </w:pPr>
            <w:r>
              <w:rPr>
                <w:rFonts w:ascii="Arial" w:eastAsia="Arial" w:hAnsi="Arial" w:cs="Arial"/>
                <w:sz w:val="22"/>
                <w:szCs w:val="22"/>
              </w:rPr>
              <w:t>1st &amp; 2nd Class</w:t>
            </w:r>
          </w:p>
        </w:tc>
      </w:tr>
      <w:tr w:rsidR="00272087" w14:paraId="1A1C8152" w14:textId="77777777">
        <w:trPr>
          <w:trHeight w:val="420"/>
        </w:trPr>
        <w:tc>
          <w:tcPr>
            <w:tcW w:w="4857" w:type="dxa"/>
            <w:shd w:val="clear" w:color="auto" w:fill="auto"/>
            <w:tcMar>
              <w:top w:w="100" w:type="dxa"/>
              <w:left w:w="100" w:type="dxa"/>
              <w:bottom w:w="100" w:type="dxa"/>
              <w:right w:w="100" w:type="dxa"/>
            </w:tcMar>
          </w:tcPr>
          <w:p w14:paraId="67C5303E" w14:textId="77777777" w:rsidR="00272087" w:rsidRDefault="002567A5">
            <w:pPr>
              <w:widowControl w:val="0"/>
              <w:rPr>
                <w:rFonts w:ascii="Arial" w:eastAsia="Arial" w:hAnsi="Arial" w:cs="Arial"/>
                <w:sz w:val="22"/>
                <w:szCs w:val="22"/>
              </w:rPr>
            </w:pPr>
            <w:r>
              <w:rPr>
                <w:rFonts w:ascii="Arial" w:eastAsia="Arial" w:hAnsi="Arial" w:cs="Arial"/>
                <w:sz w:val="22"/>
                <w:szCs w:val="22"/>
              </w:rPr>
              <w:lastRenderedPageBreak/>
              <w:t>12.20-12.40</w:t>
            </w:r>
          </w:p>
        </w:tc>
        <w:tc>
          <w:tcPr>
            <w:tcW w:w="9714" w:type="dxa"/>
            <w:gridSpan w:val="2"/>
            <w:shd w:val="clear" w:color="auto" w:fill="auto"/>
            <w:tcMar>
              <w:top w:w="100" w:type="dxa"/>
              <w:left w:w="100" w:type="dxa"/>
              <w:bottom w:w="100" w:type="dxa"/>
              <w:right w:w="100" w:type="dxa"/>
            </w:tcMar>
          </w:tcPr>
          <w:p w14:paraId="12D896C3" w14:textId="77777777" w:rsidR="00272087" w:rsidRDefault="002567A5">
            <w:pPr>
              <w:widowControl w:val="0"/>
              <w:rPr>
                <w:rFonts w:ascii="Arial" w:eastAsia="Arial" w:hAnsi="Arial" w:cs="Arial"/>
                <w:sz w:val="22"/>
                <w:szCs w:val="22"/>
              </w:rPr>
            </w:pPr>
            <w:r>
              <w:rPr>
                <w:rFonts w:ascii="Arial" w:eastAsia="Arial" w:hAnsi="Arial" w:cs="Arial"/>
                <w:sz w:val="22"/>
                <w:szCs w:val="22"/>
              </w:rPr>
              <w:t>3rd, 4th, 5th &amp; 6th</w:t>
            </w:r>
          </w:p>
        </w:tc>
      </w:tr>
      <w:tr w:rsidR="00272087" w14:paraId="0E70FA38" w14:textId="77777777">
        <w:trPr>
          <w:trHeight w:val="420"/>
        </w:trPr>
        <w:tc>
          <w:tcPr>
            <w:tcW w:w="4857" w:type="dxa"/>
            <w:shd w:val="clear" w:color="auto" w:fill="auto"/>
            <w:tcMar>
              <w:top w:w="100" w:type="dxa"/>
              <w:left w:w="100" w:type="dxa"/>
              <w:bottom w:w="100" w:type="dxa"/>
              <w:right w:w="100" w:type="dxa"/>
            </w:tcMar>
          </w:tcPr>
          <w:p w14:paraId="5299EF65" w14:textId="77777777" w:rsidR="00272087" w:rsidRDefault="00272087">
            <w:pPr>
              <w:widowControl w:val="0"/>
              <w:rPr>
                <w:rFonts w:ascii="Arial" w:eastAsia="Arial" w:hAnsi="Arial" w:cs="Arial"/>
                <w:sz w:val="22"/>
                <w:szCs w:val="22"/>
              </w:rPr>
            </w:pPr>
          </w:p>
        </w:tc>
        <w:tc>
          <w:tcPr>
            <w:tcW w:w="4857" w:type="dxa"/>
            <w:shd w:val="clear" w:color="auto" w:fill="auto"/>
            <w:tcMar>
              <w:top w:w="100" w:type="dxa"/>
              <w:left w:w="100" w:type="dxa"/>
              <w:bottom w:w="100" w:type="dxa"/>
              <w:right w:w="100" w:type="dxa"/>
            </w:tcMar>
          </w:tcPr>
          <w:p w14:paraId="7681CFE7" w14:textId="77777777" w:rsidR="00272087" w:rsidRDefault="002567A5">
            <w:pPr>
              <w:widowControl w:val="0"/>
              <w:rPr>
                <w:rFonts w:ascii="Arial" w:eastAsia="Arial" w:hAnsi="Arial" w:cs="Arial"/>
                <w:sz w:val="22"/>
                <w:szCs w:val="22"/>
              </w:rPr>
            </w:pPr>
            <w:r>
              <w:rPr>
                <w:rFonts w:ascii="Arial" w:eastAsia="Arial" w:hAnsi="Arial" w:cs="Arial"/>
                <w:sz w:val="22"/>
                <w:szCs w:val="22"/>
              </w:rPr>
              <w:t>*Classes alternate areas on the main yard each day.</w:t>
            </w:r>
          </w:p>
          <w:p w14:paraId="6D11C56E" w14:textId="77777777" w:rsidR="00272087" w:rsidRDefault="00272087">
            <w:pPr>
              <w:widowControl w:val="0"/>
              <w:rPr>
                <w:rFonts w:ascii="Arial" w:eastAsia="Arial" w:hAnsi="Arial" w:cs="Arial"/>
                <w:sz w:val="22"/>
                <w:szCs w:val="22"/>
              </w:rPr>
            </w:pPr>
          </w:p>
        </w:tc>
        <w:tc>
          <w:tcPr>
            <w:tcW w:w="4857" w:type="dxa"/>
            <w:shd w:val="clear" w:color="auto" w:fill="auto"/>
            <w:tcMar>
              <w:top w:w="100" w:type="dxa"/>
              <w:left w:w="100" w:type="dxa"/>
              <w:bottom w:w="100" w:type="dxa"/>
              <w:right w:w="100" w:type="dxa"/>
            </w:tcMar>
          </w:tcPr>
          <w:p w14:paraId="5DCFF82F" w14:textId="77777777" w:rsidR="00272087" w:rsidRDefault="00272087">
            <w:pPr>
              <w:widowControl w:val="0"/>
              <w:rPr>
                <w:rFonts w:ascii="Arial" w:eastAsia="Arial" w:hAnsi="Arial" w:cs="Arial"/>
                <w:sz w:val="22"/>
                <w:szCs w:val="22"/>
              </w:rPr>
            </w:pPr>
          </w:p>
        </w:tc>
      </w:tr>
    </w:tbl>
    <w:p w14:paraId="1F3BF356" w14:textId="77777777" w:rsidR="00272087" w:rsidRDefault="00272087">
      <w:pPr>
        <w:spacing w:line="276" w:lineRule="auto"/>
        <w:rPr>
          <w:rFonts w:ascii="Arial" w:eastAsia="Arial" w:hAnsi="Arial" w:cs="Arial"/>
          <w:sz w:val="22"/>
          <w:szCs w:val="22"/>
        </w:rPr>
      </w:pPr>
    </w:p>
    <w:p w14:paraId="59F2FE89" w14:textId="77777777" w:rsidR="00272087" w:rsidRDefault="002567A5">
      <w:pPr>
        <w:spacing w:line="276" w:lineRule="auto"/>
        <w:jc w:val="both"/>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xml:space="preserve"> Teachers have autonomy to decide on eating times in their classes and to arrange cover with the teacher in the adjacent classroom so they can take a break themselves. Teachers will agree break times with the ISA/s who work in their classes. </w:t>
      </w:r>
    </w:p>
    <w:p w14:paraId="5A1BB4DF" w14:textId="77777777" w:rsidR="00272087" w:rsidRDefault="00272087">
      <w:pPr>
        <w:spacing w:line="276" w:lineRule="auto"/>
        <w:jc w:val="both"/>
        <w:rPr>
          <w:rFonts w:ascii="Arial" w:eastAsia="Arial" w:hAnsi="Arial" w:cs="Arial"/>
          <w:sz w:val="22"/>
          <w:szCs w:val="22"/>
        </w:rPr>
      </w:pPr>
    </w:p>
    <w:p w14:paraId="73F6A673" w14:textId="77777777" w:rsidR="00272087" w:rsidRDefault="002567A5">
      <w:pPr>
        <w:spacing w:line="276" w:lineRule="auto"/>
        <w:jc w:val="both"/>
        <w:rPr>
          <w:rFonts w:ascii="Arial" w:eastAsia="Arial" w:hAnsi="Arial" w:cs="Arial"/>
          <w:sz w:val="22"/>
          <w:szCs w:val="22"/>
        </w:rPr>
      </w:pPr>
      <w:r>
        <w:rPr>
          <w:rFonts w:ascii="Arial" w:eastAsia="Arial" w:hAnsi="Arial" w:cs="Arial"/>
          <w:sz w:val="22"/>
          <w:szCs w:val="22"/>
        </w:rPr>
        <w:t>Teachers are</w:t>
      </w:r>
      <w:r>
        <w:rPr>
          <w:rFonts w:ascii="Arial" w:eastAsia="Arial" w:hAnsi="Arial" w:cs="Arial"/>
          <w:sz w:val="22"/>
          <w:szCs w:val="22"/>
        </w:rPr>
        <w:t xml:space="preserve"> to escort their classes to and from their designated yard area and ensure that they have returned to their class before the next classes begin to leave for their yard time.</w:t>
      </w:r>
    </w:p>
    <w:p w14:paraId="585C8901" w14:textId="77777777" w:rsidR="00272087" w:rsidRDefault="00272087">
      <w:pPr>
        <w:spacing w:line="276" w:lineRule="auto"/>
        <w:jc w:val="both"/>
        <w:rPr>
          <w:rFonts w:ascii="Arial" w:eastAsia="Arial" w:hAnsi="Arial" w:cs="Arial"/>
          <w:sz w:val="22"/>
          <w:szCs w:val="22"/>
        </w:rPr>
      </w:pPr>
    </w:p>
    <w:p w14:paraId="7100D5AF" w14:textId="77777777" w:rsidR="00272087" w:rsidRDefault="002567A5">
      <w:pPr>
        <w:spacing w:line="276" w:lineRule="auto"/>
        <w:jc w:val="both"/>
        <w:rPr>
          <w:rFonts w:ascii="Arial" w:eastAsia="Arial" w:hAnsi="Arial" w:cs="Arial"/>
          <w:sz w:val="22"/>
          <w:szCs w:val="22"/>
        </w:rPr>
      </w:pPr>
      <w:r>
        <w:rPr>
          <w:rFonts w:ascii="Arial" w:eastAsia="Arial" w:hAnsi="Arial" w:cs="Arial"/>
          <w:sz w:val="22"/>
          <w:szCs w:val="22"/>
        </w:rPr>
        <w:t>Teachers are to bring their class first aid kit with them for yard time and ensur</w:t>
      </w:r>
      <w:r>
        <w:rPr>
          <w:rFonts w:ascii="Arial" w:eastAsia="Arial" w:hAnsi="Arial" w:cs="Arial"/>
          <w:sz w:val="22"/>
          <w:szCs w:val="22"/>
        </w:rPr>
        <w:t xml:space="preserve">e that it is fully stocked at all times and contains a notebook and pen to record accidents / incidents which will then be written up on Google Form for Accidents/Incidents in our school. </w:t>
      </w:r>
    </w:p>
    <w:p w14:paraId="4812911C" w14:textId="77777777" w:rsidR="00272087" w:rsidRDefault="00272087">
      <w:pPr>
        <w:spacing w:line="276" w:lineRule="auto"/>
        <w:jc w:val="both"/>
        <w:rPr>
          <w:rFonts w:ascii="Arial" w:eastAsia="Arial" w:hAnsi="Arial" w:cs="Arial"/>
          <w:sz w:val="22"/>
          <w:szCs w:val="22"/>
        </w:rPr>
      </w:pPr>
    </w:p>
    <w:p w14:paraId="0B55C6CD" w14:textId="77777777" w:rsidR="00272087" w:rsidRDefault="002567A5">
      <w:pPr>
        <w:spacing w:line="276" w:lineRule="auto"/>
        <w:jc w:val="both"/>
        <w:rPr>
          <w:rFonts w:ascii="Arial" w:eastAsia="Arial" w:hAnsi="Arial" w:cs="Arial"/>
          <w:sz w:val="22"/>
          <w:szCs w:val="22"/>
        </w:rPr>
      </w:pPr>
      <w:r>
        <w:rPr>
          <w:rFonts w:ascii="Arial" w:eastAsia="Arial" w:hAnsi="Arial" w:cs="Arial"/>
          <w:sz w:val="22"/>
          <w:szCs w:val="22"/>
        </w:rPr>
        <w:t>Teachers are to ensure that their class walks single file to and f</w:t>
      </w:r>
      <w:r>
        <w:rPr>
          <w:rFonts w:ascii="Arial" w:eastAsia="Arial" w:hAnsi="Arial" w:cs="Arial"/>
          <w:sz w:val="22"/>
          <w:szCs w:val="22"/>
        </w:rPr>
        <w:t xml:space="preserve">rom their designated yard area and avoid crossing another class in the process. </w:t>
      </w:r>
    </w:p>
    <w:p w14:paraId="74B861F6" w14:textId="77777777" w:rsidR="00272087" w:rsidRDefault="00272087">
      <w:pPr>
        <w:spacing w:line="276" w:lineRule="auto"/>
        <w:jc w:val="both"/>
        <w:rPr>
          <w:rFonts w:ascii="Arial" w:eastAsia="Arial" w:hAnsi="Arial" w:cs="Arial"/>
          <w:sz w:val="22"/>
          <w:szCs w:val="22"/>
        </w:rPr>
      </w:pPr>
    </w:p>
    <w:p w14:paraId="6093231C" w14:textId="77777777" w:rsidR="00272087" w:rsidRDefault="002567A5">
      <w:pPr>
        <w:spacing w:line="276" w:lineRule="auto"/>
        <w:jc w:val="both"/>
        <w:rPr>
          <w:rFonts w:ascii="Arial" w:eastAsia="Arial" w:hAnsi="Arial" w:cs="Arial"/>
          <w:sz w:val="22"/>
          <w:szCs w:val="22"/>
        </w:rPr>
      </w:pPr>
      <w:r>
        <w:rPr>
          <w:rFonts w:ascii="Arial" w:eastAsia="Arial" w:hAnsi="Arial" w:cs="Arial"/>
          <w:sz w:val="22"/>
          <w:szCs w:val="22"/>
        </w:rPr>
        <w:t xml:space="preserve">Teachers are to follow the one-way system at all times and choose a stairs/route to access the yard that best limits their journey and </w:t>
      </w:r>
      <w:proofErr w:type="spellStart"/>
      <w:r>
        <w:rPr>
          <w:rFonts w:ascii="Arial" w:eastAsia="Arial" w:hAnsi="Arial" w:cs="Arial"/>
          <w:sz w:val="22"/>
          <w:szCs w:val="22"/>
        </w:rPr>
        <w:t>minimises</w:t>
      </w:r>
      <w:proofErr w:type="spellEnd"/>
      <w:r>
        <w:rPr>
          <w:rFonts w:ascii="Arial" w:eastAsia="Arial" w:hAnsi="Arial" w:cs="Arial"/>
          <w:sz w:val="22"/>
          <w:szCs w:val="22"/>
        </w:rPr>
        <w:t xml:space="preserve"> possible interactions with ot</w:t>
      </w:r>
      <w:r>
        <w:rPr>
          <w:rFonts w:ascii="Arial" w:eastAsia="Arial" w:hAnsi="Arial" w:cs="Arial"/>
          <w:sz w:val="22"/>
          <w:szCs w:val="22"/>
        </w:rPr>
        <w:t xml:space="preserve">her classes/persons. </w:t>
      </w:r>
    </w:p>
    <w:p w14:paraId="07B6D60C" w14:textId="77777777" w:rsidR="00272087" w:rsidRDefault="00272087">
      <w:pPr>
        <w:spacing w:line="276" w:lineRule="auto"/>
        <w:jc w:val="both"/>
        <w:rPr>
          <w:rFonts w:ascii="Arial" w:eastAsia="Arial" w:hAnsi="Arial" w:cs="Arial"/>
          <w:sz w:val="22"/>
          <w:szCs w:val="22"/>
        </w:rPr>
      </w:pPr>
    </w:p>
    <w:p w14:paraId="0C3E3AEB" w14:textId="77777777" w:rsidR="00272087" w:rsidRDefault="002567A5">
      <w:pPr>
        <w:spacing w:line="276" w:lineRule="auto"/>
        <w:jc w:val="both"/>
        <w:rPr>
          <w:rFonts w:ascii="Arial" w:eastAsia="Arial" w:hAnsi="Arial" w:cs="Arial"/>
          <w:sz w:val="22"/>
          <w:szCs w:val="22"/>
        </w:rPr>
      </w:pPr>
      <w:r>
        <w:rPr>
          <w:rFonts w:ascii="Arial" w:eastAsia="Arial" w:hAnsi="Arial" w:cs="Arial"/>
          <w:sz w:val="22"/>
          <w:szCs w:val="22"/>
        </w:rPr>
        <w:t>Teachers are also requested to upload their timetable for their class</w:t>
      </w:r>
      <w:proofErr w:type="gramStart"/>
      <w:r>
        <w:rPr>
          <w:rFonts w:ascii="Arial" w:eastAsia="Arial" w:hAnsi="Arial" w:cs="Arial"/>
          <w:sz w:val="22"/>
          <w:szCs w:val="22"/>
        </w:rPr>
        <w:t>’  lunch</w:t>
      </w:r>
      <w:proofErr w:type="gramEnd"/>
      <w:r>
        <w:rPr>
          <w:rFonts w:ascii="Arial" w:eastAsia="Arial" w:hAnsi="Arial" w:cs="Arial"/>
          <w:sz w:val="22"/>
          <w:szCs w:val="22"/>
        </w:rPr>
        <w:t xml:space="preserve"> breaks to the shared drive and have a copy in their planning folder as well as on the wall of their classroom. </w:t>
      </w:r>
    </w:p>
    <w:p w14:paraId="4A66F175" w14:textId="77777777" w:rsidR="00272087" w:rsidRDefault="00272087">
      <w:pPr>
        <w:spacing w:before="240" w:after="240" w:line="276" w:lineRule="auto"/>
        <w:jc w:val="both"/>
        <w:rPr>
          <w:rFonts w:ascii="Verdana" w:eastAsia="Verdana" w:hAnsi="Verdana" w:cs="Verdana"/>
          <w:color w:val="231F20"/>
          <w:sz w:val="22"/>
          <w:szCs w:val="22"/>
        </w:rPr>
      </w:pPr>
    </w:p>
    <w:p w14:paraId="6A49F629" w14:textId="77777777" w:rsidR="00272087" w:rsidRDefault="002567A5">
      <w:pPr>
        <w:spacing w:before="240" w:after="240" w:line="276" w:lineRule="auto"/>
        <w:jc w:val="both"/>
        <w:rPr>
          <w:rFonts w:ascii="Verdana" w:eastAsia="Verdana" w:hAnsi="Verdana" w:cs="Verdana"/>
          <w:b/>
          <w:color w:val="231F20"/>
          <w:sz w:val="22"/>
          <w:szCs w:val="22"/>
        </w:rPr>
      </w:pPr>
      <w:r>
        <w:rPr>
          <w:rFonts w:ascii="Verdana" w:eastAsia="Verdana" w:hAnsi="Verdana" w:cs="Verdana"/>
          <w:b/>
          <w:color w:val="231F20"/>
          <w:sz w:val="22"/>
          <w:szCs w:val="22"/>
        </w:rPr>
        <w:t xml:space="preserve">8. Pupils with AEN/SEN on return to school / unable to return </w:t>
      </w:r>
    </w:p>
    <w:p w14:paraId="327568E0" w14:textId="77777777" w:rsidR="00272087" w:rsidRDefault="002567A5">
      <w:pPr>
        <w:spacing w:before="240" w:after="24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Families with children with AEN/SEN should inform the school if their child shows any signs, symptoms or changes which may suggest illness/COVID-19. Where symptoms are present, children </w:t>
      </w:r>
      <w:r>
        <w:rPr>
          <w:rFonts w:ascii="Verdana" w:eastAsia="Verdana" w:hAnsi="Verdana" w:cs="Verdana"/>
          <w:b/>
          <w:color w:val="231F20"/>
          <w:sz w:val="22"/>
          <w:szCs w:val="22"/>
          <w:u w:val="single"/>
        </w:rPr>
        <w:t xml:space="preserve">should </w:t>
      </w:r>
      <w:r>
        <w:rPr>
          <w:rFonts w:ascii="Verdana" w:eastAsia="Verdana" w:hAnsi="Verdana" w:cs="Verdana"/>
          <w:b/>
          <w:color w:val="231F20"/>
          <w:sz w:val="22"/>
          <w:szCs w:val="22"/>
          <w:u w:val="single"/>
        </w:rPr>
        <w:t>not</w:t>
      </w:r>
      <w:r>
        <w:rPr>
          <w:rFonts w:ascii="Verdana" w:eastAsia="Verdana" w:hAnsi="Verdana" w:cs="Verdana"/>
          <w:color w:val="231F20"/>
          <w:sz w:val="22"/>
          <w:szCs w:val="22"/>
        </w:rPr>
        <w:t xml:space="preserve"> attend school. </w:t>
      </w:r>
    </w:p>
    <w:p w14:paraId="5D451504" w14:textId="77777777" w:rsidR="00272087" w:rsidRDefault="002567A5">
      <w:pPr>
        <w:spacing w:before="240" w:after="24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We understand that the current restrictions around the Covid19 pandemic can cause anxiety and stress, particularly for families and children with AEN/SEN. As a result, teachers will be planning learning experiences that allow for </w:t>
      </w:r>
      <w:proofErr w:type="spellStart"/>
      <w:r>
        <w:rPr>
          <w:rFonts w:ascii="Verdana" w:eastAsia="Verdana" w:hAnsi="Verdana" w:cs="Verdana"/>
          <w:color w:val="231F20"/>
          <w:sz w:val="22"/>
          <w:szCs w:val="22"/>
        </w:rPr>
        <w:t>social</w:t>
      </w:r>
      <w:r>
        <w:rPr>
          <w:rFonts w:ascii="Verdana" w:eastAsia="Verdana" w:hAnsi="Verdana" w:cs="Verdana"/>
          <w:color w:val="231F20"/>
          <w:sz w:val="22"/>
          <w:szCs w:val="22"/>
        </w:rPr>
        <w:t>isation</w:t>
      </w:r>
      <w:proofErr w:type="spellEnd"/>
      <w:r>
        <w:rPr>
          <w:rFonts w:ascii="Verdana" w:eastAsia="Verdana" w:hAnsi="Verdana" w:cs="Verdana"/>
          <w:color w:val="231F20"/>
          <w:sz w:val="22"/>
          <w:szCs w:val="22"/>
        </w:rPr>
        <w:t xml:space="preserve">, rebuilding of </w:t>
      </w:r>
      <w:r>
        <w:rPr>
          <w:rFonts w:ascii="Verdana" w:eastAsia="Verdana" w:hAnsi="Verdana" w:cs="Verdana"/>
          <w:color w:val="231F20"/>
          <w:sz w:val="22"/>
          <w:szCs w:val="22"/>
        </w:rPr>
        <w:lastRenderedPageBreak/>
        <w:t xml:space="preserve">relationships and reducing potential anxiety.  Routines and sensory needs will be carefully planned to ensure the transition back is as smooth as possible and will be shared with parents/guardians. </w:t>
      </w:r>
    </w:p>
    <w:p w14:paraId="3E442AC5" w14:textId="77777777" w:rsidR="00272087" w:rsidRDefault="002567A5">
      <w:pPr>
        <w:spacing w:before="240" w:after="240" w:line="276" w:lineRule="auto"/>
        <w:rPr>
          <w:rFonts w:ascii="Verdana" w:eastAsia="Verdana" w:hAnsi="Verdana" w:cs="Verdana"/>
          <w:color w:val="231F20"/>
          <w:sz w:val="22"/>
          <w:szCs w:val="22"/>
        </w:rPr>
      </w:pPr>
      <w:r>
        <w:rPr>
          <w:rFonts w:ascii="Verdana" w:eastAsia="Verdana" w:hAnsi="Verdana" w:cs="Verdana"/>
          <w:color w:val="231F20"/>
          <w:sz w:val="22"/>
          <w:szCs w:val="22"/>
        </w:rPr>
        <w:t xml:space="preserve"> </w:t>
      </w:r>
    </w:p>
    <w:p w14:paraId="5829AC1E" w14:textId="77777777" w:rsidR="00272087" w:rsidRDefault="002567A5">
      <w:pPr>
        <w:spacing w:before="240" w:after="240" w:line="276" w:lineRule="auto"/>
        <w:rPr>
          <w:rFonts w:ascii="Verdana" w:eastAsia="Verdana" w:hAnsi="Verdana" w:cs="Verdana"/>
          <w:color w:val="231F20"/>
          <w:sz w:val="22"/>
          <w:szCs w:val="22"/>
          <w:u w:val="single"/>
        </w:rPr>
      </w:pPr>
      <w:r>
        <w:rPr>
          <w:rFonts w:ascii="Verdana" w:eastAsia="Verdana" w:hAnsi="Verdana" w:cs="Verdana"/>
          <w:color w:val="231F20"/>
          <w:sz w:val="22"/>
          <w:szCs w:val="22"/>
          <w:u w:val="single"/>
        </w:rPr>
        <w:t>Hand hygiene</w:t>
      </w:r>
    </w:p>
    <w:p w14:paraId="51BCF1F5" w14:textId="77777777" w:rsidR="00272087" w:rsidRDefault="002567A5">
      <w:pPr>
        <w:spacing w:before="240" w:after="240" w:line="276" w:lineRule="auto"/>
        <w:rPr>
          <w:rFonts w:ascii="Verdana" w:eastAsia="Verdana" w:hAnsi="Verdana" w:cs="Verdana"/>
          <w:color w:val="231F20"/>
          <w:sz w:val="22"/>
          <w:szCs w:val="22"/>
        </w:rPr>
      </w:pPr>
      <w:r>
        <w:rPr>
          <w:rFonts w:ascii="Verdana" w:eastAsia="Verdana" w:hAnsi="Verdana" w:cs="Verdana"/>
          <w:color w:val="231F20"/>
          <w:sz w:val="22"/>
          <w:szCs w:val="22"/>
        </w:rPr>
        <w:t xml:space="preserve">Children who are unable to wash their hands by themselves will be assisted to clean their hands using soap and water or a hand </w:t>
      </w:r>
      <w:proofErr w:type="spellStart"/>
      <w:r>
        <w:rPr>
          <w:rFonts w:ascii="Verdana" w:eastAsia="Verdana" w:hAnsi="Verdana" w:cs="Verdana"/>
          <w:color w:val="231F20"/>
          <w:sz w:val="22"/>
          <w:szCs w:val="22"/>
        </w:rPr>
        <w:t>sanitiser</w:t>
      </w:r>
      <w:proofErr w:type="spellEnd"/>
      <w:r>
        <w:rPr>
          <w:rFonts w:ascii="Verdana" w:eastAsia="Verdana" w:hAnsi="Verdana" w:cs="Verdana"/>
          <w:color w:val="231F20"/>
          <w:sz w:val="22"/>
          <w:szCs w:val="22"/>
        </w:rPr>
        <w:t xml:space="preserve"> (if their hands are visibly clean).</w:t>
      </w:r>
    </w:p>
    <w:p w14:paraId="589B35E5" w14:textId="77777777" w:rsidR="00272087" w:rsidRDefault="002567A5">
      <w:pPr>
        <w:spacing w:before="240" w:after="240" w:line="276" w:lineRule="auto"/>
        <w:rPr>
          <w:rFonts w:ascii="Verdana" w:eastAsia="Verdana" w:hAnsi="Verdana" w:cs="Verdana"/>
          <w:color w:val="231F20"/>
          <w:sz w:val="22"/>
          <w:szCs w:val="22"/>
          <w:u w:val="single"/>
        </w:rPr>
      </w:pPr>
      <w:r>
        <w:rPr>
          <w:rFonts w:ascii="Verdana" w:eastAsia="Verdana" w:hAnsi="Verdana" w:cs="Verdana"/>
          <w:color w:val="231F20"/>
          <w:sz w:val="22"/>
          <w:szCs w:val="22"/>
          <w:u w:val="single"/>
        </w:rPr>
        <w:t>Equipment</w:t>
      </w:r>
    </w:p>
    <w:p w14:paraId="556F6FA0" w14:textId="77777777" w:rsidR="00272087" w:rsidRDefault="002567A5">
      <w:pPr>
        <w:spacing w:before="240" w:after="240" w:line="276" w:lineRule="auto"/>
        <w:rPr>
          <w:rFonts w:ascii="Verdana" w:eastAsia="Verdana" w:hAnsi="Verdana" w:cs="Verdana"/>
          <w:color w:val="231F20"/>
          <w:sz w:val="22"/>
          <w:szCs w:val="22"/>
        </w:rPr>
      </w:pPr>
      <w:r>
        <w:rPr>
          <w:rFonts w:ascii="Verdana" w:eastAsia="Verdana" w:hAnsi="Verdana" w:cs="Verdana"/>
          <w:color w:val="231F20"/>
          <w:sz w:val="22"/>
          <w:szCs w:val="22"/>
        </w:rPr>
        <w:t xml:space="preserve">Some children with AEN/SEN require the use of </w:t>
      </w:r>
      <w:proofErr w:type="spellStart"/>
      <w:r>
        <w:rPr>
          <w:rFonts w:ascii="Verdana" w:eastAsia="Verdana" w:hAnsi="Verdana" w:cs="Verdana"/>
          <w:color w:val="231F20"/>
          <w:sz w:val="22"/>
          <w:szCs w:val="22"/>
        </w:rPr>
        <w:t>specialised</w:t>
      </w:r>
      <w:proofErr w:type="spellEnd"/>
      <w:r>
        <w:rPr>
          <w:rFonts w:ascii="Verdana" w:eastAsia="Verdana" w:hAnsi="Verdana" w:cs="Verdana"/>
          <w:color w:val="231F20"/>
          <w:sz w:val="22"/>
          <w:szCs w:val="22"/>
        </w:rPr>
        <w:t xml:space="preserve"> equipment such </w:t>
      </w:r>
      <w:r>
        <w:rPr>
          <w:rFonts w:ascii="Verdana" w:eastAsia="Verdana" w:hAnsi="Verdana" w:cs="Verdana"/>
          <w:color w:val="231F20"/>
          <w:sz w:val="22"/>
          <w:szCs w:val="22"/>
        </w:rPr>
        <w:t xml:space="preserve">as sensory or toileting equipment. Where it is not possible to have individual equipment, the teacher will plan a cleaning schedule detailing how and when the </w:t>
      </w:r>
      <w:proofErr w:type="spellStart"/>
      <w:r>
        <w:rPr>
          <w:rFonts w:ascii="Verdana" w:eastAsia="Verdana" w:hAnsi="Verdana" w:cs="Verdana"/>
          <w:color w:val="231F20"/>
          <w:sz w:val="22"/>
          <w:szCs w:val="22"/>
        </w:rPr>
        <w:t>specialised</w:t>
      </w:r>
      <w:proofErr w:type="spellEnd"/>
      <w:r>
        <w:rPr>
          <w:rFonts w:ascii="Verdana" w:eastAsia="Verdana" w:hAnsi="Verdana" w:cs="Verdana"/>
          <w:color w:val="231F20"/>
          <w:sz w:val="22"/>
          <w:szCs w:val="22"/>
        </w:rPr>
        <w:t xml:space="preserve"> equipment is cleaned, in accordance with </w:t>
      </w:r>
      <w:proofErr w:type="spellStart"/>
      <w:r>
        <w:rPr>
          <w:rFonts w:ascii="Verdana" w:eastAsia="Verdana" w:hAnsi="Verdana" w:cs="Verdana"/>
          <w:color w:val="231F20"/>
          <w:sz w:val="22"/>
          <w:szCs w:val="22"/>
        </w:rPr>
        <w:t>Covid</w:t>
      </w:r>
      <w:proofErr w:type="spellEnd"/>
      <w:r>
        <w:rPr>
          <w:rFonts w:ascii="Verdana" w:eastAsia="Verdana" w:hAnsi="Verdana" w:cs="Verdana"/>
          <w:color w:val="231F20"/>
          <w:sz w:val="22"/>
          <w:szCs w:val="22"/>
        </w:rPr>
        <w:t xml:space="preserve"> 19 guidelines and the manufacturers’ i</w:t>
      </w:r>
      <w:r>
        <w:rPr>
          <w:rFonts w:ascii="Verdana" w:eastAsia="Verdana" w:hAnsi="Verdana" w:cs="Verdana"/>
          <w:color w:val="231F20"/>
          <w:sz w:val="22"/>
          <w:szCs w:val="22"/>
        </w:rPr>
        <w:t>nstructions.</w:t>
      </w:r>
    </w:p>
    <w:p w14:paraId="2F1A3A5F" w14:textId="77777777" w:rsidR="00272087" w:rsidRDefault="002567A5">
      <w:pPr>
        <w:spacing w:before="240" w:after="240" w:line="276" w:lineRule="auto"/>
        <w:rPr>
          <w:rFonts w:ascii="Verdana" w:eastAsia="Verdana" w:hAnsi="Verdana" w:cs="Verdana"/>
          <w:color w:val="231F20"/>
          <w:sz w:val="22"/>
          <w:szCs w:val="22"/>
        </w:rPr>
      </w:pPr>
      <w:r>
        <w:rPr>
          <w:rFonts w:ascii="Verdana" w:eastAsia="Verdana" w:hAnsi="Verdana" w:cs="Verdana"/>
          <w:color w:val="231F20"/>
          <w:sz w:val="22"/>
          <w:szCs w:val="22"/>
        </w:rPr>
        <w:t xml:space="preserve">· A </w:t>
      </w:r>
      <w:proofErr w:type="gramStart"/>
      <w:r>
        <w:rPr>
          <w:rFonts w:ascii="Verdana" w:eastAsia="Verdana" w:hAnsi="Verdana" w:cs="Verdana"/>
          <w:color w:val="231F20"/>
          <w:sz w:val="22"/>
          <w:szCs w:val="22"/>
        </w:rPr>
        <w:t>general purpose</w:t>
      </w:r>
      <w:proofErr w:type="gramEnd"/>
      <w:r>
        <w:rPr>
          <w:rFonts w:ascii="Verdana" w:eastAsia="Verdana" w:hAnsi="Verdana" w:cs="Verdana"/>
          <w:color w:val="231F20"/>
          <w:sz w:val="22"/>
          <w:szCs w:val="22"/>
        </w:rPr>
        <w:t xml:space="preserve"> detergent suitable for school use and warm water will be used to clean the equipment.</w:t>
      </w:r>
    </w:p>
    <w:p w14:paraId="1C3E21E9" w14:textId="77777777" w:rsidR="00272087" w:rsidRPr="002567A5" w:rsidRDefault="002567A5">
      <w:pPr>
        <w:spacing w:before="240" w:after="240" w:line="276" w:lineRule="auto"/>
        <w:rPr>
          <w:rFonts w:ascii="Verdana" w:eastAsia="Verdana" w:hAnsi="Verdana" w:cs="Verdana"/>
          <w:color w:val="000000" w:themeColor="text1"/>
          <w:sz w:val="22"/>
          <w:szCs w:val="22"/>
        </w:rPr>
      </w:pPr>
      <w:r>
        <w:rPr>
          <w:rFonts w:ascii="Verdana" w:eastAsia="Verdana" w:hAnsi="Verdana" w:cs="Verdana"/>
          <w:color w:val="231F20"/>
          <w:sz w:val="22"/>
          <w:szCs w:val="22"/>
        </w:rPr>
        <w:t>· Equipment tha</w:t>
      </w:r>
      <w:r w:rsidRPr="002567A5">
        <w:rPr>
          <w:rFonts w:ascii="Verdana" w:eastAsia="Verdana" w:hAnsi="Verdana" w:cs="Verdana"/>
          <w:color w:val="000000" w:themeColor="text1"/>
          <w:sz w:val="22"/>
          <w:szCs w:val="22"/>
        </w:rPr>
        <w:t>t is shared with more than one child, will be cleaned and, if required, disinfected immediately after use and before use b</w:t>
      </w:r>
      <w:r w:rsidRPr="002567A5">
        <w:rPr>
          <w:rFonts w:ascii="Verdana" w:eastAsia="Verdana" w:hAnsi="Verdana" w:cs="Verdana"/>
          <w:color w:val="000000" w:themeColor="text1"/>
          <w:sz w:val="22"/>
          <w:szCs w:val="22"/>
        </w:rPr>
        <w:t xml:space="preserve">y another child </w:t>
      </w:r>
      <w:proofErr w:type="gramStart"/>
      <w:r w:rsidRPr="002567A5">
        <w:rPr>
          <w:rFonts w:ascii="Verdana" w:eastAsia="Verdana" w:hAnsi="Verdana" w:cs="Verdana"/>
          <w:color w:val="000000" w:themeColor="text1"/>
          <w:sz w:val="22"/>
          <w:szCs w:val="22"/>
        </w:rPr>
        <w:t>e.g.</w:t>
      </w:r>
      <w:proofErr w:type="gramEnd"/>
      <w:r w:rsidRPr="002567A5">
        <w:rPr>
          <w:rFonts w:ascii="Verdana" w:eastAsia="Verdana" w:hAnsi="Verdana" w:cs="Verdana"/>
          <w:color w:val="000000" w:themeColor="text1"/>
          <w:sz w:val="22"/>
          <w:szCs w:val="22"/>
        </w:rPr>
        <w:t xml:space="preserve"> toileting aids</w:t>
      </w:r>
    </w:p>
    <w:p w14:paraId="16A7A17E" w14:textId="77777777" w:rsidR="00272087" w:rsidRPr="002567A5" w:rsidRDefault="002567A5">
      <w:pPr>
        <w:spacing w:before="240" w:after="240" w:line="276" w:lineRule="auto"/>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 If equipment is soiled with body fluids, it will be:</w:t>
      </w:r>
    </w:p>
    <w:p w14:paraId="37EB1AF1" w14:textId="77777777" w:rsidR="00272087" w:rsidRPr="002567A5" w:rsidRDefault="002567A5">
      <w:pPr>
        <w:spacing w:before="240" w:after="240" w:line="276" w:lineRule="auto"/>
        <w:ind w:left="1800" w:hanging="36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w:t>
      </w:r>
      <w:r w:rsidRPr="002567A5">
        <w:rPr>
          <w:color w:val="000000" w:themeColor="text1"/>
          <w:sz w:val="14"/>
          <w:szCs w:val="14"/>
        </w:rPr>
        <w:t xml:space="preserve">         </w:t>
      </w:r>
      <w:r w:rsidRPr="002567A5">
        <w:rPr>
          <w:rFonts w:ascii="Verdana" w:eastAsia="Verdana" w:hAnsi="Verdana" w:cs="Verdana"/>
          <w:color w:val="000000" w:themeColor="text1"/>
          <w:sz w:val="22"/>
          <w:szCs w:val="22"/>
        </w:rPr>
        <w:t>First cleaned thoroughly with detergent and water;</w:t>
      </w:r>
    </w:p>
    <w:p w14:paraId="517563EB" w14:textId="77777777" w:rsidR="00272087" w:rsidRPr="002567A5" w:rsidRDefault="002567A5">
      <w:pPr>
        <w:spacing w:before="240" w:after="240" w:line="276" w:lineRule="auto"/>
        <w:ind w:left="1800" w:hanging="36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w:t>
      </w:r>
      <w:r w:rsidRPr="002567A5">
        <w:rPr>
          <w:color w:val="000000" w:themeColor="text1"/>
          <w:sz w:val="14"/>
          <w:szCs w:val="14"/>
        </w:rPr>
        <w:t xml:space="preserve">         </w:t>
      </w:r>
      <w:r w:rsidRPr="002567A5">
        <w:rPr>
          <w:rFonts w:ascii="Verdana" w:eastAsia="Verdana" w:hAnsi="Verdana" w:cs="Verdana"/>
          <w:color w:val="000000" w:themeColor="text1"/>
          <w:sz w:val="22"/>
          <w:szCs w:val="22"/>
        </w:rPr>
        <w:t>Then disinfected by wiping with a freshly prepared solution of disinfectant suitable for school use;</w:t>
      </w:r>
    </w:p>
    <w:p w14:paraId="1F871C71" w14:textId="77777777" w:rsidR="00272087" w:rsidRPr="002567A5" w:rsidRDefault="002567A5">
      <w:pPr>
        <w:spacing w:before="240" w:after="240" w:line="276" w:lineRule="auto"/>
        <w:ind w:left="1800" w:hanging="360"/>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w:t>
      </w:r>
      <w:r w:rsidRPr="002567A5">
        <w:rPr>
          <w:color w:val="000000" w:themeColor="text1"/>
          <w:sz w:val="14"/>
          <w:szCs w:val="14"/>
        </w:rPr>
        <w:t xml:space="preserve">         </w:t>
      </w:r>
      <w:r w:rsidRPr="002567A5">
        <w:rPr>
          <w:rFonts w:ascii="Verdana" w:eastAsia="Verdana" w:hAnsi="Verdana" w:cs="Verdana"/>
          <w:color w:val="000000" w:themeColor="text1"/>
          <w:sz w:val="22"/>
          <w:szCs w:val="22"/>
        </w:rPr>
        <w:t>Rinsed with water and dried</w:t>
      </w:r>
    </w:p>
    <w:p w14:paraId="1D5AEE60" w14:textId="77777777" w:rsidR="00272087" w:rsidRPr="002567A5" w:rsidRDefault="002567A5">
      <w:pPr>
        <w:spacing w:before="120" w:line="256" w:lineRule="auto"/>
        <w:rPr>
          <w:rFonts w:ascii="Verdana" w:eastAsia="Verdana" w:hAnsi="Verdana" w:cs="Verdana"/>
          <w:b/>
          <w:color w:val="000000" w:themeColor="text1"/>
          <w:sz w:val="22"/>
          <w:szCs w:val="22"/>
        </w:rPr>
      </w:pPr>
      <w:r w:rsidRPr="002567A5">
        <w:rPr>
          <w:rFonts w:ascii="Verdana" w:eastAsia="Verdana" w:hAnsi="Verdana" w:cs="Verdana"/>
          <w:color w:val="000000" w:themeColor="text1"/>
          <w:sz w:val="22"/>
          <w:szCs w:val="22"/>
        </w:rPr>
        <w:t>Specific Advice relating to the work of SNAs in close contact settings and mitigation measures to be observed in thos</w:t>
      </w:r>
      <w:r w:rsidRPr="002567A5">
        <w:rPr>
          <w:rFonts w:ascii="Verdana" w:eastAsia="Verdana" w:hAnsi="Verdana" w:cs="Verdana"/>
          <w:color w:val="000000" w:themeColor="text1"/>
          <w:sz w:val="22"/>
          <w:szCs w:val="22"/>
        </w:rPr>
        <w:t xml:space="preserve">e settings along with methods for reducing the risk and spread of Covid-19 in the educational setting </w:t>
      </w:r>
      <w:r w:rsidRPr="002567A5">
        <w:rPr>
          <w:rFonts w:ascii="Verdana" w:eastAsia="Verdana" w:hAnsi="Verdana" w:cs="Verdana"/>
          <w:b/>
          <w:color w:val="000000" w:themeColor="text1"/>
          <w:sz w:val="22"/>
          <w:szCs w:val="22"/>
        </w:rPr>
        <w:t>(please see attached Appendix 2)</w:t>
      </w:r>
    </w:p>
    <w:p w14:paraId="44778BC0" w14:textId="77777777" w:rsidR="00272087" w:rsidRPr="002567A5" w:rsidRDefault="00272087">
      <w:pPr>
        <w:spacing w:before="240" w:after="240" w:line="276" w:lineRule="auto"/>
        <w:ind w:left="1800" w:hanging="360"/>
        <w:rPr>
          <w:rFonts w:ascii="Verdana" w:eastAsia="Verdana" w:hAnsi="Verdana" w:cs="Verdana"/>
          <w:color w:val="000000" w:themeColor="text1"/>
          <w:sz w:val="22"/>
          <w:szCs w:val="22"/>
        </w:rPr>
      </w:pPr>
    </w:p>
    <w:p w14:paraId="39392B67" w14:textId="77777777" w:rsidR="00272087" w:rsidRPr="002567A5" w:rsidRDefault="002567A5">
      <w:pPr>
        <w:spacing w:before="240" w:after="240" w:line="276" w:lineRule="auto"/>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lastRenderedPageBreak/>
        <w:t xml:space="preserve"> </w:t>
      </w:r>
    </w:p>
    <w:p w14:paraId="6142E269" w14:textId="77777777" w:rsidR="00272087" w:rsidRPr="002567A5" w:rsidRDefault="002567A5">
      <w:pPr>
        <w:spacing w:before="240" w:after="240" w:line="276" w:lineRule="auto"/>
        <w:jc w:val="both"/>
        <w:rPr>
          <w:rFonts w:ascii="Verdana" w:eastAsia="Verdana" w:hAnsi="Verdana" w:cs="Verdana"/>
          <w:color w:val="000000" w:themeColor="text1"/>
          <w:sz w:val="22"/>
          <w:szCs w:val="22"/>
          <w:u w:val="single"/>
        </w:rPr>
      </w:pPr>
      <w:r w:rsidRPr="002567A5">
        <w:rPr>
          <w:rFonts w:ascii="Verdana" w:eastAsia="Verdana" w:hAnsi="Verdana" w:cs="Verdana"/>
          <w:color w:val="000000" w:themeColor="text1"/>
          <w:sz w:val="22"/>
          <w:szCs w:val="22"/>
          <w:u w:val="single"/>
        </w:rPr>
        <w:t>Supporting pupils at “very high risk” of COVID-19</w:t>
      </w:r>
      <w:r w:rsidRPr="002567A5">
        <w:rPr>
          <w:rFonts w:ascii="Verdana" w:eastAsia="Verdana" w:hAnsi="Verdana" w:cs="Verdana"/>
          <w:color w:val="000000" w:themeColor="text1"/>
          <w:sz w:val="22"/>
          <w:szCs w:val="22"/>
          <w:u w:val="single"/>
        </w:rPr>
        <w:t xml:space="preserve"> </w:t>
      </w:r>
    </w:p>
    <w:p w14:paraId="5DF4C7BC" w14:textId="77777777" w:rsidR="00272087" w:rsidRPr="002567A5" w:rsidRDefault="002567A5">
      <w:pPr>
        <w:spacing w:before="240" w:after="240" w:line="276" w:lineRule="auto"/>
        <w:jc w:val="both"/>
        <w:rPr>
          <w:rFonts w:ascii="Verdana" w:eastAsia="Verdana" w:hAnsi="Verdana" w:cs="Verdana"/>
          <w:color w:val="000000" w:themeColor="text1"/>
          <w:sz w:val="22"/>
          <w:szCs w:val="22"/>
        </w:rPr>
      </w:pPr>
      <w:r w:rsidRPr="002567A5">
        <w:rPr>
          <w:rFonts w:ascii="Verdana" w:eastAsia="Verdana" w:hAnsi="Verdana" w:cs="Verdana"/>
          <w:color w:val="000000" w:themeColor="text1"/>
          <w:sz w:val="22"/>
          <w:szCs w:val="22"/>
        </w:rPr>
        <w:t>Under the direction of the Principal the class teacher should:</w:t>
      </w:r>
    </w:p>
    <w:p w14:paraId="129F5F3A" w14:textId="77777777" w:rsidR="00272087" w:rsidRDefault="002567A5">
      <w:pPr>
        <w:spacing w:before="240" w:after="24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 • L</w:t>
      </w:r>
      <w:r>
        <w:rPr>
          <w:rFonts w:ascii="Verdana" w:eastAsia="Verdana" w:hAnsi="Verdana" w:cs="Verdana"/>
          <w:color w:val="231F20"/>
          <w:sz w:val="22"/>
          <w:szCs w:val="22"/>
        </w:rPr>
        <w:t>iaise with the parents/guardians to discuss the support our school can provide;</w:t>
      </w:r>
    </w:p>
    <w:p w14:paraId="0714E514" w14:textId="77777777" w:rsidR="00272087" w:rsidRDefault="002567A5">
      <w:pPr>
        <w:numPr>
          <w:ilvl w:val="0"/>
          <w:numId w:val="6"/>
        </w:numPr>
        <w:spacing w:before="240" w:after="24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Liaise with the special education teacher on relevant curricular content and classwork;</w:t>
      </w:r>
    </w:p>
    <w:p w14:paraId="47A4DBCC" w14:textId="77777777" w:rsidR="00272087" w:rsidRDefault="002567A5">
      <w:pPr>
        <w:spacing w:before="240" w:after="24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Access relevant learning resources;</w:t>
      </w:r>
    </w:p>
    <w:p w14:paraId="1A910F68" w14:textId="77777777" w:rsidR="00272087" w:rsidRDefault="002567A5">
      <w:pPr>
        <w:spacing w:before="240" w:after="24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xml:space="preserve">• Provide the pupil/student with </w:t>
      </w:r>
      <w:proofErr w:type="spellStart"/>
      <w:r>
        <w:rPr>
          <w:rFonts w:ascii="Verdana" w:eastAsia="Verdana" w:hAnsi="Verdana" w:cs="Verdana"/>
          <w:color w:val="231F20"/>
          <w:sz w:val="22"/>
          <w:szCs w:val="22"/>
        </w:rPr>
        <w:t>individualised</w:t>
      </w:r>
      <w:proofErr w:type="spellEnd"/>
      <w:r>
        <w:rPr>
          <w:rFonts w:ascii="Verdana" w:eastAsia="Verdana" w:hAnsi="Verdana" w:cs="Verdana"/>
          <w:color w:val="231F20"/>
          <w:sz w:val="22"/>
          <w:szCs w:val="22"/>
        </w:rPr>
        <w:t xml:space="preserve"> support for his/her learning;</w:t>
      </w:r>
    </w:p>
    <w:p w14:paraId="4A08CAA5" w14:textId="77777777" w:rsidR="00272087" w:rsidRDefault="002567A5">
      <w:pPr>
        <w:spacing w:before="240" w:after="24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Increase the pupil autonomy, motivation, agency and wellbeing;</w:t>
      </w:r>
    </w:p>
    <w:p w14:paraId="4E52E8D1" w14:textId="77777777" w:rsidR="00272087" w:rsidRDefault="002567A5">
      <w:pPr>
        <w:spacing w:before="240" w:after="24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Improve the pupil capacity to be become a self-directed learner;</w:t>
      </w:r>
    </w:p>
    <w:p w14:paraId="5DBA81B3" w14:textId="77777777" w:rsidR="00272087" w:rsidRDefault="002567A5">
      <w:pPr>
        <w:spacing w:before="240" w:after="24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Support the development of the pupil and their digital competency in using Google Classroom with SET;</w:t>
      </w:r>
    </w:p>
    <w:p w14:paraId="570E9FD2" w14:textId="77777777" w:rsidR="00272087" w:rsidRDefault="002567A5">
      <w:pPr>
        <w:spacing w:before="240" w:after="240" w:line="276" w:lineRule="auto"/>
        <w:jc w:val="both"/>
        <w:rPr>
          <w:rFonts w:ascii="Verdana" w:eastAsia="Verdana" w:hAnsi="Verdana" w:cs="Verdana"/>
          <w:color w:val="231F20"/>
          <w:sz w:val="22"/>
          <w:szCs w:val="22"/>
        </w:rPr>
      </w:pPr>
      <w:r>
        <w:rPr>
          <w:rFonts w:ascii="Verdana" w:eastAsia="Verdana" w:hAnsi="Verdana" w:cs="Verdana"/>
          <w:color w:val="231F20"/>
          <w:sz w:val="22"/>
          <w:szCs w:val="22"/>
        </w:rPr>
        <w:t>• Avail of the zoom/seesaw communication platform used by the school to ensure ongoing contact with classmates and class teacher.</w:t>
      </w:r>
    </w:p>
    <w:p w14:paraId="6716156D" w14:textId="77777777" w:rsidR="00272087" w:rsidRDefault="00272087">
      <w:pPr>
        <w:spacing w:before="240" w:after="240" w:line="276" w:lineRule="auto"/>
        <w:ind w:left="1800" w:hanging="360"/>
        <w:rPr>
          <w:rFonts w:ascii="Verdana" w:eastAsia="Verdana" w:hAnsi="Verdana" w:cs="Verdana"/>
          <w:color w:val="231F20"/>
          <w:sz w:val="22"/>
          <w:szCs w:val="22"/>
        </w:rPr>
      </w:pPr>
    </w:p>
    <w:p w14:paraId="5540E424" w14:textId="77777777" w:rsidR="00272087" w:rsidRDefault="002567A5">
      <w:pPr>
        <w:spacing w:before="240" w:after="240" w:line="276" w:lineRule="auto"/>
        <w:rPr>
          <w:rFonts w:ascii="Verdana" w:eastAsia="Verdana" w:hAnsi="Verdana" w:cs="Verdana"/>
          <w:color w:val="231F20"/>
          <w:sz w:val="22"/>
          <w:szCs w:val="22"/>
        </w:rPr>
      </w:pPr>
      <w:r>
        <w:rPr>
          <w:rFonts w:ascii="Verdana" w:eastAsia="Verdana" w:hAnsi="Verdana" w:cs="Verdana"/>
          <w:color w:val="231F20"/>
          <w:sz w:val="22"/>
          <w:szCs w:val="22"/>
        </w:rPr>
        <w:t xml:space="preserve"> </w:t>
      </w:r>
    </w:p>
    <w:p w14:paraId="357D2859" w14:textId="77777777" w:rsidR="00272087" w:rsidRDefault="002567A5">
      <w:pPr>
        <w:spacing w:before="240" w:after="240" w:line="276" w:lineRule="auto"/>
        <w:jc w:val="both"/>
        <w:rPr>
          <w:rFonts w:ascii="Verdana" w:eastAsia="Verdana" w:hAnsi="Verdana" w:cs="Verdana"/>
          <w:b/>
          <w:color w:val="231F20"/>
          <w:sz w:val="22"/>
          <w:szCs w:val="22"/>
        </w:rPr>
      </w:pPr>
      <w:r>
        <w:rPr>
          <w:rFonts w:ascii="Verdana" w:eastAsia="Verdana" w:hAnsi="Verdana" w:cs="Verdana"/>
          <w:b/>
          <w:color w:val="231F20"/>
          <w:sz w:val="22"/>
          <w:szCs w:val="22"/>
        </w:rPr>
        <w:t>9. SET: Special Edu</w:t>
      </w:r>
      <w:r>
        <w:rPr>
          <w:rFonts w:ascii="Verdana" w:eastAsia="Verdana" w:hAnsi="Verdana" w:cs="Verdana"/>
          <w:b/>
          <w:color w:val="231F20"/>
          <w:sz w:val="22"/>
          <w:szCs w:val="22"/>
        </w:rPr>
        <w:t>cation Teaching:</w:t>
      </w:r>
    </w:p>
    <w:p w14:paraId="1D81AE0F" w14:textId="77777777" w:rsidR="00272087" w:rsidRDefault="002567A5">
      <w:pPr>
        <w:spacing w:before="240" w:after="240" w:line="276" w:lineRule="auto"/>
        <w:jc w:val="both"/>
        <w:rPr>
          <w:rFonts w:ascii="Verdana" w:eastAsia="Verdana" w:hAnsi="Verdana" w:cs="Verdana"/>
          <w:b/>
          <w:color w:val="231F20"/>
          <w:sz w:val="22"/>
          <w:szCs w:val="22"/>
        </w:rPr>
      </w:pPr>
      <w:r>
        <w:rPr>
          <w:rFonts w:ascii="Verdana" w:eastAsia="Verdana" w:hAnsi="Verdana" w:cs="Verdana"/>
          <w:color w:val="231F20"/>
          <w:sz w:val="22"/>
          <w:szCs w:val="22"/>
        </w:rPr>
        <w:t xml:space="preserve">SET in class support will continue to take place as well as withdrawal. For withdrawal different spacious areas will be used, </w:t>
      </w:r>
      <w:proofErr w:type="gramStart"/>
      <w:r>
        <w:rPr>
          <w:rFonts w:ascii="Verdana" w:eastAsia="Verdana" w:hAnsi="Verdana" w:cs="Verdana"/>
          <w:color w:val="231F20"/>
          <w:sz w:val="22"/>
          <w:szCs w:val="22"/>
        </w:rPr>
        <w:t>e.g.</w:t>
      </w:r>
      <w:proofErr w:type="gramEnd"/>
      <w:r>
        <w:rPr>
          <w:rFonts w:ascii="Verdana" w:eastAsia="Verdana" w:hAnsi="Verdana" w:cs="Verdana"/>
          <w:color w:val="231F20"/>
          <w:sz w:val="22"/>
          <w:szCs w:val="22"/>
        </w:rPr>
        <w:t xml:space="preserve"> corridor / GP Hall, as required to maintain social distancing. SET teachers will also help with monitoring c</w:t>
      </w:r>
      <w:r>
        <w:rPr>
          <w:rFonts w:ascii="Verdana" w:eastAsia="Verdana" w:hAnsi="Verdana" w:cs="Verdana"/>
          <w:color w:val="231F20"/>
          <w:sz w:val="22"/>
          <w:szCs w:val="22"/>
        </w:rPr>
        <w:t xml:space="preserve">lasses to allow Class Teachers to have breaks. </w:t>
      </w:r>
    </w:p>
    <w:p w14:paraId="12FF331E" w14:textId="77777777" w:rsidR="00272087" w:rsidRDefault="00272087">
      <w:pPr>
        <w:spacing w:before="240" w:after="240" w:line="276" w:lineRule="auto"/>
        <w:jc w:val="both"/>
        <w:rPr>
          <w:rFonts w:ascii="Verdana" w:eastAsia="Verdana" w:hAnsi="Verdana" w:cs="Verdana"/>
          <w:b/>
          <w:color w:val="231F20"/>
          <w:sz w:val="22"/>
          <w:szCs w:val="22"/>
        </w:rPr>
      </w:pPr>
    </w:p>
    <w:p w14:paraId="6358CC2E" w14:textId="77777777" w:rsidR="00272087" w:rsidRDefault="002567A5">
      <w:pPr>
        <w:spacing w:before="240" w:after="240" w:line="276" w:lineRule="auto"/>
        <w:jc w:val="both"/>
        <w:rPr>
          <w:rFonts w:ascii="Arial" w:eastAsia="Arial" w:hAnsi="Arial" w:cs="Arial"/>
          <w:sz w:val="22"/>
          <w:szCs w:val="22"/>
        </w:rPr>
      </w:pPr>
      <w:r>
        <w:rPr>
          <w:rFonts w:ascii="Verdana" w:eastAsia="Verdana" w:hAnsi="Verdana" w:cs="Verdana"/>
          <w:b/>
          <w:color w:val="231F20"/>
          <w:sz w:val="22"/>
          <w:szCs w:val="22"/>
        </w:rPr>
        <w:lastRenderedPageBreak/>
        <w:t>10. Well Being and Care for Pupils</w:t>
      </w:r>
      <w:r>
        <w:rPr>
          <w:rFonts w:ascii="Verdana" w:eastAsia="Verdana" w:hAnsi="Verdana" w:cs="Verdana"/>
          <w:color w:val="231F20"/>
          <w:sz w:val="22"/>
          <w:szCs w:val="22"/>
        </w:rPr>
        <w:t xml:space="preserve">  </w:t>
      </w:r>
    </w:p>
    <w:p w14:paraId="609DE916" w14:textId="77777777" w:rsidR="00272087" w:rsidRDefault="002567A5">
      <w:pPr>
        <w:spacing w:line="276" w:lineRule="auto"/>
        <w:rPr>
          <w:rFonts w:ascii="Arial" w:eastAsia="Arial" w:hAnsi="Arial" w:cs="Arial"/>
          <w:b/>
          <w:sz w:val="22"/>
          <w:szCs w:val="22"/>
        </w:rPr>
      </w:pPr>
      <w:r>
        <w:rPr>
          <w:rFonts w:ascii="Arial" w:eastAsia="Arial" w:hAnsi="Arial" w:cs="Arial"/>
          <w:b/>
          <w:sz w:val="22"/>
          <w:szCs w:val="22"/>
        </w:rPr>
        <w:t>Wellbeing and Care for Pupils</w:t>
      </w:r>
    </w:p>
    <w:p w14:paraId="2503CBCF" w14:textId="77777777" w:rsidR="00272087" w:rsidRDefault="00272087">
      <w:pPr>
        <w:spacing w:line="276" w:lineRule="auto"/>
        <w:rPr>
          <w:rFonts w:ascii="Arial" w:eastAsia="Arial" w:hAnsi="Arial" w:cs="Arial"/>
          <w:sz w:val="22"/>
          <w:szCs w:val="22"/>
        </w:rPr>
      </w:pPr>
    </w:p>
    <w:p w14:paraId="1DAE7D5F" w14:textId="77777777" w:rsidR="00272087" w:rsidRDefault="002567A5">
      <w:pPr>
        <w:spacing w:line="276" w:lineRule="auto"/>
        <w:rPr>
          <w:rFonts w:ascii="Arial" w:eastAsia="Arial" w:hAnsi="Arial" w:cs="Arial"/>
          <w:sz w:val="22"/>
          <w:szCs w:val="22"/>
        </w:rPr>
      </w:pPr>
      <w:r>
        <w:rPr>
          <w:rFonts w:ascii="Arial" w:eastAsia="Arial" w:hAnsi="Arial" w:cs="Arial"/>
          <w:sz w:val="22"/>
          <w:szCs w:val="22"/>
        </w:rPr>
        <w:t>During our first days and weeks upon opening the pupils’ wellbeing along with that of our staff and wider school community will be to the f</w:t>
      </w:r>
      <w:r>
        <w:rPr>
          <w:rFonts w:ascii="Arial" w:eastAsia="Arial" w:hAnsi="Arial" w:cs="Arial"/>
          <w:sz w:val="22"/>
          <w:szCs w:val="22"/>
        </w:rPr>
        <w:t xml:space="preserve">ore. Children learn well when they feel safe and comfortable. We will focus on ensuring each child is happy to come into school and that each child is supported to experience a successful transition back to school. </w:t>
      </w:r>
    </w:p>
    <w:p w14:paraId="4A0C6FB1" w14:textId="77777777" w:rsidR="00272087" w:rsidRDefault="00272087">
      <w:pPr>
        <w:spacing w:line="276" w:lineRule="auto"/>
        <w:rPr>
          <w:rFonts w:ascii="Arial" w:eastAsia="Arial" w:hAnsi="Arial" w:cs="Arial"/>
          <w:sz w:val="22"/>
          <w:szCs w:val="22"/>
        </w:rPr>
      </w:pPr>
    </w:p>
    <w:p w14:paraId="5A25AC65" w14:textId="77777777" w:rsidR="00272087" w:rsidRDefault="002567A5">
      <w:pPr>
        <w:spacing w:line="276" w:lineRule="auto"/>
        <w:rPr>
          <w:rFonts w:ascii="Arial" w:eastAsia="Arial" w:hAnsi="Arial" w:cs="Arial"/>
          <w:sz w:val="22"/>
          <w:szCs w:val="22"/>
        </w:rPr>
      </w:pPr>
      <w:r>
        <w:rPr>
          <w:rFonts w:ascii="Arial" w:eastAsia="Arial" w:hAnsi="Arial" w:cs="Arial"/>
          <w:sz w:val="22"/>
          <w:szCs w:val="22"/>
        </w:rPr>
        <w:t xml:space="preserve">Our school will be applying </w:t>
      </w:r>
      <w:proofErr w:type="spellStart"/>
      <w:r>
        <w:rPr>
          <w:rFonts w:ascii="Arial" w:eastAsia="Arial" w:hAnsi="Arial" w:cs="Arial"/>
          <w:sz w:val="22"/>
          <w:szCs w:val="22"/>
        </w:rPr>
        <w:t>Hobfoll’s</w:t>
      </w:r>
      <w:proofErr w:type="spellEnd"/>
      <w:r>
        <w:rPr>
          <w:rFonts w:ascii="Arial" w:eastAsia="Arial" w:hAnsi="Arial" w:cs="Arial"/>
          <w:sz w:val="22"/>
          <w:szCs w:val="22"/>
        </w:rPr>
        <w:t xml:space="preserve"> F</w:t>
      </w:r>
      <w:r>
        <w:rPr>
          <w:rFonts w:ascii="Arial" w:eastAsia="Arial" w:hAnsi="Arial" w:cs="Arial"/>
          <w:sz w:val="22"/>
          <w:szCs w:val="22"/>
        </w:rPr>
        <w:t xml:space="preserve">ive Principles to support the successful return to school which is recommended by NEPS. </w:t>
      </w:r>
    </w:p>
    <w:p w14:paraId="72538963" w14:textId="77777777" w:rsidR="00272087" w:rsidRDefault="002567A5">
      <w:pPr>
        <w:numPr>
          <w:ilvl w:val="0"/>
          <w:numId w:val="53"/>
        </w:numPr>
        <w:spacing w:line="276" w:lineRule="auto"/>
        <w:rPr>
          <w:rFonts w:ascii="Arial" w:eastAsia="Arial" w:hAnsi="Arial" w:cs="Arial"/>
          <w:sz w:val="22"/>
          <w:szCs w:val="22"/>
        </w:rPr>
      </w:pPr>
      <w:r>
        <w:rPr>
          <w:rFonts w:ascii="Arial" w:eastAsia="Arial" w:hAnsi="Arial" w:cs="Arial"/>
          <w:sz w:val="22"/>
          <w:szCs w:val="22"/>
        </w:rPr>
        <w:t>Promoting a sense of safety</w:t>
      </w:r>
    </w:p>
    <w:p w14:paraId="09CA8DFC" w14:textId="77777777" w:rsidR="00272087" w:rsidRDefault="002567A5">
      <w:pPr>
        <w:numPr>
          <w:ilvl w:val="0"/>
          <w:numId w:val="53"/>
        </w:numPr>
        <w:spacing w:line="276" w:lineRule="auto"/>
        <w:rPr>
          <w:rFonts w:ascii="Arial" w:eastAsia="Arial" w:hAnsi="Arial" w:cs="Arial"/>
          <w:sz w:val="22"/>
          <w:szCs w:val="22"/>
        </w:rPr>
      </w:pPr>
      <w:r>
        <w:rPr>
          <w:rFonts w:ascii="Arial" w:eastAsia="Arial" w:hAnsi="Arial" w:cs="Arial"/>
          <w:sz w:val="22"/>
          <w:szCs w:val="22"/>
        </w:rPr>
        <w:t>Promoting a sense of calm</w:t>
      </w:r>
    </w:p>
    <w:p w14:paraId="3AB5A921" w14:textId="77777777" w:rsidR="00272087" w:rsidRDefault="002567A5">
      <w:pPr>
        <w:numPr>
          <w:ilvl w:val="0"/>
          <w:numId w:val="53"/>
        </w:numPr>
        <w:spacing w:line="276" w:lineRule="auto"/>
        <w:rPr>
          <w:rFonts w:ascii="Arial" w:eastAsia="Arial" w:hAnsi="Arial" w:cs="Arial"/>
          <w:sz w:val="22"/>
          <w:szCs w:val="22"/>
        </w:rPr>
      </w:pPr>
      <w:r>
        <w:rPr>
          <w:rFonts w:ascii="Arial" w:eastAsia="Arial" w:hAnsi="Arial" w:cs="Arial"/>
          <w:sz w:val="22"/>
          <w:szCs w:val="22"/>
        </w:rPr>
        <w:t>Promoting a sense of belonging and connectedness</w:t>
      </w:r>
    </w:p>
    <w:p w14:paraId="662633BF" w14:textId="77777777" w:rsidR="00272087" w:rsidRDefault="002567A5">
      <w:pPr>
        <w:numPr>
          <w:ilvl w:val="0"/>
          <w:numId w:val="53"/>
        </w:numPr>
        <w:spacing w:line="276" w:lineRule="auto"/>
        <w:rPr>
          <w:rFonts w:ascii="Arial" w:eastAsia="Arial" w:hAnsi="Arial" w:cs="Arial"/>
          <w:sz w:val="22"/>
          <w:szCs w:val="22"/>
        </w:rPr>
      </w:pPr>
      <w:r>
        <w:rPr>
          <w:rFonts w:ascii="Arial" w:eastAsia="Arial" w:hAnsi="Arial" w:cs="Arial"/>
          <w:sz w:val="22"/>
          <w:szCs w:val="22"/>
        </w:rPr>
        <w:t>Promoting a sense of self-efficacy and community-efficacy</w:t>
      </w:r>
    </w:p>
    <w:p w14:paraId="629C21A4" w14:textId="77777777" w:rsidR="00272087" w:rsidRDefault="002567A5">
      <w:pPr>
        <w:numPr>
          <w:ilvl w:val="0"/>
          <w:numId w:val="53"/>
        </w:numPr>
        <w:spacing w:line="276" w:lineRule="auto"/>
        <w:rPr>
          <w:rFonts w:ascii="Arial" w:eastAsia="Arial" w:hAnsi="Arial" w:cs="Arial"/>
          <w:sz w:val="22"/>
          <w:szCs w:val="22"/>
        </w:rPr>
      </w:pPr>
      <w:r>
        <w:rPr>
          <w:rFonts w:ascii="Arial" w:eastAsia="Arial" w:hAnsi="Arial" w:cs="Arial"/>
          <w:sz w:val="22"/>
          <w:szCs w:val="22"/>
        </w:rPr>
        <w:t>Promot</w:t>
      </w:r>
      <w:r>
        <w:rPr>
          <w:rFonts w:ascii="Arial" w:eastAsia="Arial" w:hAnsi="Arial" w:cs="Arial"/>
          <w:sz w:val="22"/>
          <w:szCs w:val="22"/>
        </w:rPr>
        <w:t>ing a sense of hope</w:t>
      </w:r>
    </w:p>
    <w:p w14:paraId="1AC38911" w14:textId="77777777" w:rsidR="00272087" w:rsidRDefault="00272087">
      <w:pPr>
        <w:spacing w:line="276" w:lineRule="auto"/>
        <w:rPr>
          <w:rFonts w:ascii="Arial" w:eastAsia="Arial" w:hAnsi="Arial" w:cs="Arial"/>
          <w:sz w:val="22"/>
          <w:szCs w:val="22"/>
        </w:rPr>
      </w:pPr>
    </w:p>
    <w:p w14:paraId="5A6E07A6" w14:textId="77777777" w:rsidR="00272087" w:rsidRDefault="002567A5">
      <w:pPr>
        <w:spacing w:line="276" w:lineRule="auto"/>
        <w:rPr>
          <w:rFonts w:ascii="Arial" w:eastAsia="Arial" w:hAnsi="Arial" w:cs="Arial"/>
          <w:sz w:val="22"/>
          <w:szCs w:val="22"/>
          <w:u w:val="single"/>
        </w:rPr>
      </w:pPr>
      <w:r>
        <w:rPr>
          <w:rFonts w:ascii="Arial" w:eastAsia="Arial" w:hAnsi="Arial" w:cs="Arial"/>
          <w:sz w:val="22"/>
          <w:szCs w:val="22"/>
          <w:u w:val="single"/>
        </w:rPr>
        <w:t>Supporting Wellbeing for our students</w:t>
      </w:r>
    </w:p>
    <w:p w14:paraId="4A28472B"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Teachers will share and explain rules, routines and expectations for staying safe at school using developmentally appropriate language and visual supports which have been devised by the school management team and the HSE.</w:t>
      </w:r>
    </w:p>
    <w:p w14:paraId="063F0AA0"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 xml:space="preserve">Our school’s Covid19 </w:t>
      </w:r>
      <w:proofErr w:type="spellStart"/>
      <w:r>
        <w:rPr>
          <w:rFonts w:ascii="Arial" w:eastAsia="Arial" w:hAnsi="Arial" w:cs="Arial"/>
          <w:sz w:val="22"/>
          <w:szCs w:val="22"/>
        </w:rPr>
        <w:t>Organisationa</w:t>
      </w:r>
      <w:r>
        <w:rPr>
          <w:rFonts w:ascii="Arial" w:eastAsia="Arial" w:hAnsi="Arial" w:cs="Arial"/>
          <w:sz w:val="22"/>
          <w:szCs w:val="22"/>
        </w:rPr>
        <w:t>l</w:t>
      </w:r>
      <w:proofErr w:type="spellEnd"/>
      <w:r>
        <w:rPr>
          <w:rFonts w:ascii="Arial" w:eastAsia="Arial" w:hAnsi="Arial" w:cs="Arial"/>
          <w:sz w:val="22"/>
          <w:szCs w:val="22"/>
        </w:rPr>
        <w:t xml:space="preserve"> Plan is shared with all staff and families and it explains the protocols in place in our school.</w:t>
      </w:r>
    </w:p>
    <w:p w14:paraId="3B8752F9"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School leaders, the in-school leadership team and teachers will have a particular role to play in establishing secure and safe learning environments, in supporting the wellbeing of all, and in preparing collaboratively for teaching and learning in a way th</w:t>
      </w:r>
      <w:r>
        <w:rPr>
          <w:rFonts w:ascii="Arial" w:eastAsia="Arial" w:hAnsi="Arial" w:cs="Arial"/>
          <w:sz w:val="22"/>
          <w:szCs w:val="22"/>
        </w:rPr>
        <w:t>at enables all pupils to progress and flourish in the 2020/21 school year.</w:t>
      </w:r>
    </w:p>
    <w:p w14:paraId="5186F2CC"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 xml:space="preserve">Classes will meet with their teacher from the previous academic year to ensure a smooth transition. </w:t>
      </w:r>
    </w:p>
    <w:p w14:paraId="411D5BDE"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 xml:space="preserve">Teachers will be fostering the ‘slow down to catch up’ recommendations from the </w:t>
      </w:r>
      <w:r>
        <w:rPr>
          <w:rFonts w:ascii="Arial" w:eastAsia="Arial" w:hAnsi="Arial" w:cs="Arial"/>
          <w:sz w:val="22"/>
          <w:szCs w:val="22"/>
        </w:rPr>
        <w:t xml:space="preserve">National Educational Psychological Service (NEPS). Establishing/re-establishing relationships in the class will be </w:t>
      </w:r>
      <w:proofErr w:type="spellStart"/>
      <w:r>
        <w:rPr>
          <w:rFonts w:ascii="Arial" w:eastAsia="Arial" w:hAnsi="Arial" w:cs="Arial"/>
          <w:sz w:val="22"/>
          <w:szCs w:val="22"/>
        </w:rPr>
        <w:t>prioritised</w:t>
      </w:r>
      <w:proofErr w:type="spellEnd"/>
      <w:r>
        <w:rPr>
          <w:rFonts w:ascii="Arial" w:eastAsia="Arial" w:hAnsi="Arial" w:cs="Arial"/>
          <w:sz w:val="22"/>
          <w:szCs w:val="22"/>
        </w:rPr>
        <w:t xml:space="preserve"> in the initial weeks and will be followed by revisiting learning strategies and </w:t>
      </w:r>
      <w:proofErr w:type="spellStart"/>
      <w:proofErr w:type="gramStart"/>
      <w:r>
        <w:rPr>
          <w:rFonts w:ascii="Arial" w:eastAsia="Arial" w:hAnsi="Arial" w:cs="Arial"/>
          <w:sz w:val="22"/>
          <w:szCs w:val="22"/>
        </w:rPr>
        <w:t>skills.Time</w:t>
      </w:r>
      <w:proofErr w:type="spellEnd"/>
      <w:proofErr w:type="gramEnd"/>
      <w:r>
        <w:rPr>
          <w:rFonts w:ascii="Arial" w:eastAsia="Arial" w:hAnsi="Arial" w:cs="Arial"/>
          <w:sz w:val="22"/>
          <w:szCs w:val="22"/>
        </w:rPr>
        <w:t xml:space="preserve"> spent on settling the pupils and gett</w:t>
      </w:r>
      <w:r>
        <w:rPr>
          <w:rFonts w:ascii="Arial" w:eastAsia="Arial" w:hAnsi="Arial" w:cs="Arial"/>
          <w:sz w:val="22"/>
          <w:szCs w:val="22"/>
        </w:rPr>
        <w:t>ing the pupils ready for learning will yield positive outcomes in the longer term and is likely to reduce pupil and teacher stress.</w:t>
      </w:r>
    </w:p>
    <w:p w14:paraId="1E5A32BC"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Class routines will be established and this will contribute to a safe and calm learning environment and give students a sens</w:t>
      </w:r>
      <w:r>
        <w:rPr>
          <w:rFonts w:ascii="Arial" w:eastAsia="Arial" w:hAnsi="Arial" w:cs="Arial"/>
          <w:sz w:val="22"/>
          <w:szCs w:val="22"/>
        </w:rPr>
        <w:t xml:space="preserve">e of security. Teachers will teach the correct terminology to students to ensure all children understand the new language used in school. </w:t>
      </w:r>
      <w:proofErr w:type="spellStart"/>
      <w:r>
        <w:rPr>
          <w:rFonts w:ascii="Arial" w:eastAsia="Arial" w:hAnsi="Arial" w:cs="Arial"/>
          <w:sz w:val="22"/>
          <w:szCs w:val="22"/>
        </w:rPr>
        <w:t>Eg.</w:t>
      </w:r>
      <w:proofErr w:type="spellEnd"/>
      <w:r>
        <w:rPr>
          <w:rFonts w:ascii="Arial" w:eastAsia="Arial" w:hAnsi="Arial" w:cs="Arial"/>
          <w:sz w:val="22"/>
          <w:szCs w:val="22"/>
        </w:rPr>
        <w:t xml:space="preserve"> physical distancing, pods, classes, new normal. Children will review/learn hand hygiene and coughing and sneezing </w:t>
      </w:r>
      <w:r>
        <w:rPr>
          <w:rFonts w:ascii="Arial" w:eastAsia="Arial" w:hAnsi="Arial" w:cs="Arial"/>
          <w:sz w:val="22"/>
          <w:szCs w:val="22"/>
        </w:rPr>
        <w:t xml:space="preserve">in a child friendly manner. All classes will learn the hand washing song. </w:t>
      </w:r>
    </w:p>
    <w:p w14:paraId="05591D08"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 xml:space="preserve">Teachers and students will discuss emotions to </w:t>
      </w:r>
      <w:proofErr w:type="spellStart"/>
      <w:r>
        <w:rPr>
          <w:rFonts w:ascii="Arial" w:eastAsia="Arial" w:hAnsi="Arial" w:cs="Arial"/>
          <w:sz w:val="22"/>
          <w:szCs w:val="22"/>
        </w:rPr>
        <w:t>normalise</w:t>
      </w:r>
      <w:proofErr w:type="spellEnd"/>
      <w:r>
        <w:rPr>
          <w:rFonts w:ascii="Arial" w:eastAsia="Arial" w:hAnsi="Arial" w:cs="Arial"/>
          <w:sz w:val="22"/>
          <w:szCs w:val="22"/>
        </w:rPr>
        <w:t xml:space="preserve"> feelings which will help create a safe environment for students. Student voice and agency will also continue to play a centr</w:t>
      </w:r>
      <w:r>
        <w:rPr>
          <w:rFonts w:ascii="Arial" w:eastAsia="Arial" w:hAnsi="Arial" w:cs="Arial"/>
          <w:sz w:val="22"/>
          <w:szCs w:val="22"/>
        </w:rPr>
        <w:t xml:space="preserve">al part in classes. Students will be encouraged to share their </w:t>
      </w:r>
      <w:proofErr w:type="spellStart"/>
      <w:r>
        <w:rPr>
          <w:rFonts w:ascii="Arial" w:eastAsia="Arial" w:hAnsi="Arial" w:cs="Arial"/>
          <w:sz w:val="22"/>
          <w:szCs w:val="22"/>
        </w:rPr>
        <w:t>Covid</w:t>
      </w:r>
      <w:proofErr w:type="spellEnd"/>
      <w:r>
        <w:rPr>
          <w:rFonts w:ascii="Arial" w:eastAsia="Arial" w:hAnsi="Arial" w:cs="Arial"/>
          <w:sz w:val="22"/>
          <w:szCs w:val="22"/>
        </w:rPr>
        <w:t xml:space="preserve"> 19 experiences and will be given </w:t>
      </w:r>
      <w:r>
        <w:rPr>
          <w:rFonts w:ascii="Arial" w:eastAsia="Arial" w:hAnsi="Arial" w:cs="Arial"/>
          <w:sz w:val="22"/>
          <w:szCs w:val="22"/>
        </w:rPr>
        <w:lastRenderedPageBreak/>
        <w:t xml:space="preserve">time to communicate with their peers. Teachers will plan engaging and suitable activities from the ‘Wellbeing Toolkit for Primary Schools’ which has been </w:t>
      </w:r>
      <w:r>
        <w:rPr>
          <w:rFonts w:ascii="Arial" w:eastAsia="Arial" w:hAnsi="Arial" w:cs="Arial"/>
          <w:sz w:val="22"/>
          <w:szCs w:val="22"/>
        </w:rPr>
        <w:t xml:space="preserve">created by NEPS. </w:t>
      </w:r>
    </w:p>
    <w:p w14:paraId="46BB815D"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 xml:space="preserve">Teachers will have shorter learning intervals and facilitate movement breaks (socially distanced) where necessary to facilitate the wellbeing of students. </w:t>
      </w:r>
    </w:p>
    <w:p w14:paraId="225EB53D"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 xml:space="preserve">Some students may require additional support to transition back to </w:t>
      </w:r>
      <w:proofErr w:type="spellStart"/>
      <w:proofErr w:type="gramStart"/>
      <w:r>
        <w:rPr>
          <w:rFonts w:ascii="Arial" w:eastAsia="Arial" w:hAnsi="Arial" w:cs="Arial"/>
          <w:sz w:val="22"/>
          <w:szCs w:val="22"/>
        </w:rPr>
        <w:t>school.Targeted</w:t>
      </w:r>
      <w:proofErr w:type="spellEnd"/>
      <w:proofErr w:type="gramEnd"/>
      <w:r>
        <w:rPr>
          <w:rFonts w:ascii="Arial" w:eastAsia="Arial" w:hAnsi="Arial" w:cs="Arial"/>
          <w:sz w:val="22"/>
          <w:szCs w:val="22"/>
        </w:rPr>
        <w:t xml:space="preserv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such as Friends for Life, Fun Friends and PACE will be utilized to develop social and emotional competence and build resilience. </w:t>
      </w:r>
    </w:p>
    <w:p w14:paraId="265BA095"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Some students may find the return to school challenging and require additional support to help them adjust to chan</w:t>
      </w:r>
      <w:r>
        <w:rPr>
          <w:rFonts w:ascii="Arial" w:eastAsia="Arial" w:hAnsi="Arial" w:cs="Arial"/>
          <w:sz w:val="22"/>
          <w:szCs w:val="22"/>
        </w:rPr>
        <w:t>ges in schools’ routine and environments.</w:t>
      </w:r>
      <w:r>
        <w:rPr>
          <w:rFonts w:ascii="Arial" w:eastAsia="Arial" w:hAnsi="Arial" w:cs="Arial"/>
          <w:sz w:val="22"/>
          <w:szCs w:val="22"/>
          <w:highlight w:val="white"/>
        </w:rPr>
        <w:t xml:space="preserve"> Student support plans should be developed in collaboration with parents to identify current strengths and needs and enhance the effectiveness of intervention planning.</w:t>
      </w:r>
    </w:p>
    <w:p w14:paraId="242C292E" w14:textId="77777777" w:rsidR="00272087" w:rsidRDefault="002567A5">
      <w:pPr>
        <w:numPr>
          <w:ilvl w:val="0"/>
          <w:numId w:val="22"/>
        </w:num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Some children will require an </w:t>
      </w:r>
      <w:proofErr w:type="spellStart"/>
      <w:r>
        <w:rPr>
          <w:rFonts w:ascii="Arial" w:eastAsia="Arial" w:hAnsi="Arial" w:cs="Arial"/>
          <w:sz w:val="22"/>
          <w:szCs w:val="22"/>
          <w:highlight w:val="white"/>
        </w:rPr>
        <w:t>individualised</w:t>
      </w:r>
      <w:proofErr w:type="spellEnd"/>
      <w:r>
        <w:rPr>
          <w:rFonts w:ascii="Arial" w:eastAsia="Arial" w:hAnsi="Arial" w:cs="Arial"/>
          <w:sz w:val="22"/>
          <w:szCs w:val="22"/>
          <w:highlight w:val="white"/>
        </w:rPr>
        <w:t xml:space="preserve"> a</w:t>
      </w:r>
      <w:r>
        <w:rPr>
          <w:rFonts w:ascii="Arial" w:eastAsia="Arial" w:hAnsi="Arial" w:cs="Arial"/>
          <w:sz w:val="22"/>
          <w:szCs w:val="22"/>
          <w:highlight w:val="white"/>
        </w:rPr>
        <w:t>pproach to transition planning, taking a developmental perspective, and adapting the five key principles to the individual needs of the pupil. Some pupils will require more targeted intervention and planning to help them reconnect with their school communi</w:t>
      </w:r>
      <w:r>
        <w:rPr>
          <w:rFonts w:ascii="Arial" w:eastAsia="Arial" w:hAnsi="Arial" w:cs="Arial"/>
          <w:sz w:val="22"/>
          <w:szCs w:val="22"/>
          <w:highlight w:val="white"/>
        </w:rPr>
        <w:t xml:space="preserve">ty and re-engage with learning. These students will have an </w:t>
      </w:r>
      <w:proofErr w:type="spellStart"/>
      <w:r>
        <w:rPr>
          <w:rFonts w:ascii="Arial" w:eastAsia="Arial" w:hAnsi="Arial" w:cs="Arial"/>
          <w:sz w:val="22"/>
          <w:szCs w:val="22"/>
          <w:highlight w:val="white"/>
        </w:rPr>
        <w:t>individualised</w:t>
      </w:r>
      <w:proofErr w:type="spellEnd"/>
      <w:r>
        <w:rPr>
          <w:rFonts w:ascii="Arial" w:eastAsia="Arial" w:hAnsi="Arial" w:cs="Arial"/>
          <w:sz w:val="22"/>
          <w:szCs w:val="22"/>
          <w:highlight w:val="white"/>
        </w:rPr>
        <w:t xml:space="preserve"> support plan to set goals. These students will be supported by the student support team as per our Critical Incident Policy. </w:t>
      </w:r>
    </w:p>
    <w:p w14:paraId="4D349444"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 xml:space="preserve">Fostering social connections and friendships will be </w:t>
      </w:r>
      <w:proofErr w:type="spellStart"/>
      <w:r>
        <w:rPr>
          <w:rFonts w:ascii="Arial" w:eastAsia="Arial" w:hAnsi="Arial" w:cs="Arial"/>
          <w:sz w:val="22"/>
          <w:szCs w:val="22"/>
        </w:rPr>
        <w:t>pr</w:t>
      </w:r>
      <w:r>
        <w:rPr>
          <w:rFonts w:ascii="Arial" w:eastAsia="Arial" w:hAnsi="Arial" w:cs="Arial"/>
          <w:sz w:val="22"/>
          <w:szCs w:val="22"/>
        </w:rPr>
        <w:t>ioritised</w:t>
      </w:r>
      <w:proofErr w:type="spellEnd"/>
      <w:r>
        <w:rPr>
          <w:rFonts w:ascii="Arial" w:eastAsia="Arial" w:hAnsi="Arial" w:cs="Arial"/>
          <w:sz w:val="22"/>
          <w:szCs w:val="22"/>
        </w:rPr>
        <w:t xml:space="preserve"> to re-establish friendships.</w:t>
      </w:r>
    </w:p>
    <w:p w14:paraId="7528C446"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Growth Mindset and Restorative Practice will be revisited / introduced to new incoming students.</w:t>
      </w:r>
    </w:p>
    <w:p w14:paraId="37FEADE3"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There will be visual supports and floor markings to guide students to their classes. Students will also be involved in t</w:t>
      </w:r>
      <w:r>
        <w:rPr>
          <w:rFonts w:ascii="Arial" w:eastAsia="Arial" w:hAnsi="Arial" w:cs="Arial"/>
          <w:sz w:val="22"/>
          <w:szCs w:val="22"/>
        </w:rPr>
        <w:t xml:space="preserve">he designing of posters to promote hope and positivity that will be displayed in the classroom. </w:t>
      </w:r>
    </w:p>
    <w:p w14:paraId="4061AC11" w14:textId="77777777" w:rsidR="00272087" w:rsidRDefault="002567A5">
      <w:pPr>
        <w:numPr>
          <w:ilvl w:val="0"/>
          <w:numId w:val="22"/>
        </w:numPr>
        <w:spacing w:line="276" w:lineRule="auto"/>
        <w:rPr>
          <w:rFonts w:ascii="Arial" w:eastAsia="Arial" w:hAnsi="Arial" w:cs="Arial"/>
          <w:sz w:val="22"/>
          <w:szCs w:val="22"/>
        </w:rPr>
      </w:pPr>
      <w:r>
        <w:rPr>
          <w:rFonts w:ascii="Arial" w:eastAsia="Arial" w:hAnsi="Arial" w:cs="Arial"/>
          <w:sz w:val="22"/>
          <w:szCs w:val="22"/>
        </w:rPr>
        <w:t>Children will participate in activities to promote safety, calmness, connectedness, efficacy and a sense of hope through Stay Safe, Fun Friends, Friends for Li</w:t>
      </w:r>
      <w:r>
        <w:rPr>
          <w:rFonts w:ascii="Arial" w:eastAsia="Arial" w:hAnsi="Arial" w:cs="Arial"/>
          <w:sz w:val="22"/>
          <w:szCs w:val="22"/>
        </w:rPr>
        <w:t xml:space="preserve">fe and Learn Together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as well as Circle </w:t>
      </w:r>
      <w:proofErr w:type="spellStart"/>
      <w:r>
        <w:rPr>
          <w:rFonts w:ascii="Arial" w:eastAsia="Arial" w:hAnsi="Arial" w:cs="Arial"/>
          <w:sz w:val="22"/>
          <w:szCs w:val="22"/>
        </w:rPr>
        <w:t>TIme</w:t>
      </w:r>
      <w:proofErr w:type="spellEnd"/>
      <w:r>
        <w:rPr>
          <w:rFonts w:ascii="Arial" w:eastAsia="Arial" w:hAnsi="Arial" w:cs="Arial"/>
          <w:sz w:val="22"/>
          <w:szCs w:val="22"/>
        </w:rPr>
        <w:t xml:space="preserve"> discussions and meditations. </w:t>
      </w:r>
    </w:p>
    <w:p w14:paraId="7E12D067" w14:textId="77777777" w:rsidR="00272087" w:rsidRDefault="00272087">
      <w:pPr>
        <w:spacing w:line="276" w:lineRule="auto"/>
        <w:ind w:left="720"/>
        <w:rPr>
          <w:rFonts w:ascii="Arial" w:eastAsia="Arial" w:hAnsi="Arial" w:cs="Arial"/>
          <w:sz w:val="22"/>
          <w:szCs w:val="22"/>
        </w:rPr>
      </w:pPr>
    </w:p>
    <w:p w14:paraId="32D20385" w14:textId="77777777" w:rsidR="00272087" w:rsidRDefault="002567A5">
      <w:pPr>
        <w:spacing w:before="240" w:after="240" w:line="276" w:lineRule="auto"/>
        <w:jc w:val="both"/>
        <w:rPr>
          <w:rFonts w:ascii="Verdana" w:eastAsia="Verdana" w:hAnsi="Verdana" w:cs="Verdana"/>
          <w:b/>
          <w:color w:val="231F20"/>
          <w:sz w:val="22"/>
          <w:szCs w:val="22"/>
        </w:rPr>
      </w:pPr>
      <w:r>
        <w:rPr>
          <w:rFonts w:ascii="Verdana" w:eastAsia="Verdana" w:hAnsi="Verdana" w:cs="Verdana"/>
          <w:b/>
          <w:color w:val="231F20"/>
          <w:sz w:val="22"/>
          <w:szCs w:val="22"/>
        </w:rPr>
        <w:t>11. Outdoor Learning and Active School / Timetables</w:t>
      </w:r>
    </w:p>
    <w:p w14:paraId="3DDDC1C9" w14:textId="77777777" w:rsidR="00272087" w:rsidRDefault="002567A5">
      <w:pPr>
        <w:spacing w:line="276" w:lineRule="auto"/>
        <w:rPr>
          <w:rFonts w:ascii="Arial" w:eastAsia="Arial" w:hAnsi="Arial" w:cs="Arial"/>
          <w:sz w:val="22"/>
          <w:szCs w:val="22"/>
          <w:highlight w:val="white"/>
        </w:rPr>
      </w:pPr>
      <w:r>
        <w:rPr>
          <w:rFonts w:ascii="Arial" w:eastAsia="Arial" w:hAnsi="Arial" w:cs="Arial"/>
          <w:sz w:val="22"/>
          <w:szCs w:val="22"/>
        </w:rPr>
        <w:t xml:space="preserve">At </w:t>
      </w:r>
      <w:proofErr w:type="spellStart"/>
      <w:r>
        <w:rPr>
          <w:rFonts w:ascii="Arial" w:eastAsia="Arial" w:hAnsi="Arial" w:cs="Arial"/>
          <w:sz w:val="22"/>
          <w:szCs w:val="22"/>
        </w:rPr>
        <w:t>Firhouse</w:t>
      </w:r>
      <w:proofErr w:type="spellEnd"/>
      <w:r>
        <w:rPr>
          <w:rFonts w:ascii="Arial" w:eastAsia="Arial" w:hAnsi="Arial" w:cs="Arial"/>
          <w:sz w:val="22"/>
          <w:szCs w:val="22"/>
        </w:rPr>
        <w:t xml:space="preserve"> Educate Together, we</w:t>
      </w:r>
      <w:r>
        <w:rPr>
          <w:rFonts w:ascii="Arial" w:eastAsia="Arial" w:hAnsi="Arial" w:cs="Arial"/>
          <w:sz w:val="22"/>
          <w:szCs w:val="22"/>
          <w:highlight w:val="white"/>
        </w:rPr>
        <w:t xml:space="preserve"> aim to be both proactive and progressive in the planning of lessons in order to make</w:t>
      </w:r>
      <w:r>
        <w:rPr>
          <w:rFonts w:ascii="Arial" w:eastAsia="Arial" w:hAnsi="Arial" w:cs="Arial"/>
          <w:sz w:val="22"/>
          <w:szCs w:val="22"/>
          <w:highlight w:val="white"/>
        </w:rPr>
        <w:t xml:space="preserve"> the best use of the outdoor spaces we have within the school grounds. </w:t>
      </w:r>
    </w:p>
    <w:p w14:paraId="7F6005E5" w14:textId="77777777" w:rsidR="00272087" w:rsidRDefault="00272087">
      <w:pPr>
        <w:spacing w:line="276" w:lineRule="auto"/>
        <w:rPr>
          <w:rFonts w:ascii="Arial" w:eastAsia="Arial" w:hAnsi="Arial" w:cs="Arial"/>
          <w:sz w:val="22"/>
          <w:szCs w:val="22"/>
          <w:highlight w:val="white"/>
        </w:rPr>
      </w:pPr>
    </w:p>
    <w:p w14:paraId="21CF2624" w14:textId="77777777" w:rsidR="00272087" w:rsidRDefault="002567A5">
      <w:pPr>
        <w:spacing w:line="276" w:lineRule="auto"/>
        <w:rPr>
          <w:rFonts w:ascii="Arial" w:eastAsia="Arial" w:hAnsi="Arial" w:cs="Arial"/>
          <w:sz w:val="22"/>
          <w:szCs w:val="22"/>
          <w:highlight w:val="white"/>
        </w:rPr>
      </w:pPr>
      <w:r>
        <w:rPr>
          <w:rFonts w:ascii="Arial" w:eastAsia="Arial" w:hAnsi="Arial" w:cs="Arial"/>
          <w:sz w:val="22"/>
          <w:szCs w:val="22"/>
          <w:highlight w:val="white"/>
        </w:rPr>
        <w:t>Research has shown that an outdoor environment can improve children’s motivation and well-being, and can contribute to increasing children’s physical activity and learning outcomes. L</w:t>
      </w:r>
      <w:r>
        <w:rPr>
          <w:rFonts w:ascii="Arial" w:eastAsia="Arial" w:hAnsi="Arial" w:cs="Arial"/>
          <w:sz w:val="22"/>
          <w:szCs w:val="22"/>
          <w:highlight w:val="white"/>
        </w:rPr>
        <w:t>earning in nature has been shown to reduce stress and boos mental well-being both so important during such difficult and unprecedented times.</w:t>
      </w:r>
    </w:p>
    <w:p w14:paraId="22F707F9" w14:textId="77777777" w:rsidR="00272087" w:rsidRDefault="002567A5">
      <w:pPr>
        <w:spacing w:before="240" w:after="240" w:line="276" w:lineRule="auto"/>
        <w:rPr>
          <w:rFonts w:ascii="Arial" w:eastAsia="Arial" w:hAnsi="Arial" w:cs="Arial"/>
          <w:color w:val="141414"/>
          <w:sz w:val="22"/>
          <w:szCs w:val="22"/>
          <w:highlight w:val="white"/>
        </w:rPr>
      </w:pPr>
      <w:r>
        <w:rPr>
          <w:rFonts w:ascii="Arial" w:eastAsia="Arial" w:hAnsi="Arial" w:cs="Arial"/>
          <w:color w:val="141414"/>
          <w:sz w:val="22"/>
          <w:szCs w:val="22"/>
          <w:highlight w:val="white"/>
        </w:rPr>
        <w:t>Children will be given time and space to explore and experiment, to play and learn together, to challenge them physically and intellectually, to make things and be creative, to connect with nature and to be alone and to reflect.</w:t>
      </w:r>
    </w:p>
    <w:p w14:paraId="79F9AD93" w14:textId="77777777" w:rsidR="00272087" w:rsidRDefault="002567A5">
      <w:pPr>
        <w:spacing w:before="240" w:after="240" w:line="276" w:lineRule="auto"/>
        <w:rPr>
          <w:rFonts w:ascii="Arial" w:eastAsia="Arial" w:hAnsi="Arial" w:cs="Arial"/>
          <w:color w:val="141414"/>
          <w:sz w:val="22"/>
          <w:szCs w:val="22"/>
          <w:highlight w:val="white"/>
        </w:rPr>
      </w:pPr>
      <w:r>
        <w:rPr>
          <w:rFonts w:ascii="Arial" w:eastAsia="Arial" w:hAnsi="Arial" w:cs="Arial"/>
          <w:color w:val="141414"/>
          <w:sz w:val="22"/>
          <w:szCs w:val="22"/>
          <w:highlight w:val="white"/>
        </w:rPr>
        <w:lastRenderedPageBreak/>
        <w:t xml:space="preserve">The school will divide its </w:t>
      </w:r>
      <w:r>
        <w:rPr>
          <w:rFonts w:ascii="Arial" w:eastAsia="Arial" w:hAnsi="Arial" w:cs="Arial"/>
          <w:color w:val="141414"/>
          <w:sz w:val="22"/>
          <w:szCs w:val="22"/>
          <w:highlight w:val="white"/>
        </w:rPr>
        <w:t>outdoor areas so that teachers can teach lessons and children can participate whilst adhering to guidelines.</w:t>
      </w:r>
    </w:p>
    <w:p w14:paraId="7A84E399" w14:textId="77777777" w:rsidR="00272087" w:rsidRDefault="002567A5">
      <w:pPr>
        <w:spacing w:before="240" w:after="240" w:line="276" w:lineRule="auto"/>
        <w:rPr>
          <w:rFonts w:ascii="Arial" w:eastAsia="Arial" w:hAnsi="Arial" w:cs="Arial"/>
          <w:color w:val="141414"/>
          <w:sz w:val="22"/>
          <w:szCs w:val="22"/>
          <w:highlight w:val="white"/>
        </w:rPr>
      </w:pPr>
      <w:r>
        <w:rPr>
          <w:rFonts w:ascii="Arial" w:eastAsia="Arial" w:hAnsi="Arial" w:cs="Arial"/>
          <w:color w:val="141414"/>
          <w:sz w:val="22"/>
          <w:szCs w:val="22"/>
          <w:highlight w:val="white"/>
        </w:rPr>
        <w:t xml:space="preserve">Teachers will be given agency over when they use outdoor areas. Timetables will be created and shared on the school shared drive and teachers will </w:t>
      </w:r>
      <w:r>
        <w:rPr>
          <w:rFonts w:ascii="Arial" w:eastAsia="Arial" w:hAnsi="Arial" w:cs="Arial"/>
          <w:color w:val="141414"/>
          <w:sz w:val="22"/>
          <w:szCs w:val="22"/>
          <w:highlight w:val="white"/>
        </w:rPr>
        <w:t>be asked to fill out timetables on the drive a week in advance for the designated area. The school will be fitted with picnic tables that will also be used for lessons. Children in the Evergreen classes will have use of the outdoor classroom for outdoor le</w:t>
      </w:r>
      <w:r>
        <w:rPr>
          <w:rFonts w:ascii="Arial" w:eastAsia="Arial" w:hAnsi="Arial" w:cs="Arial"/>
          <w:color w:val="141414"/>
          <w:sz w:val="22"/>
          <w:szCs w:val="22"/>
          <w:highlight w:val="white"/>
        </w:rPr>
        <w:t>arning.</w:t>
      </w:r>
    </w:p>
    <w:p w14:paraId="571C66E2" w14:textId="77777777" w:rsidR="00272087" w:rsidRDefault="002567A5">
      <w:pPr>
        <w:spacing w:before="240" w:after="240" w:line="276" w:lineRule="auto"/>
        <w:rPr>
          <w:rFonts w:ascii="Arial" w:eastAsia="Arial" w:hAnsi="Arial" w:cs="Arial"/>
          <w:color w:val="141414"/>
          <w:sz w:val="22"/>
          <w:szCs w:val="22"/>
          <w:highlight w:val="white"/>
        </w:rPr>
      </w:pPr>
      <w:r>
        <w:rPr>
          <w:rFonts w:ascii="Arial" w:eastAsia="Arial" w:hAnsi="Arial" w:cs="Arial"/>
          <w:color w:val="141414"/>
          <w:sz w:val="22"/>
          <w:szCs w:val="22"/>
          <w:highlight w:val="white"/>
        </w:rPr>
        <w:t>The school garden will be made available throughout the day, whereas other areas such as the grassy area out the front of the school and the junior and senior yards will be made available before and after break times (similar protocol to book times</w:t>
      </w:r>
      <w:r>
        <w:rPr>
          <w:rFonts w:ascii="Arial" w:eastAsia="Arial" w:hAnsi="Arial" w:cs="Arial"/>
          <w:color w:val="141414"/>
          <w:sz w:val="22"/>
          <w:szCs w:val="22"/>
          <w:highlight w:val="white"/>
        </w:rPr>
        <w:t xml:space="preserve"> outside in these areas to be followed).</w:t>
      </w:r>
    </w:p>
    <w:p w14:paraId="77A3C124" w14:textId="77777777" w:rsidR="00272087" w:rsidRDefault="00272087">
      <w:pPr>
        <w:spacing w:line="276" w:lineRule="auto"/>
        <w:rPr>
          <w:rFonts w:ascii="Arial" w:eastAsia="Arial" w:hAnsi="Arial" w:cs="Arial"/>
          <w:sz w:val="22"/>
          <w:szCs w:val="22"/>
        </w:rPr>
      </w:pPr>
    </w:p>
    <w:p w14:paraId="6035887F" w14:textId="77777777" w:rsidR="00272087" w:rsidRDefault="002567A5">
      <w:pPr>
        <w:spacing w:line="276" w:lineRule="auto"/>
        <w:rPr>
          <w:rFonts w:ascii="Verdana" w:eastAsia="Verdana" w:hAnsi="Verdana" w:cs="Verdana"/>
          <w:b/>
          <w:sz w:val="22"/>
          <w:szCs w:val="22"/>
          <w:u w:val="single"/>
        </w:rPr>
      </w:pPr>
      <w:r>
        <w:rPr>
          <w:rFonts w:ascii="Verdana" w:eastAsia="Verdana" w:hAnsi="Verdana" w:cs="Verdana"/>
          <w:b/>
          <w:sz w:val="22"/>
          <w:szCs w:val="22"/>
          <w:u w:val="single"/>
        </w:rPr>
        <w:t>Active Schools</w:t>
      </w:r>
    </w:p>
    <w:p w14:paraId="00C26B40" w14:textId="77777777" w:rsidR="00272087" w:rsidRDefault="00272087">
      <w:pPr>
        <w:spacing w:line="276" w:lineRule="auto"/>
        <w:rPr>
          <w:rFonts w:ascii="Arial" w:eastAsia="Arial" w:hAnsi="Arial" w:cs="Arial"/>
          <w:sz w:val="22"/>
          <w:szCs w:val="22"/>
        </w:rPr>
      </w:pPr>
    </w:p>
    <w:p w14:paraId="3D991412" w14:textId="77777777" w:rsidR="00272087" w:rsidRDefault="002567A5">
      <w:pPr>
        <w:spacing w:line="276" w:lineRule="auto"/>
        <w:rPr>
          <w:rFonts w:ascii="Arial" w:eastAsia="Arial" w:hAnsi="Arial" w:cs="Arial"/>
          <w:sz w:val="22"/>
          <w:szCs w:val="22"/>
        </w:rPr>
      </w:pPr>
      <w:r>
        <w:rPr>
          <w:rFonts w:ascii="Arial" w:eastAsia="Arial" w:hAnsi="Arial" w:cs="Arial"/>
          <w:sz w:val="22"/>
          <w:szCs w:val="22"/>
        </w:rPr>
        <w:t xml:space="preserve">In </w:t>
      </w:r>
      <w:proofErr w:type="spellStart"/>
      <w:r>
        <w:rPr>
          <w:rFonts w:ascii="Arial" w:eastAsia="Arial" w:hAnsi="Arial" w:cs="Arial"/>
          <w:sz w:val="22"/>
          <w:szCs w:val="22"/>
        </w:rPr>
        <w:t>Firhouse</w:t>
      </w:r>
      <w:proofErr w:type="spellEnd"/>
      <w:r>
        <w:rPr>
          <w:rFonts w:ascii="Arial" w:eastAsia="Arial" w:hAnsi="Arial" w:cs="Arial"/>
          <w:sz w:val="22"/>
          <w:szCs w:val="22"/>
        </w:rPr>
        <w:t xml:space="preserve"> Educate Together we believe pupils’ physical education is a central part of their wellbeing: and as a </w:t>
      </w:r>
      <w:proofErr w:type="gramStart"/>
      <w:r>
        <w:rPr>
          <w:rFonts w:ascii="Arial" w:eastAsia="Arial" w:hAnsi="Arial" w:cs="Arial"/>
          <w:sz w:val="22"/>
          <w:szCs w:val="22"/>
        </w:rPr>
        <w:t>result</w:t>
      </w:r>
      <w:proofErr w:type="gramEnd"/>
      <w:r>
        <w:rPr>
          <w:rFonts w:ascii="Arial" w:eastAsia="Arial" w:hAnsi="Arial" w:cs="Arial"/>
          <w:sz w:val="22"/>
          <w:szCs w:val="22"/>
        </w:rPr>
        <w:t xml:space="preserve"> it will form a significant component of timetabled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upon returning to school. </w:t>
      </w:r>
    </w:p>
    <w:p w14:paraId="34A3DB9F" w14:textId="77777777" w:rsidR="00272087" w:rsidRDefault="00272087">
      <w:pPr>
        <w:spacing w:line="276" w:lineRule="auto"/>
        <w:rPr>
          <w:rFonts w:ascii="Arial" w:eastAsia="Arial" w:hAnsi="Arial" w:cs="Arial"/>
          <w:sz w:val="22"/>
          <w:szCs w:val="22"/>
        </w:rPr>
      </w:pPr>
    </w:p>
    <w:p w14:paraId="0D2D22FB" w14:textId="77777777" w:rsidR="00272087" w:rsidRDefault="002567A5">
      <w:pPr>
        <w:spacing w:line="276" w:lineRule="auto"/>
        <w:rPr>
          <w:rFonts w:ascii="Arial" w:eastAsia="Arial" w:hAnsi="Arial" w:cs="Arial"/>
          <w:sz w:val="22"/>
          <w:szCs w:val="22"/>
        </w:rPr>
      </w:pPr>
      <w:r>
        <w:rPr>
          <w:rFonts w:ascii="Arial" w:eastAsia="Arial" w:hAnsi="Arial" w:cs="Arial"/>
          <w:sz w:val="22"/>
          <w:szCs w:val="22"/>
        </w:rPr>
        <w:t>The School Physical Education Plan will be re</w:t>
      </w:r>
      <w:r>
        <w:rPr>
          <w:rFonts w:ascii="Arial" w:eastAsia="Arial" w:hAnsi="Arial" w:cs="Arial"/>
          <w:sz w:val="22"/>
          <w:szCs w:val="22"/>
        </w:rPr>
        <w:t>vised to reflect recent suggestions made by the Department of Education. An emphasis on strands such as Athletics or outdoor and adventure activities with particular focus on the strand units of running, jumping, throwing and orienteering. ‘Games’ will pro</w:t>
      </w:r>
      <w:r>
        <w:rPr>
          <w:rFonts w:ascii="Arial" w:eastAsia="Arial" w:hAnsi="Arial" w:cs="Arial"/>
          <w:sz w:val="22"/>
          <w:szCs w:val="22"/>
        </w:rPr>
        <w:t>vide the most suitable learning experiences with COVID 19 restrictions. Teachers at FETNS will carefully plan activities where children can work individually or in their pods, using minimal equipment, when equipment is used cleaning protocols (outlined bel</w:t>
      </w:r>
      <w:r>
        <w:rPr>
          <w:rFonts w:ascii="Arial" w:eastAsia="Arial" w:hAnsi="Arial" w:cs="Arial"/>
          <w:sz w:val="22"/>
          <w:szCs w:val="22"/>
        </w:rPr>
        <w:t xml:space="preserve">ow) must be followed. </w:t>
      </w:r>
    </w:p>
    <w:p w14:paraId="17A39DD9" w14:textId="77777777" w:rsidR="00272087" w:rsidRDefault="00272087">
      <w:pPr>
        <w:spacing w:line="276" w:lineRule="auto"/>
        <w:rPr>
          <w:rFonts w:ascii="Arial" w:eastAsia="Arial" w:hAnsi="Arial" w:cs="Arial"/>
          <w:sz w:val="22"/>
          <w:szCs w:val="22"/>
        </w:rPr>
      </w:pPr>
    </w:p>
    <w:p w14:paraId="7AEB5D2E" w14:textId="77777777" w:rsidR="00272087" w:rsidRDefault="002567A5">
      <w:pPr>
        <w:spacing w:line="276" w:lineRule="auto"/>
        <w:rPr>
          <w:rFonts w:ascii="Arial" w:eastAsia="Arial" w:hAnsi="Arial" w:cs="Arial"/>
          <w:sz w:val="22"/>
          <w:szCs w:val="22"/>
        </w:rPr>
      </w:pPr>
      <w:r>
        <w:rPr>
          <w:rFonts w:ascii="Arial" w:eastAsia="Arial" w:hAnsi="Arial" w:cs="Arial"/>
          <w:sz w:val="22"/>
          <w:szCs w:val="22"/>
        </w:rPr>
        <w:t xml:space="preserve">In PE, teachers will continue to ensure that children work on fundamental movement skills development outlined in the Move Well Move Often (PDST) </w:t>
      </w:r>
      <w:proofErr w:type="spellStart"/>
      <w:r>
        <w:rPr>
          <w:rFonts w:ascii="Arial" w:eastAsia="Arial" w:hAnsi="Arial" w:cs="Arial"/>
          <w:sz w:val="22"/>
          <w:szCs w:val="22"/>
        </w:rPr>
        <w:t>programme</w:t>
      </w:r>
      <w:proofErr w:type="spellEnd"/>
      <w:r>
        <w:rPr>
          <w:rFonts w:ascii="Arial" w:eastAsia="Arial" w:hAnsi="Arial" w:cs="Arial"/>
          <w:sz w:val="22"/>
          <w:szCs w:val="22"/>
        </w:rPr>
        <w:t>, also using Beyond the Classroom resources.</w:t>
      </w:r>
    </w:p>
    <w:p w14:paraId="32629543" w14:textId="77777777" w:rsidR="00272087" w:rsidRDefault="00272087">
      <w:pPr>
        <w:spacing w:line="276" w:lineRule="auto"/>
        <w:rPr>
          <w:rFonts w:ascii="Arial" w:eastAsia="Arial" w:hAnsi="Arial" w:cs="Arial"/>
          <w:sz w:val="22"/>
          <w:szCs w:val="22"/>
        </w:rPr>
      </w:pPr>
    </w:p>
    <w:p w14:paraId="0B050662" w14:textId="77777777" w:rsidR="00272087" w:rsidRDefault="002567A5">
      <w:pPr>
        <w:spacing w:line="276" w:lineRule="auto"/>
        <w:rPr>
          <w:rFonts w:ascii="Arial" w:eastAsia="Arial" w:hAnsi="Arial" w:cs="Arial"/>
          <w:sz w:val="22"/>
          <w:szCs w:val="22"/>
        </w:rPr>
      </w:pPr>
      <w:r>
        <w:rPr>
          <w:rFonts w:ascii="Arial" w:eastAsia="Arial" w:hAnsi="Arial" w:cs="Arial"/>
          <w:sz w:val="22"/>
          <w:szCs w:val="22"/>
        </w:rPr>
        <w:t>Each month there will be nomina</w:t>
      </w:r>
      <w:r>
        <w:rPr>
          <w:rFonts w:ascii="Arial" w:eastAsia="Arial" w:hAnsi="Arial" w:cs="Arial"/>
          <w:sz w:val="22"/>
          <w:szCs w:val="22"/>
        </w:rPr>
        <w:t xml:space="preserve">ted Functional Movement Skill that children will </w:t>
      </w:r>
      <w:proofErr w:type="spellStart"/>
      <w:r>
        <w:rPr>
          <w:rFonts w:ascii="Arial" w:eastAsia="Arial" w:hAnsi="Arial" w:cs="Arial"/>
          <w:sz w:val="22"/>
          <w:szCs w:val="22"/>
        </w:rPr>
        <w:t>practise</w:t>
      </w:r>
      <w:proofErr w:type="spellEnd"/>
      <w:r>
        <w:rPr>
          <w:rFonts w:ascii="Arial" w:eastAsia="Arial" w:hAnsi="Arial" w:cs="Arial"/>
          <w:sz w:val="22"/>
          <w:szCs w:val="22"/>
        </w:rPr>
        <w:t xml:space="preserve"> in PE lessons and can </w:t>
      </w:r>
      <w:proofErr w:type="spellStart"/>
      <w:r>
        <w:rPr>
          <w:rFonts w:ascii="Arial" w:eastAsia="Arial" w:hAnsi="Arial" w:cs="Arial"/>
          <w:sz w:val="22"/>
          <w:szCs w:val="22"/>
        </w:rPr>
        <w:t>practise</w:t>
      </w:r>
      <w:proofErr w:type="spellEnd"/>
      <w:r>
        <w:rPr>
          <w:rFonts w:ascii="Arial" w:eastAsia="Arial" w:hAnsi="Arial" w:cs="Arial"/>
          <w:sz w:val="22"/>
          <w:szCs w:val="22"/>
        </w:rPr>
        <w:t xml:space="preserve"> in the playground. At the end of the month there will be a competition for Senior and Junior end of the schools to highlight children who have worked extremely hard to</w:t>
      </w:r>
      <w:r>
        <w:rPr>
          <w:rFonts w:ascii="Arial" w:eastAsia="Arial" w:hAnsi="Arial" w:cs="Arial"/>
          <w:sz w:val="22"/>
          <w:szCs w:val="22"/>
        </w:rPr>
        <w:t xml:space="preserve"> improve this skill. This aims to ensure children are developing movement competence, knowledge and understanding and motivation and confidence with these fundamental movements in line with PDST guidance. Such a school wide initiative will aim to increase </w:t>
      </w:r>
      <w:r>
        <w:rPr>
          <w:rFonts w:ascii="Arial" w:eastAsia="Arial" w:hAnsi="Arial" w:cs="Arial"/>
          <w:sz w:val="22"/>
          <w:szCs w:val="22"/>
        </w:rPr>
        <w:t xml:space="preserve">practice and accelerate progress with these movements, such movements that children may or may not have had the chance to </w:t>
      </w:r>
      <w:proofErr w:type="spellStart"/>
      <w:r>
        <w:rPr>
          <w:rFonts w:ascii="Arial" w:eastAsia="Arial" w:hAnsi="Arial" w:cs="Arial"/>
          <w:sz w:val="22"/>
          <w:szCs w:val="22"/>
        </w:rPr>
        <w:t>practise</w:t>
      </w:r>
      <w:proofErr w:type="spellEnd"/>
      <w:r>
        <w:rPr>
          <w:rFonts w:ascii="Arial" w:eastAsia="Arial" w:hAnsi="Arial" w:cs="Arial"/>
          <w:sz w:val="22"/>
          <w:szCs w:val="22"/>
        </w:rPr>
        <w:t xml:space="preserve"> since school closures in early March. (Below is a suggested timetable)</w:t>
      </w:r>
    </w:p>
    <w:p w14:paraId="5AD28550" w14:textId="77777777" w:rsidR="00272087" w:rsidRDefault="00272087">
      <w:pPr>
        <w:spacing w:line="276" w:lineRule="auto"/>
        <w:rPr>
          <w:rFonts w:ascii="Arial" w:eastAsia="Arial" w:hAnsi="Arial" w:cs="Arial"/>
          <w:sz w:val="22"/>
          <w:szCs w:val="22"/>
        </w:rPr>
      </w:pPr>
    </w:p>
    <w:p w14:paraId="5951323E" w14:textId="77777777" w:rsidR="00272087" w:rsidRDefault="00272087">
      <w:pPr>
        <w:spacing w:line="276" w:lineRule="auto"/>
        <w:rPr>
          <w:rFonts w:ascii="Arial" w:eastAsia="Arial" w:hAnsi="Arial" w:cs="Arial"/>
          <w:sz w:val="22"/>
          <w:szCs w:val="22"/>
        </w:rPr>
      </w:pPr>
    </w:p>
    <w:tbl>
      <w:tblPr>
        <w:tblStyle w:val="a1"/>
        <w:tblW w:w="9029"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272087" w14:paraId="73ED9B05" w14:textId="77777777">
        <w:tc>
          <w:tcPr>
            <w:tcW w:w="2257" w:type="dxa"/>
            <w:shd w:val="clear" w:color="auto" w:fill="auto"/>
            <w:tcMar>
              <w:top w:w="100" w:type="dxa"/>
              <w:left w:w="100" w:type="dxa"/>
              <w:bottom w:w="100" w:type="dxa"/>
              <w:right w:w="100" w:type="dxa"/>
            </w:tcMar>
          </w:tcPr>
          <w:p w14:paraId="1B0148BF" w14:textId="77777777" w:rsidR="00272087" w:rsidRDefault="002567A5">
            <w:pPr>
              <w:widowControl w:val="0"/>
              <w:rPr>
                <w:rFonts w:ascii="Arial" w:eastAsia="Arial" w:hAnsi="Arial" w:cs="Arial"/>
                <w:b/>
                <w:sz w:val="22"/>
                <w:szCs w:val="22"/>
              </w:rPr>
            </w:pPr>
            <w:r>
              <w:rPr>
                <w:rFonts w:ascii="Arial" w:eastAsia="Arial" w:hAnsi="Arial" w:cs="Arial"/>
                <w:b/>
                <w:sz w:val="22"/>
                <w:szCs w:val="22"/>
              </w:rPr>
              <w:t>September</w:t>
            </w:r>
          </w:p>
        </w:tc>
        <w:tc>
          <w:tcPr>
            <w:tcW w:w="2257" w:type="dxa"/>
            <w:shd w:val="clear" w:color="auto" w:fill="auto"/>
            <w:tcMar>
              <w:top w:w="100" w:type="dxa"/>
              <w:left w:w="100" w:type="dxa"/>
              <w:bottom w:w="100" w:type="dxa"/>
              <w:right w:w="100" w:type="dxa"/>
            </w:tcMar>
          </w:tcPr>
          <w:p w14:paraId="1B508129" w14:textId="77777777" w:rsidR="00272087" w:rsidRDefault="002567A5">
            <w:pPr>
              <w:widowControl w:val="0"/>
              <w:rPr>
                <w:rFonts w:ascii="Arial" w:eastAsia="Arial" w:hAnsi="Arial" w:cs="Arial"/>
                <w:b/>
                <w:sz w:val="22"/>
                <w:szCs w:val="22"/>
              </w:rPr>
            </w:pPr>
            <w:r>
              <w:rPr>
                <w:rFonts w:ascii="Arial" w:eastAsia="Arial" w:hAnsi="Arial" w:cs="Arial"/>
                <w:b/>
                <w:sz w:val="22"/>
                <w:szCs w:val="22"/>
              </w:rPr>
              <w:t>October</w:t>
            </w:r>
          </w:p>
        </w:tc>
        <w:tc>
          <w:tcPr>
            <w:tcW w:w="2257" w:type="dxa"/>
            <w:shd w:val="clear" w:color="auto" w:fill="auto"/>
            <w:tcMar>
              <w:top w:w="100" w:type="dxa"/>
              <w:left w:w="100" w:type="dxa"/>
              <w:bottom w:w="100" w:type="dxa"/>
              <w:right w:w="100" w:type="dxa"/>
            </w:tcMar>
          </w:tcPr>
          <w:p w14:paraId="7A77B717" w14:textId="77777777" w:rsidR="00272087" w:rsidRDefault="002567A5">
            <w:pPr>
              <w:widowControl w:val="0"/>
              <w:rPr>
                <w:rFonts w:ascii="Arial" w:eastAsia="Arial" w:hAnsi="Arial" w:cs="Arial"/>
                <w:b/>
                <w:sz w:val="22"/>
                <w:szCs w:val="22"/>
              </w:rPr>
            </w:pPr>
            <w:r>
              <w:rPr>
                <w:rFonts w:ascii="Arial" w:eastAsia="Arial" w:hAnsi="Arial" w:cs="Arial"/>
                <w:b/>
                <w:sz w:val="22"/>
                <w:szCs w:val="22"/>
              </w:rPr>
              <w:t>November</w:t>
            </w:r>
          </w:p>
        </w:tc>
        <w:tc>
          <w:tcPr>
            <w:tcW w:w="2257" w:type="dxa"/>
            <w:shd w:val="clear" w:color="auto" w:fill="auto"/>
            <w:tcMar>
              <w:top w:w="100" w:type="dxa"/>
              <w:left w:w="100" w:type="dxa"/>
              <w:bottom w:w="100" w:type="dxa"/>
              <w:right w:w="100" w:type="dxa"/>
            </w:tcMar>
          </w:tcPr>
          <w:p w14:paraId="5DB7EC35" w14:textId="77777777" w:rsidR="00272087" w:rsidRDefault="002567A5">
            <w:pPr>
              <w:widowControl w:val="0"/>
              <w:rPr>
                <w:rFonts w:ascii="Arial" w:eastAsia="Arial" w:hAnsi="Arial" w:cs="Arial"/>
                <w:b/>
                <w:sz w:val="22"/>
                <w:szCs w:val="22"/>
              </w:rPr>
            </w:pPr>
            <w:r>
              <w:rPr>
                <w:rFonts w:ascii="Arial" w:eastAsia="Arial" w:hAnsi="Arial" w:cs="Arial"/>
                <w:b/>
                <w:sz w:val="22"/>
                <w:szCs w:val="22"/>
              </w:rPr>
              <w:t xml:space="preserve">December </w:t>
            </w:r>
          </w:p>
        </w:tc>
      </w:tr>
      <w:tr w:rsidR="00272087" w14:paraId="324F953A" w14:textId="77777777">
        <w:tc>
          <w:tcPr>
            <w:tcW w:w="2257" w:type="dxa"/>
            <w:shd w:val="clear" w:color="auto" w:fill="auto"/>
            <w:tcMar>
              <w:top w:w="100" w:type="dxa"/>
              <w:left w:w="100" w:type="dxa"/>
              <w:bottom w:w="100" w:type="dxa"/>
              <w:right w:w="100" w:type="dxa"/>
            </w:tcMar>
          </w:tcPr>
          <w:p w14:paraId="7D6112FD" w14:textId="77777777" w:rsidR="00272087" w:rsidRDefault="002567A5">
            <w:pPr>
              <w:widowControl w:val="0"/>
              <w:rPr>
                <w:rFonts w:ascii="Arial" w:eastAsia="Arial" w:hAnsi="Arial" w:cs="Arial"/>
                <w:sz w:val="22"/>
                <w:szCs w:val="22"/>
              </w:rPr>
            </w:pPr>
            <w:r>
              <w:rPr>
                <w:rFonts w:ascii="Arial" w:eastAsia="Arial" w:hAnsi="Arial" w:cs="Arial"/>
                <w:sz w:val="22"/>
                <w:szCs w:val="22"/>
              </w:rPr>
              <w:lastRenderedPageBreak/>
              <w:t>Running</w:t>
            </w:r>
          </w:p>
        </w:tc>
        <w:tc>
          <w:tcPr>
            <w:tcW w:w="2257" w:type="dxa"/>
            <w:shd w:val="clear" w:color="auto" w:fill="auto"/>
            <w:tcMar>
              <w:top w:w="100" w:type="dxa"/>
              <w:left w:w="100" w:type="dxa"/>
              <w:bottom w:w="100" w:type="dxa"/>
              <w:right w:w="100" w:type="dxa"/>
            </w:tcMar>
          </w:tcPr>
          <w:p w14:paraId="10225DA3" w14:textId="77777777" w:rsidR="00272087" w:rsidRDefault="002567A5">
            <w:pPr>
              <w:widowControl w:val="0"/>
              <w:rPr>
                <w:rFonts w:ascii="Arial" w:eastAsia="Arial" w:hAnsi="Arial" w:cs="Arial"/>
                <w:sz w:val="22"/>
                <w:szCs w:val="22"/>
              </w:rPr>
            </w:pPr>
            <w:r>
              <w:rPr>
                <w:rFonts w:ascii="Arial" w:eastAsia="Arial" w:hAnsi="Arial" w:cs="Arial"/>
                <w:sz w:val="22"/>
                <w:szCs w:val="22"/>
              </w:rPr>
              <w:t>Throwi</w:t>
            </w:r>
            <w:r>
              <w:rPr>
                <w:rFonts w:ascii="Arial" w:eastAsia="Arial" w:hAnsi="Arial" w:cs="Arial"/>
                <w:sz w:val="22"/>
                <w:szCs w:val="22"/>
              </w:rPr>
              <w:t xml:space="preserve">ng </w:t>
            </w:r>
          </w:p>
        </w:tc>
        <w:tc>
          <w:tcPr>
            <w:tcW w:w="2257" w:type="dxa"/>
            <w:shd w:val="clear" w:color="auto" w:fill="auto"/>
            <w:tcMar>
              <w:top w:w="100" w:type="dxa"/>
              <w:left w:w="100" w:type="dxa"/>
              <w:bottom w:w="100" w:type="dxa"/>
              <w:right w:w="100" w:type="dxa"/>
            </w:tcMar>
          </w:tcPr>
          <w:p w14:paraId="116EF515" w14:textId="77777777" w:rsidR="00272087" w:rsidRDefault="002567A5">
            <w:pPr>
              <w:widowControl w:val="0"/>
              <w:rPr>
                <w:rFonts w:ascii="Arial" w:eastAsia="Arial" w:hAnsi="Arial" w:cs="Arial"/>
                <w:sz w:val="22"/>
                <w:szCs w:val="22"/>
              </w:rPr>
            </w:pPr>
            <w:r>
              <w:rPr>
                <w:rFonts w:ascii="Arial" w:eastAsia="Arial" w:hAnsi="Arial" w:cs="Arial"/>
                <w:sz w:val="22"/>
                <w:szCs w:val="22"/>
              </w:rPr>
              <w:t>Leaping</w:t>
            </w:r>
          </w:p>
        </w:tc>
        <w:tc>
          <w:tcPr>
            <w:tcW w:w="2257" w:type="dxa"/>
            <w:shd w:val="clear" w:color="auto" w:fill="auto"/>
            <w:tcMar>
              <w:top w:w="100" w:type="dxa"/>
              <w:left w:w="100" w:type="dxa"/>
              <w:bottom w:w="100" w:type="dxa"/>
              <w:right w:w="100" w:type="dxa"/>
            </w:tcMar>
          </w:tcPr>
          <w:p w14:paraId="68BCE950" w14:textId="77777777" w:rsidR="00272087" w:rsidRDefault="002567A5">
            <w:pPr>
              <w:widowControl w:val="0"/>
              <w:rPr>
                <w:rFonts w:ascii="Arial" w:eastAsia="Arial" w:hAnsi="Arial" w:cs="Arial"/>
                <w:sz w:val="22"/>
                <w:szCs w:val="22"/>
              </w:rPr>
            </w:pPr>
            <w:r>
              <w:rPr>
                <w:rFonts w:ascii="Arial" w:eastAsia="Arial" w:hAnsi="Arial" w:cs="Arial"/>
                <w:sz w:val="22"/>
                <w:szCs w:val="22"/>
              </w:rPr>
              <w:t>Catching</w:t>
            </w:r>
          </w:p>
        </w:tc>
      </w:tr>
    </w:tbl>
    <w:p w14:paraId="321CB2E1" w14:textId="77777777" w:rsidR="00272087" w:rsidRDefault="00272087">
      <w:pPr>
        <w:spacing w:line="276" w:lineRule="auto"/>
        <w:rPr>
          <w:rFonts w:ascii="Arial" w:eastAsia="Arial" w:hAnsi="Arial" w:cs="Arial"/>
          <w:sz w:val="22"/>
          <w:szCs w:val="22"/>
        </w:rPr>
      </w:pPr>
    </w:p>
    <w:p w14:paraId="12072F4B" w14:textId="77777777" w:rsidR="00272087" w:rsidRDefault="00272087">
      <w:pPr>
        <w:spacing w:line="276" w:lineRule="auto"/>
        <w:rPr>
          <w:rFonts w:ascii="Arial" w:eastAsia="Arial" w:hAnsi="Arial" w:cs="Arial"/>
          <w:sz w:val="22"/>
          <w:szCs w:val="22"/>
        </w:rPr>
      </w:pPr>
    </w:p>
    <w:p w14:paraId="38AE03A6" w14:textId="77777777" w:rsidR="00272087" w:rsidRDefault="002567A5">
      <w:pPr>
        <w:spacing w:line="276" w:lineRule="auto"/>
        <w:rPr>
          <w:rFonts w:ascii="Arial" w:eastAsia="Arial" w:hAnsi="Arial" w:cs="Arial"/>
          <w:sz w:val="22"/>
          <w:szCs w:val="22"/>
        </w:rPr>
      </w:pPr>
      <w:r>
        <w:rPr>
          <w:rFonts w:ascii="Arial" w:eastAsia="Arial" w:hAnsi="Arial" w:cs="Arial"/>
          <w:sz w:val="22"/>
          <w:szCs w:val="22"/>
        </w:rPr>
        <w:t>Teachers will also promote physical activity throughout the day, giving the children movement breaks within the classroom through the use of programs such as ZUU Chimps, 10 at 10 and Go Noodle.</w:t>
      </w:r>
    </w:p>
    <w:p w14:paraId="06CEC203" w14:textId="77777777" w:rsidR="00272087" w:rsidRDefault="00272087">
      <w:pPr>
        <w:spacing w:line="276" w:lineRule="auto"/>
        <w:rPr>
          <w:rFonts w:ascii="Arial" w:eastAsia="Arial" w:hAnsi="Arial" w:cs="Arial"/>
          <w:sz w:val="22"/>
          <w:szCs w:val="22"/>
        </w:rPr>
      </w:pPr>
    </w:p>
    <w:p w14:paraId="44F5A43D" w14:textId="77777777" w:rsidR="00272087" w:rsidRDefault="00272087">
      <w:pPr>
        <w:spacing w:line="276" w:lineRule="auto"/>
        <w:rPr>
          <w:rFonts w:ascii="Arial" w:eastAsia="Arial" w:hAnsi="Arial" w:cs="Arial"/>
          <w:sz w:val="22"/>
          <w:szCs w:val="22"/>
        </w:rPr>
      </w:pPr>
    </w:p>
    <w:p w14:paraId="1EAA8603" w14:textId="77777777" w:rsidR="00272087" w:rsidRDefault="002567A5">
      <w:pPr>
        <w:spacing w:line="276" w:lineRule="auto"/>
        <w:rPr>
          <w:rFonts w:ascii="Arial" w:eastAsia="Arial" w:hAnsi="Arial" w:cs="Arial"/>
          <w:b/>
          <w:sz w:val="22"/>
          <w:szCs w:val="22"/>
          <w:u w:val="single"/>
        </w:rPr>
      </w:pPr>
      <w:r>
        <w:rPr>
          <w:rFonts w:ascii="Arial" w:eastAsia="Arial" w:hAnsi="Arial" w:cs="Arial"/>
          <w:b/>
          <w:sz w:val="22"/>
          <w:szCs w:val="22"/>
          <w:u w:val="single"/>
        </w:rPr>
        <w:t>Cleaning of Equipment</w:t>
      </w:r>
    </w:p>
    <w:p w14:paraId="0EE3F05E" w14:textId="77777777" w:rsidR="00272087" w:rsidRDefault="00272087">
      <w:pPr>
        <w:spacing w:line="276" w:lineRule="auto"/>
        <w:rPr>
          <w:rFonts w:ascii="Arial" w:eastAsia="Arial" w:hAnsi="Arial" w:cs="Arial"/>
          <w:sz w:val="22"/>
          <w:szCs w:val="22"/>
        </w:rPr>
      </w:pPr>
    </w:p>
    <w:p w14:paraId="5989005E" w14:textId="77777777" w:rsidR="00272087" w:rsidRDefault="002567A5">
      <w:pPr>
        <w:numPr>
          <w:ilvl w:val="0"/>
          <w:numId w:val="12"/>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After each use, equipment is to be cleaned using a disinfectant wipe and cloth.</w:t>
      </w:r>
    </w:p>
    <w:p w14:paraId="77DFF528" w14:textId="77777777" w:rsidR="00272087" w:rsidRDefault="002567A5">
      <w:pPr>
        <w:numPr>
          <w:ilvl w:val="0"/>
          <w:numId w:val="12"/>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Then equipment is to be placed back in its designated location.</w:t>
      </w:r>
    </w:p>
    <w:p w14:paraId="65CCE5A8" w14:textId="77777777" w:rsidR="00272087" w:rsidRDefault="002567A5">
      <w:pPr>
        <w:numPr>
          <w:ilvl w:val="0"/>
          <w:numId w:val="12"/>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Disinfectant wipes used are to be disposed of in the provided bins in the GP Hall.</w:t>
      </w:r>
    </w:p>
    <w:p w14:paraId="00934E0E" w14:textId="77777777" w:rsidR="00272087" w:rsidRDefault="00272087">
      <w:pPr>
        <w:spacing w:before="240" w:after="240" w:line="276" w:lineRule="auto"/>
        <w:jc w:val="both"/>
        <w:rPr>
          <w:rFonts w:ascii="Verdana" w:eastAsia="Verdana" w:hAnsi="Verdana" w:cs="Verdana"/>
          <w:color w:val="231F20"/>
          <w:sz w:val="22"/>
          <w:szCs w:val="22"/>
        </w:rPr>
      </w:pPr>
    </w:p>
    <w:p w14:paraId="2E261168" w14:textId="77777777" w:rsidR="00272087" w:rsidRDefault="00272087">
      <w:pPr>
        <w:spacing w:before="240" w:after="240" w:line="276" w:lineRule="auto"/>
        <w:jc w:val="both"/>
        <w:rPr>
          <w:rFonts w:ascii="Verdana" w:eastAsia="Verdana" w:hAnsi="Verdana" w:cs="Verdana"/>
          <w:color w:val="231F20"/>
          <w:sz w:val="22"/>
          <w:szCs w:val="22"/>
        </w:rPr>
      </w:pPr>
    </w:p>
    <w:p w14:paraId="05767D9B" w14:textId="77777777" w:rsidR="00272087" w:rsidRDefault="002567A5">
      <w:pPr>
        <w:spacing w:before="240" w:after="240" w:line="276" w:lineRule="auto"/>
        <w:jc w:val="both"/>
        <w:rPr>
          <w:rFonts w:ascii="Verdana" w:eastAsia="Verdana" w:hAnsi="Verdana" w:cs="Verdana"/>
          <w:b/>
          <w:color w:val="231F20"/>
          <w:sz w:val="22"/>
          <w:szCs w:val="22"/>
        </w:rPr>
      </w:pPr>
      <w:r>
        <w:rPr>
          <w:rFonts w:ascii="Verdana" w:eastAsia="Verdana" w:hAnsi="Verdana" w:cs="Verdana"/>
          <w:b/>
          <w:color w:val="231F20"/>
          <w:sz w:val="22"/>
          <w:szCs w:val="22"/>
        </w:rPr>
        <w:t xml:space="preserve">12. ICT Sharing of Devices and Cleaning Protocols / Timetables </w:t>
      </w:r>
    </w:p>
    <w:p w14:paraId="2DBD527A" w14:textId="77777777" w:rsidR="00272087" w:rsidRDefault="002567A5">
      <w:pPr>
        <w:spacing w:line="276" w:lineRule="auto"/>
        <w:rPr>
          <w:rFonts w:ascii="Arial" w:eastAsia="Arial" w:hAnsi="Arial" w:cs="Arial"/>
          <w:color w:val="222222"/>
          <w:sz w:val="22"/>
          <w:szCs w:val="22"/>
          <w:highlight w:val="white"/>
        </w:rPr>
      </w:pPr>
      <w:proofErr w:type="spellStart"/>
      <w:r>
        <w:rPr>
          <w:rFonts w:ascii="Arial" w:eastAsia="Arial" w:hAnsi="Arial" w:cs="Arial"/>
          <w:color w:val="222222"/>
          <w:sz w:val="22"/>
          <w:szCs w:val="22"/>
          <w:highlight w:val="white"/>
        </w:rPr>
        <w:t>Firhouse</w:t>
      </w:r>
      <w:proofErr w:type="spellEnd"/>
      <w:r>
        <w:rPr>
          <w:rFonts w:ascii="Arial" w:eastAsia="Arial" w:hAnsi="Arial" w:cs="Arial"/>
          <w:color w:val="222222"/>
          <w:sz w:val="22"/>
          <w:szCs w:val="22"/>
          <w:highlight w:val="white"/>
        </w:rPr>
        <w:t xml:space="preserve"> ETNS believes in the many benefits in the use of technology in the classroom and wishes to promote its use at all times. </w:t>
      </w:r>
    </w:p>
    <w:p w14:paraId="5311E620" w14:textId="77777777" w:rsidR="00272087" w:rsidRDefault="00272087">
      <w:pPr>
        <w:spacing w:line="276" w:lineRule="auto"/>
        <w:rPr>
          <w:rFonts w:ascii="Arial" w:eastAsia="Arial" w:hAnsi="Arial" w:cs="Arial"/>
          <w:color w:val="222222"/>
          <w:sz w:val="22"/>
          <w:szCs w:val="22"/>
          <w:highlight w:val="white"/>
        </w:rPr>
      </w:pPr>
    </w:p>
    <w:p w14:paraId="70B64CF9" w14:textId="77777777" w:rsidR="00272087" w:rsidRDefault="002567A5">
      <w:pPr>
        <w:spacing w:line="276" w:lineRule="auto"/>
        <w:rPr>
          <w:rFonts w:ascii="Arial" w:eastAsia="Arial" w:hAnsi="Arial" w:cs="Arial"/>
          <w:color w:val="222222"/>
          <w:sz w:val="22"/>
          <w:szCs w:val="22"/>
          <w:highlight w:val="white"/>
        </w:rPr>
      </w:pPr>
      <w:proofErr w:type="spellStart"/>
      <w:r>
        <w:rPr>
          <w:rFonts w:ascii="Arial" w:eastAsia="Arial" w:hAnsi="Arial" w:cs="Arial"/>
          <w:color w:val="222222"/>
          <w:sz w:val="22"/>
          <w:szCs w:val="22"/>
          <w:highlight w:val="white"/>
        </w:rPr>
        <w:t>Firhouse</w:t>
      </w:r>
      <w:proofErr w:type="spellEnd"/>
      <w:r>
        <w:rPr>
          <w:rFonts w:ascii="Arial" w:eastAsia="Arial" w:hAnsi="Arial" w:cs="Arial"/>
          <w:color w:val="222222"/>
          <w:sz w:val="22"/>
          <w:szCs w:val="22"/>
          <w:highlight w:val="white"/>
        </w:rPr>
        <w:t xml:space="preserve"> ETNS currently has a stock of iPads and laptops/Chr</w:t>
      </w:r>
      <w:r>
        <w:rPr>
          <w:rFonts w:ascii="Arial" w:eastAsia="Arial" w:hAnsi="Arial" w:cs="Arial"/>
          <w:color w:val="222222"/>
          <w:sz w:val="22"/>
          <w:szCs w:val="22"/>
          <w:highlight w:val="white"/>
        </w:rPr>
        <w:t xml:space="preserve">omebooks that are in use and shared between children in the school. Teachers are also in possession of laptops and class teachers are in possession of cameras. </w:t>
      </w:r>
    </w:p>
    <w:p w14:paraId="1CB3F1D5" w14:textId="77777777" w:rsidR="00272087" w:rsidRDefault="00272087">
      <w:pPr>
        <w:spacing w:line="276" w:lineRule="auto"/>
        <w:rPr>
          <w:rFonts w:ascii="Arial" w:eastAsia="Arial" w:hAnsi="Arial" w:cs="Arial"/>
          <w:color w:val="222222"/>
          <w:sz w:val="22"/>
          <w:szCs w:val="22"/>
          <w:highlight w:val="white"/>
        </w:rPr>
      </w:pPr>
    </w:p>
    <w:p w14:paraId="3E513825" w14:textId="77777777" w:rsidR="00272087" w:rsidRDefault="002567A5">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iPads will be used by all class levels and divided into Junior and Senior devices with each de</w:t>
      </w:r>
      <w:r>
        <w:rPr>
          <w:rFonts w:ascii="Arial" w:eastAsia="Arial" w:hAnsi="Arial" w:cs="Arial"/>
          <w:color w:val="222222"/>
          <w:sz w:val="22"/>
          <w:szCs w:val="22"/>
          <w:highlight w:val="white"/>
        </w:rPr>
        <w:t>vice clearly labelled.</w:t>
      </w:r>
    </w:p>
    <w:p w14:paraId="4CE3AD05" w14:textId="77777777" w:rsidR="00272087" w:rsidRDefault="00272087">
      <w:pPr>
        <w:spacing w:line="276" w:lineRule="auto"/>
        <w:rPr>
          <w:rFonts w:ascii="Arial" w:eastAsia="Arial" w:hAnsi="Arial" w:cs="Arial"/>
          <w:color w:val="222222"/>
          <w:sz w:val="22"/>
          <w:szCs w:val="22"/>
          <w:highlight w:val="white"/>
        </w:rPr>
      </w:pPr>
    </w:p>
    <w:p w14:paraId="557180E4" w14:textId="77777777" w:rsidR="00272087" w:rsidRDefault="002567A5">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 selection of educational applications will be added to all devices so that class level ICT targets can be met and to enable their use in Station Teaching.</w:t>
      </w:r>
    </w:p>
    <w:p w14:paraId="7E6A9021" w14:textId="77777777" w:rsidR="00272087" w:rsidRDefault="00272087">
      <w:pPr>
        <w:spacing w:line="276" w:lineRule="auto"/>
        <w:rPr>
          <w:rFonts w:ascii="Arial" w:eastAsia="Arial" w:hAnsi="Arial" w:cs="Arial"/>
          <w:color w:val="222222"/>
          <w:sz w:val="22"/>
          <w:szCs w:val="22"/>
          <w:highlight w:val="white"/>
        </w:rPr>
      </w:pPr>
    </w:p>
    <w:p w14:paraId="59283201" w14:textId="77777777" w:rsidR="00272087" w:rsidRDefault="002567A5">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Laptops/Chromebooks will be used at the senior level of the school (3rd Cl</w:t>
      </w:r>
      <w:r>
        <w:rPr>
          <w:rFonts w:ascii="Arial" w:eastAsia="Arial" w:hAnsi="Arial" w:cs="Arial"/>
          <w:color w:val="222222"/>
          <w:sz w:val="22"/>
          <w:szCs w:val="22"/>
          <w:highlight w:val="white"/>
        </w:rPr>
        <w:t>ass to 6th Class) with each device clearly labelled.</w:t>
      </w:r>
    </w:p>
    <w:p w14:paraId="76133F7B" w14:textId="77777777" w:rsidR="00272087" w:rsidRDefault="00272087">
      <w:pPr>
        <w:spacing w:line="276" w:lineRule="auto"/>
        <w:rPr>
          <w:rFonts w:ascii="Arial" w:eastAsia="Arial" w:hAnsi="Arial" w:cs="Arial"/>
          <w:color w:val="222222"/>
          <w:sz w:val="22"/>
          <w:szCs w:val="22"/>
          <w:highlight w:val="white"/>
        </w:rPr>
      </w:pPr>
    </w:p>
    <w:p w14:paraId="5B7739D5" w14:textId="77777777" w:rsidR="00272087" w:rsidRDefault="002567A5">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Senior Classes will engage in Digital Literacy lessons which will enable students to use a range of Google applications and act responsibly and safely online.</w:t>
      </w:r>
    </w:p>
    <w:p w14:paraId="07F28CCE" w14:textId="77777777" w:rsidR="00272087" w:rsidRDefault="00272087">
      <w:pPr>
        <w:spacing w:line="276" w:lineRule="auto"/>
        <w:rPr>
          <w:rFonts w:ascii="Arial" w:eastAsia="Arial" w:hAnsi="Arial" w:cs="Arial"/>
          <w:color w:val="222222"/>
          <w:sz w:val="22"/>
          <w:szCs w:val="22"/>
          <w:highlight w:val="white"/>
        </w:rPr>
      </w:pPr>
    </w:p>
    <w:p w14:paraId="7F1067F0" w14:textId="77777777" w:rsidR="00272087" w:rsidRDefault="002567A5">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A log book will be created where a weekly </w:t>
      </w:r>
      <w:r>
        <w:rPr>
          <w:rFonts w:ascii="Arial" w:eastAsia="Arial" w:hAnsi="Arial" w:cs="Arial"/>
          <w:color w:val="222222"/>
          <w:sz w:val="22"/>
          <w:szCs w:val="22"/>
          <w:highlight w:val="white"/>
        </w:rPr>
        <w:t>record of the usage of devices will be recorded. Staff will record when they use devices in accordance with the agreed timetable and any changes will also be recorded.</w:t>
      </w:r>
    </w:p>
    <w:p w14:paraId="33706FBA" w14:textId="77777777" w:rsidR="00272087" w:rsidRDefault="00272087">
      <w:pPr>
        <w:spacing w:line="276" w:lineRule="auto"/>
        <w:rPr>
          <w:rFonts w:ascii="Arial" w:eastAsia="Arial" w:hAnsi="Arial" w:cs="Arial"/>
          <w:color w:val="222222"/>
          <w:sz w:val="22"/>
          <w:szCs w:val="22"/>
          <w:highlight w:val="white"/>
        </w:rPr>
      </w:pPr>
    </w:p>
    <w:p w14:paraId="7B7B110D" w14:textId="77777777" w:rsidR="00272087" w:rsidRDefault="002567A5">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All teachers will be given a camera and memory card at the start of the academic year w</w:t>
      </w:r>
      <w:r>
        <w:rPr>
          <w:rFonts w:ascii="Arial" w:eastAsia="Arial" w:hAnsi="Arial" w:cs="Arial"/>
          <w:color w:val="222222"/>
          <w:sz w:val="22"/>
          <w:szCs w:val="22"/>
          <w:highlight w:val="white"/>
        </w:rPr>
        <w:t>ith the camera clearly labelled. Cameras can be used by students under the direction of a teacher or once they ask to use them and state what they are using them for.</w:t>
      </w:r>
    </w:p>
    <w:p w14:paraId="3B4A21CC" w14:textId="77777777" w:rsidR="00272087" w:rsidRDefault="002567A5">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25FF758A" w14:textId="77777777" w:rsidR="00272087" w:rsidRDefault="00272087">
      <w:pPr>
        <w:spacing w:line="276" w:lineRule="auto"/>
        <w:rPr>
          <w:rFonts w:ascii="Arial" w:eastAsia="Arial" w:hAnsi="Arial" w:cs="Arial"/>
          <w:color w:val="222222"/>
          <w:sz w:val="22"/>
          <w:szCs w:val="22"/>
          <w:highlight w:val="white"/>
        </w:rPr>
      </w:pPr>
    </w:p>
    <w:p w14:paraId="544CEE39" w14:textId="77777777" w:rsidR="00272087" w:rsidRDefault="002567A5">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Below are general guidelines for the sharing and cleaning of these devices.</w:t>
      </w:r>
    </w:p>
    <w:p w14:paraId="265BD84D" w14:textId="77777777" w:rsidR="00272087" w:rsidRDefault="00272087">
      <w:pPr>
        <w:spacing w:line="276" w:lineRule="auto"/>
        <w:rPr>
          <w:rFonts w:ascii="Arial" w:eastAsia="Arial" w:hAnsi="Arial" w:cs="Arial"/>
          <w:color w:val="222222"/>
          <w:sz w:val="22"/>
          <w:szCs w:val="22"/>
          <w:highlight w:val="white"/>
        </w:rPr>
      </w:pPr>
    </w:p>
    <w:p w14:paraId="2C85C26A" w14:textId="77777777" w:rsidR="00272087" w:rsidRDefault="002567A5">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Use of iPads/Chromebooks</w:t>
      </w:r>
    </w:p>
    <w:p w14:paraId="22801814" w14:textId="77777777" w:rsidR="00272087" w:rsidRDefault="002567A5">
      <w:pPr>
        <w:numPr>
          <w:ilvl w:val="0"/>
          <w:numId w:val="25"/>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All devices for use by children in classroom and Evergreen setting to be clearly labelled to enable for children to use the same device routinely.</w:t>
      </w:r>
    </w:p>
    <w:p w14:paraId="27287A41" w14:textId="77777777" w:rsidR="00272087" w:rsidRDefault="002567A5">
      <w:pPr>
        <w:numPr>
          <w:ilvl w:val="0"/>
          <w:numId w:val="25"/>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iPads to be used in mainstream classrooms to be divided into Junior and Senior devic</w:t>
      </w:r>
      <w:r>
        <w:rPr>
          <w:rFonts w:ascii="Arial" w:eastAsia="Arial" w:hAnsi="Arial" w:cs="Arial"/>
          <w:color w:val="222222"/>
          <w:sz w:val="22"/>
          <w:szCs w:val="22"/>
          <w:highlight w:val="white"/>
        </w:rPr>
        <w:t xml:space="preserve">es and identifiable through </w:t>
      </w:r>
      <w:proofErr w:type="spellStart"/>
      <w:r>
        <w:rPr>
          <w:rFonts w:ascii="Arial" w:eastAsia="Arial" w:hAnsi="Arial" w:cs="Arial"/>
          <w:color w:val="222222"/>
          <w:sz w:val="22"/>
          <w:szCs w:val="22"/>
          <w:highlight w:val="white"/>
        </w:rPr>
        <w:t>colour</w:t>
      </w:r>
      <w:proofErr w:type="spellEnd"/>
      <w:r>
        <w:rPr>
          <w:rFonts w:ascii="Arial" w:eastAsia="Arial" w:hAnsi="Arial" w:cs="Arial"/>
          <w:color w:val="222222"/>
          <w:sz w:val="22"/>
          <w:szCs w:val="22"/>
          <w:highlight w:val="white"/>
        </w:rPr>
        <w:t xml:space="preserve">. (Possibly use </w:t>
      </w:r>
      <w:proofErr w:type="spellStart"/>
      <w:r>
        <w:rPr>
          <w:rFonts w:ascii="Arial" w:eastAsia="Arial" w:hAnsi="Arial" w:cs="Arial"/>
          <w:color w:val="222222"/>
          <w:sz w:val="22"/>
          <w:szCs w:val="22"/>
          <w:highlight w:val="white"/>
        </w:rPr>
        <w:t>coloured</w:t>
      </w:r>
      <w:proofErr w:type="spellEnd"/>
      <w:r>
        <w:rPr>
          <w:rFonts w:ascii="Arial" w:eastAsia="Arial" w:hAnsi="Arial" w:cs="Arial"/>
          <w:color w:val="222222"/>
          <w:sz w:val="22"/>
          <w:szCs w:val="22"/>
          <w:highlight w:val="white"/>
        </w:rPr>
        <w:t xml:space="preserve"> electric tape to differentiate- Junior= Yellow Senior= Red).</w:t>
      </w:r>
    </w:p>
    <w:p w14:paraId="56E6D1EC" w14:textId="77777777" w:rsidR="00272087" w:rsidRDefault="002567A5">
      <w:pPr>
        <w:numPr>
          <w:ilvl w:val="0"/>
          <w:numId w:val="25"/>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Timetable for devices to be set out and any changes to be recorded and signed in a log book at the start of the day.</w:t>
      </w:r>
    </w:p>
    <w:p w14:paraId="7010416B" w14:textId="77777777" w:rsidR="00272087" w:rsidRDefault="002567A5">
      <w:pPr>
        <w:numPr>
          <w:ilvl w:val="0"/>
          <w:numId w:val="25"/>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Children to be inst</w:t>
      </w:r>
      <w:r>
        <w:rPr>
          <w:rFonts w:ascii="Arial" w:eastAsia="Arial" w:hAnsi="Arial" w:cs="Arial"/>
          <w:color w:val="222222"/>
          <w:sz w:val="22"/>
          <w:szCs w:val="22"/>
          <w:highlight w:val="white"/>
        </w:rPr>
        <w:t>ructed in the use of wipes to clean devices after use and return to a designated slot in the charging trolley. In the case of Stations Teaching, children are to wipe the device and place it on table for the next student, devices are not to be handed to eac</w:t>
      </w:r>
      <w:r>
        <w:rPr>
          <w:rFonts w:ascii="Arial" w:eastAsia="Arial" w:hAnsi="Arial" w:cs="Arial"/>
          <w:color w:val="222222"/>
          <w:sz w:val="22"/>
          <w:szCs w:val="22"/>
          <w:highlight w:val="white"/>
        </w:rPr>
        <w:t>h other. Children should use the same number device at each use.</w:t>
      </w:r>
    </w:p>
    <w:p w14:paraId="3AAA9B49" w14:textId="77777777" w:rsidR="00272087" w:rsidRDefault="00272087">
      <w:pPr>
        <w:spacing w:line="276" w:lineRule="auto"/>
        <w:rPr>
          <w:rFonts w:ascii="Arial" w:eastAsia="Arial" w:hAnsi="Arial" w:cs="Arial"/>
          <w:color w:val="222222"/>
          <w:sz w:val="22"/>
          <w:szCs w:val="22"/>
          <w:highlight w:val="white"/>
        </w:rPr>
      </w:pPr>
    </w:p>
    <w:p w14:paraId="3E140B46" w14:textId="77777777" w:rsidR="00272087" w:rsidRDefault="002567A5">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Cleaning Protocol for Tablet Devices:</w:t>
      </w:r>
    </w:p>
    <w:p w14:paraId="22014869" w14:textId="77777777" w:rsidR="00272087" w:rsidRDefault="002567A5">
      <w:pPr>
        <w:numPr>
          <w:ilvl w:val="0"/>
          <w:numId w:val="7"/>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At end of use, children are to use spray of warm water and microfiber cloth to clean surfaces of devices they use.</w:t>
      </w:r>
    </w:p>
    <w:p w14:paraId="26439EAA" w14:textId="77777777" w:rsidR="00272087" w:rsidRDefault="002567A5">
      <w:pPr>
        <w:numPr>
          <w:ilvl w:val="0"/>
          <w:numId w:val="7"/>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At the end of the day, devices are to be removed from cases and cleaned using disinfectant wipes as is the case. Then wipe</w:t>
      </w:r>
      <w:r>
        <w:rPr>
          <w:rFonts w:ascii="Arial" w:eastAsia="Arial" w:hAnsi="Arial" w:cs="Arial"/>
          <w:sz w:val="22"/>
          <w:szCs w:val="22"/>
        </w:rPr>
        <w:t xml:space="preserve"> the device and cas</w:t>
      </w:r>
      <w:r>
        <w:rPr>
          <w:rFonts w:ascii="Arial" w:eastAsia="Arial" w:hAnsi="Arial" w:cs="Arial"/>
          <w:sz w:val="22"/>
          <w:szCs w:val="22"/>
        </w:rPr>
        <w:t>e</w:t>
      </w:r>
      <w:r>
        <w:rPr>
          <w:rFonts w:ascii="Arial" w:eastAsia="Arial" w:hAnsi="Arial" w:cs="Arial"/>
          <w:color w:val="222222"/>
          <w:sz w:val="22"/>
          <w:szCs w:val="22"/>
          <w:highlight w:val="white"/>
        </w:rPr>
        <w:t xml:space="preserve"> with a microfiber cloth.</w:t>
      </w:r>
    </w:p>
    <w:p w14:paraId="0B2AB448" w14:textId="77777777" w:rsidR="00272087" w:rsidRDefault="002567A5">
      <w:pPr>
        <w:numPr>
          <w:ilvl w:val="0"/>
          <w:numId w:val="7"/>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Disinfectant wipes used are to be put in a rubbish bag and disposed of.</w:t>
      </w:r>
    </w:p>
    <w:p w14:paraId="0052DD71" w14:textId="77777777" w:rsidR="00272087" w:rsidRDefault="00272087">
      <w:pPr>
        <w:spacing w:line="276" w:lineRule="auto"/>
        <w:rPr>
          <w:rFonts w:ascii="Arial" w:eastAsia="Arial" w:hAnsi="Arial" w:cs="Arial"/>
          <w:color w:val="222222"/>
          <w:sz w:val="22"/>
          <w:szCs w:val="22"/>
          <w:highlight w:val="white"/>
        </w:rPr>
      </w:pPr>
    </w:p>
    <w:p w14:paraId="0605DCC5" w14:textId="77777777" w:rsidR="00272087" w:rsidRDefault="002567A5">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Cleaning Protocol for Laptops:</w:t>
      </w:r>
    </w:p>
    <w:p w14:paraId="29F32532" w14:textId="77777777" w:rsidR="00272087" w:rsidRDefault="002567A5">
      <w:pPr>
        <w:numPr>
          <w:ilvl w:val="0"/>
          <w:numId w:val="2"/>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After each use, the device is to be powered off and the screen is to be cleaned using a spray of warm water and microfiber cl</w:t>
      </w:r>
      <w:r>
        <w:rPr>
          <w:rFonts w:ascii="Arial" w:eastAsia="Arial" w:hAnsi="Arial" w:cs="Arial"/>
          <w:color w:val="222222"/>
          <w:sz w:val="22"/>
          <w:szCs w:val="22"/>
          <w:highlight w:val="white"/>
        </w:rPr>
        <w:t>oth. The microfiber cloth is then to be used to wipe the keyboard.</w:t>
      </w:r>
    </w:p>
    <w:p w14:paraId="6FE6B6C7" w14:textId="77777777" w:rsidR="00272087" w:rsidRDefault="002567A5">
      <w:pPr>
        <w:numPr>
          <w:ilvl w:val="0"/>
          <w:numId w:val="2"/>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When the device is booted on, warm water is to be sprayed onto a microfiber cloth and the cloth is then to be used to wipe the device in between uses.</w:t>
      </w:r>
    </w:p>
    <w:p w14:paraId="00FEF27C" w14:textId="77777777" w:rsidR="00272087" w:rsidRDefault="002567A5">
      <w:pPr>
        <w:numPr>
          <w:ilvl w:val="0"/>
          <w:numId w:val="2"/>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At the end of the day, with devices sh</w:t>
      </w:r>
      <w:r>
        <w:rPr>
          <w:rFonts w:ascii="Arial" w:eastAsia="Arial" w:hAnsi="Arial" w:cs="Arial"/>
          <w:color w:val="222222"/>
          <w:sz w:val="22"/>
          <w:szCs w:val="22"/>
          <w:highlight w:val="white"/>
        </w:rPr>
        <w:t>ut down, the device is to be shaken gently to remove any material from in between keys of the keyboard. It is then to be cleaned with a disinfectant wipe and wiped with a microfiber cloth.</w:t>
      </w:r>
    </w:p>
    <w:p w14:paraId="4FA9366B" w14:textId="77777777" w:rsidR="00272087" w:rsidRDefault="002567A5">
      <w:pPr>
        <w:numPr>
          <w:ilvl w:val="0"/>
          <w:numId w:val="2"/>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When devices are booted up and in use, do not spray directly onto t</w:t>
      </w:r>
      <w:r>
        <w:rPr>
          <w:rFonts w:ascii="Arial" w:eastAsia="Arial" w:hAnsi="Arial" w:cs="Arial"/>
          <w:color w:val="222222"/>
          <w:sz w:val="22"/>
          <w:szCs w:val="22"/>
          <w:highlight w:val="white"/>
        </w:rPr>
        <w:t>he device. Instead spray onto a microfiber cloth and use this to clean.</w:t>
      </w:r>
    </w:p>
    <w:p w14:paraId="299989A1" w14:textId="77777777" w:rsidR="00272087" w:rsidRDefault="002567A5">
      <w:pPr>
        <w:numPr>
          <w:ilvl w:val="0"/>
          <w:numId w:val="2"/>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Disinfectant wipes used are to be put in a rubbish bag and disposed of.</w:t>
      </w:r>
    </w:p>
    <w:p w14:paraId="0241B3DE" w14:textId="77777777" w:rsidR="00272087" w:rsidRDefault="00272087">
      <w:pPr>
        <w:spacing w:line="276" w:lineRule="auto"/>
        <w:rPr>
          <w:rFonts w:ascii="Arial" w:eastAsia="Arial" w:hAnsi="Arial" w:cs="Arial"/>
          <w:color w:val="222222"/>
          <w:sz w:val="22"/>
          <w:szCs w:val="22"/>
          <w:highlight w:val="white"/>
        </w:rPr>
      </w:pPr>
    </w:p>
    <w:p w14:paraId="2D9DFEFA" w14:textId="77777777" w:rsidR="00272087" w:rsidRDefault="002567A5">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Use of Devices in Evergreen Setting:</w:t>
      </w:r>
    </w:p>
    <w:p w14:paraId="214B808F" w14:textId="77777777" w:rsidR="00272087" w:rsidRDefault="002567A5">
      <w:pPr>
        <w:numPr>
          <w:ilvl w:val="0"/>
          <w:numId w:val="20"/>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All devices are to be labelled to allow for children to use the same devic</w:t>
      </w:r>
      <w:r>
        <w:rPr>
          <w:rFonts w:ascii="Arial" w:eastAsia="Arial" w:hAnsi="Arial" w:cs="Arial"/>
          <w:color w:val="222222"/>
          <w:sz w:val="22"/>
          <w:szCs w:val="22"/>
          <w:highlight w:val="white"/>
        </w:rPr>
        <w:t>e daily.</w:t>
      </w:r>
    </w:p>
    <w:p w14:paraId="688FC038" w14:textId="77777777" w:rsidR="00272087" w:rsidRDefault="002567A5">
      <w:pPr>
        <w:numPr>
          <w:ilvl w:val="0"/>
          <w:numId w:val="20"/>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Devices are to be cleaned at regular intervals using a spray of warm water and a microfiber cloth.</w:t>
      </w:r>
    </w:p>
    <w:p w14:paraId="6DCE0F1D" w14:textId="77777777" w:rsidR="00272087" w:rsidRDefault="002567A5">
      <w:pPr>
        <w:numPr>
          <w:ilvl w:val="0"/>
          <w:numId w:val="20"/>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At the end of the day, devices are to be removed from cases and cleaned using disinfectant wipes as is the case. Then wipe</w:t>
      </w:r>
      <w:r>
        <w:rPr>
          <w:rFonts w:ascii="Arial" w:eastAsia="Arial" w:hAnsi="Arial" w:cs="Arial"/>
          <w:sz w:val="22"/>
          <w:szCs w:val="22"/>
        </w:rPr>
        <w:t xml:space="preserve"> the device and case</w:t>
      </w:r>
      <w:r>
        <w:rPr>
          <w:rFonts w:ascii="Arial" w:eastAsia="Arial" w:hAnsi="Arial" w:cs="Arial"/>
          <w:color w:val="222222"/>
          <w:sz w:val="22"/>
          <w:szCs w:val="22"/>
          <w:highlight w:val="white"/>
        </w:rPr>
        <w:t xml:space="preserve"> with </w:t>
      </w:r>
      <w:r>
        <w:rPr>
          <w:rFonts w:ascii="Arial" w:eastAsia="Arial" w:hAnsi="Arial" w:cs="Arial"/>
          <w:color w:val="222222"/>
          <w:sz w:val="22"/>
          <w:szCs w:val="22"/>
          <w:highlight w:val="white"/>
        </w:rPr>
        <w:t>a microfiber cloth.</w:t>
      </w:r>
    </w:p>
    <w:p w14:paraId="1526C585" w14:textId="77777777" w:rsidR="00272087" w:rsidRDefault="002567A5">
      <w:pPr>
        <w:numPr>
          <w:ilvl w:val="0"/>
          <w:numId w:val="20"/>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Disinfectant wipes used are to be put in a rubbish bag and disposed of.</w:t>
      </w:r>
    </w:p>
    <w:p w14:paraId="0B744E12" w14:textId="77777777" w:rsidR="00272087" w:rsidRDefault="00272087">
      <w:pPr>
        <w:spacing w:line="276" w:lineRule="auto"/>
        <w:rPr>
          <w:rFonts w:ascii="Arial" w:eastAsia="Arial" w:hAnsi="Arial" w:cs="Arial"/>
          <w:color w:val="222222"/>
          <w:sz w:val="22"/>
          <w:szCs w:val="22"/>
          <w:highlight w:val="white"/>
        </w:rPr>
      </w:pPr>
    </w:p>
    <w:p w14:paraId="07E3B859" w14:textId="77777777" w:rsidR="00272087" w:rsidRDefault="002567A5">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Cleaning of Staff devices:</w:t>
      </w:r>
    </w:p>
    <w:p w14:paraId="4623DD76" w14:textId="77777777" w:rsidR="00272087" w:rsidRDefault="002567A5">
      <w:pPr>
        <w:numPr>
          <w:ilvl w:val="0"/>
          <w:numId w:val="26"/>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Staff members who are in regular use of a device should use a spray of warm water onto a </w:t>
      </w:r>
      <w:proofErr w:type="spellStart"/>
      <w:r>
        <w:rPr>
          <w:rFonts w:ascii="Arial" w:eastAsia="Arial" w:hAnsi="Arial" w:cs="Arial"/>
          <w:color w:val="222222"/>
          <w:sz w:val="22"/>
          <w:szCs w:val="22"/>
          <w:highlight w:val="white"/>
        </w:rPr>
        <w:t>microfibre</w:t>
      </w:r>
      <w:proofErr w:type="spellEnd"/>
      <w:r>
        <w:rPr>
          <w:rFonts w:ascii="Arial" w:eastAsia="Arial" w:hAnsi="Arial" w:cs="Arial"/>
          <w:color w:val="222222"/>
          <w:sz w:val="22"/>
          <w:szCs w:val="22"/>
          <w:highlight w:val="white"/>
        </w:rPr>
        <w:t xml:space="preserve"> cloth to wipe their devices at regul</w:t>
      </w:r>
      <w:r>
        <w:rPr>
          <w:rFonts w:ascii="Arial" w:eastAsia="Arial" w:hAnsi="Arial" w:cs="Arial"/>
          <w:color w:val="222222"/>
          <w:sz w:val="22"/>
          <w:szCs w:val="22"/>
          <w:highlight w:val="white"/>
        </w:rPr>
        <w:t>ar intervals during the day.</w:t>
      </w:r>
    </w:p>
    <w:p w14:paraId="68F3DB5F" w14:textId="77777777" w:rsidR="00272087" w:rsidRDefault="002567A5">
      <w:pPr>
        <w:numPr>
          <w:ilvl w:val="0"/>
          <w:numId w:val="26"/>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At the end of the day, with devices in an off position, the device is to be shaken gently to remove any material from in between keys of the keyboard. It is then to be cleaned with a disinfectant wipe and wiped with a microfibe</w:t>
      </w:r>
      <w:r>
        <w:rPr>
          <w:rFonts w:ascii="Arial" w:eastAsia="Arial" w:hAnsi="Arial" w:cs="Arial"/>
          <w:color w:val="222222"/>
          <w:sz w:val="22"/>
          <w:szCs w:val="22"/>
          <w:highlight w:val="white"/>
        </w:rPr>
        <w:t>r cloth.</w:t>
      </w:r>
    </w:p>
    <w:p w14:paraId="6E33ADBD" w14:textId="77777777" w:rsidR="00272087" w:rsidRDefault="002567A5">
      <w:pPr>
        <w:numPr>
          <w:ilvl w:val="0"/>
          <w:numId w:val="26"/>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After use and in an off position, cameras are to be wiped with a disinfectant wipe and then wiped with a microfiber cloth.</w:t>
      </w:r>
    </w:p>
    <w:p w14:paraId="4F9D30E2" w14:textId="77777777" w:rsidR="00272087" w:rsidRDefault="002567A5">
      <w:pPr>
        <w:numPr>
          <w:ilvl w:val="0"/>
          <w:numId w:val="26"/>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Disinfectant wipes used are to be put in a rubbish bag and disposed of.</w:t>
      </w:r>
    </w:p>
    <w:p w14:paraId="5C692671" w14:textId="77777777" w:rsidR="00272087" w:rsidRDefault="00272087">
      <w:pPr>
        <w:spacing w:line="276" w:lineRule="auto"/>
        <w:ind w:left="720"/>
        <w:rPr>
          <w:rFonts w:ascii="Arial" w:eastAsia="Arial" w:hAnsi="Arial" w:cs="Arial"/>
          <w:color w:val="222222"/>
          <w:sz w:val="22"/>
          <w:szCs w:val="22"/>
          <w:highlight w:val="white"/>
        </w:rPr>
      </w:pPr>
    </w:p>
    <w:p w14:paraId="48F49CCF" w14:textId="77777777" w:rsidR="00272087" w:rsidRDefault="002567A5">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Cleaning of Microfiber Cloth:</w:t>
      </w:r>
    </w:p>
    <w:p w14:paraId="6B309048" w14:textId="77777777" w:rsidR="00272087" w:rsidRDefault="002567A5">
      <w:pPr>
        <w:numPr>
          <w:ilvl w:val="0"/>
          <w:numId w:val="18"/>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At the end of the week, microfiber cloths are to be cleaned by soaking in boiling or very hot water and then dried out for the coming week.   </w:t>
      </w:r>
    </w:p>
    <w:p w14:paraId="411C0741" w14:textId="77777777" w:rsidR="00272087" w:rsidRDefault="00272087">
      <w:pPr>
        <w:spacing w:line="276" w:lineRule="auto"/>
        <w:rPr>
          <w:rFonts w:ascii="Arial" w:eastAsia="Arial" w:hAnsi="Arial" w:cs="Arial"/>
          <w:color w:val="222222"/>
          <w:sz w:val="22"/>
          <w:szCs w:val="22"/>
          <w:highlight w:val="white"/>
        </w:rPr>
      </w:pPr>
    </w:p>
    <w:p w14:paraId="6B4F0E12" w14:textId="77777777" w:rsidR="00272087" w:rsidRDefault="002567A5">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Procedure when there is suspected case of Covid-19:</w:t>
      </w:r>
    </w:p>
    <w:p w14:paraId="52DBB0FD" w14:textId="77777777" w:rsidR="00272087" w:rsidRDefault="002567A5">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Along with the room, devices present are to be thoroughly cl</w:t>
      </w:r>
      <w:r>
        <w:rPr>
          <w:rFonts w:ascii="Arial" w:eastAsia="Arial" w:hAnsi="Arial" w:cs="Arial"/>
          <w:color w:val="222222"/>
          <w:sz w:val="22"/>
          <w:szCs w:val="22"/>
          <w:highlight w:val="white"/>
        </w:rPr>
        <w:t>eaned using the end of day process and remain in room and out of use until disinfectant and surfaces are dry.</w:t>
      </w:r>
    </w:p>
    <w:p w14:paraId="5121BBD7" w14:textId="77777777" w:rsidR="00272087" w:rsidRDefault="00272087">
      <w:pPr>
        <w:spacing w:line="276" w:lineRule="auto"/>
        <w:rPr>
          <w:rFonts w:ascii="Arial" w:eastAsia="Arial" w:hAnsi="Arial" w:cs="Arial"/>
          <w:b/>
          <w:color w:val="222222"/>
          <w:sz w:val="22"/>
          <w:szCs w:val="22"/>
          <w:highlight w:val="white"/>
        </w:rPr>
      </w:pPr>
    </w:p>
    <w:p w14:paraId="16301075" w14:textId="77777777" w:rsidR="00272087" w:rsidRDefault="002567A5">
      <w:pPr>
        <w:spacing w:line="276" w:lineRule="auto"/>
        <w:rPr>
          <w:rFonts w:ascii="Arial" w:eastAsia="Arial" w:hAnsi="Arial" w:cs="Arial"/>
          <w:b/>
          <w:color w:val="222222"/>
          <w:sz w:val="22"/>
          <w:szCs w:val="22"/>
          <w:highlight w:val="white"/>
        </w:rPr>
      </w:pPr>
      <w:proofErr w:type="spellStart"/>
      <w:r>
        <w:rPr>
          <w:rFonts w:ascii="Arial" w:eastAsia="Arial" w:hAnsi="Arial" w:cs="Arial"/>
          <w:b/>
          <w:color w:val="222222"/>
          <w:sz w:val="22"/>
          <w:szCs w:val="22"/>
          <w:highlight w:val="white"/>
        </w:rPr>
        <w:t>Ipad</w:t>
      </w:r>
      <w:proofErr w:type="spellEnd"/>
      <w:r>
        <w:rPr>
          <w:rFonts w:ascii="Arial" w:eastAsia="Arial" w:hAnsi="Arial" w:cs="Arial"/>
          <w:b/>
          <w:color w:val="222222"/>
          <w:sz w:val="22"/>
          <w:szCs w:val="22"/>
          <w:highlight w:val="white"/>
        </w:rPr>
        <w:t>/Tablet Timetable:</w:t>
      </w:r>
    </w:p>
    <w:p w14:paraId="4CF41AD1" w14:textId="77777777" w:rsidR="00272087" w:rsidRDefault="00272087">
      <w:pPr>
        <w:spacing w:line="276" w:lineRule="auto"/>
        <w:rPr>
          <w:rFonts w:ascii="Arial" w:eastAsia="Arial" w:hAnsi="Arial" w:cs="Arial"/>
          <w:color w:val="222222"/>
          <w:sz w:val="22"/>
          <w:szCs w:val="22"/>
          <w:highlight w:val="white"/>
        </w:rPr>
      </w:pPr>
    </w:p>
    <w:tbl>
      <w:tblPr>
        <w:tblStyle w:val="a2"/>
        <w:tblW w:w="14572"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8"/>
        <w:gridCol w:w="2428"/>
        <w:gridCol w:w="2429"/>
        <w:gridCol w:w="2429"/>
        <w:gridCol w:w="2429"/>
        <w:gridCol w:w="2429"/>
      </w:tblGrid>
      <w:tr w:rsidR="00272087" w14:paraId="38475CC5" w14:textId="77777777">
        <w:tc>
          <w:tcPr>
            <w:tcW w:w="2428" w:type="dxa"/>
            <w:shd w:val="clear" w:color="auto" w:fill="auto"/>
            <w:tcMar>
              <w:top w:w="100" w:type="dxa"/>
              <w:left w:w="100" w:type="dxa"/>
              <w:bottom w:w="100" w:type="dxa"/>
              <w:right w:w="100" w:type="dxa"/>
            </w:tcMar>
          </w:tcPr>
          <w:p w14:paraId="4BB59440"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10052A4D"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Monday</w:t>
            </w:r>
          </w:p>
        </w:tc>
        <w:tc>
          <w:tcPr>
            <w:tcW w:w="2428" w:type="dxa"/>
            <w:shd w:val="clear" w:color="auto" w:fill="auto"/>
            <w:tcMar>
              <w:top w:w="100" w:type="dxa"/>
              <w:left w:w="100" w:type="dxa"/>
              <w:bottom w:w="100" w:type="dxa"/>
              <w:right w:w="100" w:type="dxa"/>
            </w:tcMar>
          </w:tcPr>
          <w:p w14:paraId="313497A7"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Tuesday</w:t>
            </w:r>
          </w:p>
        </w:tc>
        <w:tc>
          <w:tcPr>
            <w:tcW w:w="2428" w:type="dxa"/>
            <w:shd w:val="clear" w:color="auto" w:fill="auto"/>
            <w:tcMar>
              <w:top w:w="100" w:type="dxa"/>
              <w:left w:w="100" w:type="dxa"/>
              <w:bottom w:w="100" w:type="dxa"/>
              <w:right w:w="100" w:type="dxa"/>
            </w:tcMar>
          </w:tcPr>
          <w:p w14:paraId="49AAA6AD"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Wednesday</w:t>
            </w:r>
          </w:p>
        </w:tc>
        <w:tc>
          <w:tcPr>
            <w:tcW w:w="2428" w:type="dxa"/>
            <w:shd w:val="clear" w:color="auto" w:fill="auto"/>
            <w:tcMar>
              <w:top w:w="100" w:type="dxa"/>
              <w:left w:w="100" w:type="dxa"/>
              <w:bottom w:w="100" w:type="dxa"/>
              <w:right w:w="100" w:type="dxa"/>
            </w:tcMar>
          </w:tcPr>
          <w:p w14:paraId="32C91FDA"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Thursday</w:t>
            </w:r>
          </w:p>
        </w:tc>
        <w:tc>
          <w:tcPr>
            <w:tcW w:w="2428" w:type="dxa"/>
            <w:shd w:val="clear" w:color="auto" w:fill="auto"/>
            <w:tcMar>
              <w:top w:w="100" w:type="dxa"/>
              <w:left w:w="100" w:type="dxa"/>
              <w:bottom w:w="100" w:type="dxa"/>
              <w:right w:w="100" w:type="dxa"/>
            </w:tcMar>
          </w:tcPr>
          <w:p w14:paraId="68D7C256"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Friday</w:t>
            </w:r>
          </w:p>
        </w:tc>
      </w:tr>
      <w:tr w:rsidR="00272087" w14:paraId="0F89EF28" w14:textId="77777777">
        <w:tc>
          <w:tcPr>
            <w:tcW w:w="2428" w:type="dxa"/>
            <w:shd w:val="clear" w:color="auto" w:fill="auto"/>
            <w:tcMar>
              <w:top w:w="100" w:type="dxa"/>
              <w:left w:w="100" w:type="dxa"/>
              <w:bottom w:w="100" w:type="dxa"/>
              <w:right w:w="100" w:type="dxa"/>
            </w:tcMar>
          </w:tcPr>
          <w:p w14:paraId="24BED140"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8.30-9.00</w:t>
            </w:r>
          </w:p>
        </w:tc>
        <w:tc>
          <w:tcPr>
            <w:tcW w:w="2428" w:type="dxa"/>
            <w:shd w:val="clear" w:color="auto" w:fill="auto"/>
            <w:tcMar>
              <w:top w:w="100" w:type="dxa"/>
              <w:left w:w="100" w:type="dxa"/>
              <w:bottom w:w="100" w:type="dxa"/>
              <w:right w:w="100" w:type="dxa"/>
            </w:tcMar>
          </w:tcPr>
          <w:p w14:paraId="476E5C5E"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6FDA4D00"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24C8E473"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49F0D589"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373CC6BB"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31A0C53B"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7FBB4557"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4E6023CC"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594A396D" w14:textId="77777777" w:rsidR="00272087" w:rsidRDefault="00272087">
            <w:pPr>
              <w:widowControl w:val="0"/>
              <w:rPr>
                <w:rFonts w:ascii="Arial" w:eastAsia="Arial" w:hAnsi="Arial" w:cs="Arial"/>
                <w:color w:val="222222"/>
                <w:sz w:val="22"/>
                <w:szCs w:val="22"/>
                <w:highlight w:val="white"/>
              </w:rPr>
            </w:pPr>
          </w:p>
        </w:tc>
      </w:tr>
      <w:tr w:rsidR="00272087" w14:paraId="31BA53E9" w14:textId="77777777">
        <w:tc>
          <w:tcPr>
            <w:tcW w:w="2428" w:type="dxa"/>
            <w:shd w:val="clear" w:color="auto" w:fill="auto"/>
            <w:tcMar>
              <w:top w:w="100" w:type="dxa"/>
              <w:left w:w="100" w:type="dxa"/>
              <w:bottom w:w="100" w:type="dxa"/>
              <w:right w:w="100" w:type="dxa"/>
            </w:tcMar>
          </w:tcPr>
          <w:p w14:paraId="39A87BDE"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9.00-9.30</w:t>
            </w:r>
          </w:p>
        </w:tc>
        <w:tc>
          <w:tcPr>
            <w:tcW w:w="2428" w:type="dxa"/>
            <w:shd w:val="clear" w:color="auto" w:fill="auto"/>
            <w:tcMar>
              <w:top w:w="100" w:type="dxa"/>
              <w:left w:w="100" w:type="dxa"/>
              <w:bottom w:w="100" w:type="dxa"/>
              <w:right w:w="100" w:type="dxa"/>
            </w:tcMar>
          </w:tcPr>
          <w:p w14:paraId="0FA4BF2E"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3E46FEC9"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SD: Stations</w:t>
            </w:r>
          </w:p>
        </w:tc>
        <w:tc>
          <w:tcPr>
            <w:tcW w:w="2428" w:type="dxa"/>
            <w:shd w:val="clear" w:color="auto" w:fill="auto"/>
            <w:tcMar>
              <w:top w:w="100" w:type="dxa"/>
              <w:left w:w="100" w:type="dxa"/>
              <w:bottom w:w="100" w:type="dxa"/>
              <w:right w:w="100" w:type="dxa"/>
            </w:tcMar>
          </w:tcPr>
          <w:p w14:paraId="44A92BE7"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JD: Stations</w:t>
            </w:r>
          </w:p>
          <w:p w14:paraId="29061051"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SD: Stations</w:t>
            </w:r>
          </w:p>
        </w:tc>
        <w:tc>
          <w:tcPr>
            <w:tcW w:w="2428" w:type="dxa"/>
            <w:shd w:val="clear" w:color="auto" w:fill="auto"/>
            <w:tcMar>
              <w:top w:w="100" w:type="dxa"/>
              <w:left w:w="100" w:type="dxa"/>
              <w:bottom w:w="100" w:type="dxa"/>
              <w:right w:w="100" w:type="dxa"/>
            </w:tcMar>
          </w:tcPr>
          <w:p w14:paraId="68ACAD45"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JD: Stations</w:t>
            </w:r>
          </w:p>
          <w:p w14:paraId="43801299"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SD: Stations</w:t>
            </w:r>
          </w:p>
        </w:tc>
        <w:tc>
          <w:tcPr>
            <w:tcW w:w="2428" w:type="dxa"/>
            <w:shd w:val="clear" w:color="auto" w:fill="auto"/>
            <w:tcMar>
              <w:top w:w="100" w:type="dxa"/>
              <w:left w:w="100" w:type="dxa"/>
              <w:bottom w:w="100" w:type="dxa"/>
              <w:right w:w="100" w:type="dxa"/>
            </w:tcMar>
          </w:tcPr>
          <w:p w14:paraId="23564BF4"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JD: Stations</w:t>
            </w:r>
          </w:p>
          <w:p w14:paraId="40AC9759"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SD: Stations</w:t>
            </w:r>
          </w:p>
        </w:tc>
        <w:tc>
          <w:tcPr>
            <w:tcW w:w="2428" w:type="dxa"/>
            <w:shd w:val="clear" w:color="auto" w:fill="auto"/>
            <w:tcMar>
              <w:top w:w="100" w:type="dxa"/>
              <w:left w:w="100" w:type="dxa"/>
              <w:bottom w:w="100" w:type="dxa"/>
              <w:right w:w="100" w:type="dxa"/>
            </w:tcMar>
          </w:tcPr>
          <w:p w14:paraId="383704A7" w14:textId="77777777" w:rsidR="00272087" w:rsidRDefault="00272087">
            <w:pPr>
              <w:widowControl w:val="0"/>
              <w:rPr>
                <w:rFonts w:ascii="Arial" w:eastAsia="Arial" w:hAnsi="Arial" w:cs="Arial"/>
                <w:color w:val="222222"/>
                <w:sz w:val="22"/>
                <w:szCs w:val="22"/>
                <w:highlight w:val="white"/>
              </w:rPr>
            </w:pPr>
          </w:p>
        </w:tc>
      </w:tr>
      <w:tr w:rsidR="00272087" w14:paraId="1D4B62C9" w14:textId="77777777">
        <w:tc>
          <w:tcPr>
            <w:tcW w:w="2428" w:type="dxa"/>
            <w:shd w:val="clear" w:color="auto" w:fill="auto"/>
            <w:tcMar>
              <w:top w:w="100" w:type="dxa"/>
              <w:left w:w="100" w:type="dxa"/>
              <w:bottom w:w="100" w:type="dxa"/>
              <w:right w:w="100" w:type="dxa"/>
            </w:tcMar>
          </w:tcPr>
          <w:p w14:paraId="5431D1EF"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9.30-10.00</w:t>
            </w:r>
          </w:p>
        </w:tc>
        <w:tc>
          <w:tcPr>
            <w:tcW w:w="2428" w:type="dxa"/>
            <w:shd w:val="clear" w:color="auto" w:fill="auto"/>
            <w:tcMar>
              <w:top w:w="100" w:type="dxa"/>
              <w:left w:w="100" w:type="dxa"/>
              <w:bottom w:w="100" w:type="dxa"/>
              <w:right w:w="100" w:type="dxa"/>
            </w:tcMar>
          </w:tcPr>
          <w:p w14:paraId="164F91D2"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0599F085"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7DACDFE0"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6C15921A"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1292E7DC"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28D59281"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24621F74"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635D6EA5"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126A910D" w14:textId="77777777" w:rsidR="00272087" w:rsidRDefault="00272087">
            <w:pPr>
              <w:widowControl w:val="0"/>
              <w:rPr>
                <w:rFonts w:ascii="Arial" w:eastAsia="Arial" w:hAnsi="Arial" w:cs="Arial"/>
                <w:color w:val="222222"/>
                <w:sz w:val="22"/>
                <w:szCs w:val="22"/>
                <w:highlight w:val="white"/>
              </w:rPr>
            </w:pPr>
          </w:p>
        </w:tc>
      </w:tr>
      <w:tr w:rsidR="00272087" w14:paraId="55306A83" w14:textId="77777777">
        <w:tc>
          <w:tcPr>
            <w:tcW w:w="2428" w:type="dxa"/>
            <w:shd w:val="clear" w:color="auto" w:fill="auto"/>
            <w:tcMar>
              <w:top w:w="100" w:type="dxa"/>
              <w:left w:w="100" w:type="dxa"/>
              <w:bottom w:w="100" w:type="dxa"/>
              <w:right w:w="100" w:type="dxa"/>
            </w:tcMar>
          </w:tcPr>
          <w:p w14:paraId="7019824C"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10.00-10.30</w:t>
            </w:r>
          </w:p>
        </w:tc>
        <w:tc>
          <w:tcPr>
            <w:tcW w:w="2428" w:type="dxa"/>
            <w:shd w:val="clear" w:color="auto" w:fill="auto"/>
            <w:tcMar>
              <w:top w:w="100" w:type="dxa"/>
              <w:left w:w="100" w:type="dxa"/>
              <w:bottom w:w="100" w:type="dxa"/>
              <w:right w:w="100" w:type="dxa"/>
            </w:tcMar>
          </w:tcPr>
          <w:p w14:paraId="1DA8902D"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66AFDDD8"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03DE9CF6"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0E3835A7"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1D6F088F"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47A814F7"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1639185B"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JD: Stations</w:t>
            </w:r>
          </w:p>
          <w:p w14:paraId="27681F9F"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SD: Stations</w:t>
            </w:r>
          </w:p>
        </w:tc>
        <w:tc>
          <w:tcPr>
            <w:tcW w:w="2428" w:type="dxa"/>
            <w:shd w:val="clear" w:color="auto" w:fill="auto"/>
            <w:tcMar>
              <w:top w:w="100" w:type="dxa"/>
              <w:left w:w="100" w:type="dxa"/>
              <w:bottom w:w="100" w:type="dxa"/>
              <w:right w:w="100" w:type="dxa"/>
            </w:tcMar>
          </w:tcPr>
          <w:p w14:paraId="6091D1F4" w14:textId="77777777" w:rsidR="00272087" w:rsidRDefault="00272087">
            <w:pPr>
              <w:widowControl w:val="0"/>
              <w:rPr>
                <w:rFonts w:ascii="Arial" w:eastAsia="Arial" w:hAnsi="Arial" w:cs="Arial"/>
                <w:color w:val="222222"/>
                <w:sz w:val="22"/>
                <w:szCs w:val="22"/>
                <w:highlight w:val="white"/>
              </w:rPr>
            </w:pPr>
          </w:p>
        </w:tc>
      </w:tr>
      <w:tr w:rsidR="00272087" w14:paraId="328C825F" w14:textId="77777777">
        <w:tc>
          <w:tcPr>
            <w:tcW w:w="2428" w:type="dxa"/>
            <w:shd w:val="clear" w:color="auto" w:fill="auto"/>
            <w:tcMar>
              <w:top w:w="100" w:type="dxa"/>
              <w:left w:w="100" w:type="dxa"/>
              <w:bottom w:w="100" w:type="dxa"/>
              <w:right w:w="100" w:type="dxa"/>
            </w:tcMar>
          </w:tcPr>
          <w:p w14:paraId="3D72FA82"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10.30-11.00</w:t>
            </w:r>
          </w:p>
        </w:tc>
        <w:tc>
          <w:tcPr>
            <w:tcW w:w="2428" w:type="dxa"/>
            <w:shd w:val="clear" w:color="auto" w:fill="auto"/>
            <w:tcMar>
              <w:top w:w="100" w:type="dxa"/>
              <w:left w:w="100" w:type="dxa"/>
              <w:bottom w:w="100" w:type="dxa"/>
              <w:right w:w="100" w:type="dxa"/>
            </w:tcMar>
          </w:tcPr>
          <w:p w14:paraId="7F011BAC"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688F9C81"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6873E6FD"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417167DA"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36A9FE46" w14:textId="77777777" w:rsidR="00272087" w:rsidRDefault="00272087">
            <w:pPr>
              <w:widowControl w:val="0"/>
              <w:rPr>
                <w:rFonts w:ascii="Arial" w:eastAsia="Arial" w:hAnsi="Arial" w:cs="Arial"/>
                <w:color w:val="222222"/>
                <w:sz w:val="22"/>
                <w:szCs w:val="22"/>
                <w:highlight w:val="white"/>
              </w:rPr>
            </w:pPr>
          </w:p>
        </w:tc>
      </w:tr>
      <w:tr w:rsidR="00272087" w14:paraId="5088BF8B" w14:textId="77777777">
        <w:tc>
          <w:tcPr>
            <w:tcW w:w="2428" w:type="dxa"/>
            <w:shd w:val="clear" w:color="auto" w:fill="auto"/>
            <w:tcMar>
              <w:top w:w="100" w:type="dxa"/>
              <w:left w:w="100" w:type="dxa"/>
              <w:bottom w:w="100" w:type="dxa"/>
              <w:right w:w="100" w:type="dxa"/>
            </w:tcMar>
          </w:tcPr>
          <w:p w14:paraId="5372402A"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11.00-11.30</w:t>
            </w:r>
          </w:p>
        </w:tc>
        <w:tc>
          <w:tcPr>
            <w:tcW w:w="2428" w:type="dxa"/>
            <w:shd w:val="clear" w:color="auto" w:fill="auto"/>
            <w:tcMar>
              <w:top w:w="100" w:type="dxa"/>
              <w:left w:w="100" w:type="dxa"/>
              <w:bottom w:w="100" w:type="dxa"/>
              <w:right w:w="100" w:type="dxa"/>
            </w:tcMar>
          </w:tcPr>
          <w:p w14:paraId="61147A4D"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69A4BD27"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6FF9718F"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4F866678"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7215FC9B" w14:textId="77777777" w:rsidR="00272087" w:rsidRDefault="00272087">
            <w:pPr>
              <w:widowControl w:val="0"/>
              <w:rPr>
                <w:rFonts w:ascii="Arial" w:eastAsia="Arial" w:hAnsi="Arial" w:cs="Arial"/>
                <w:color w:val="222222"/>
                <w:sz w:val="22"/>
                <w:szCs w:val="22"/>
                <w:highlight w:val="white"/>
              </w:rPr>
            </w:pPr>
          </w:p>
        </w:tc>
      </w:tr>
      <w:tr w:rsidR="00272087" w14:paraId="1862919D" w14:textId="77777777">
        <w:tc>
          <w:tcPr>
            <w:tcW w:w="2428" w:type="dxa"/>
            <w:shd w:val="clear" w:color="auto" w:fill="auto"/>
            <w:tcMar>
              <w:top w:w="100" w:type="dxa"/>
              <w:left w:w="100" w:type="dxa"/>
              <w:bottom w:w="100" w:type="dxa"/>
              <w:right w:w="100" w:type="dxa"/>
            </w:tcMar>
          </w:tcPr>
          <w:p w14:paraId="29290D71"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11.30-12.00</w:t>
            </w:r>
          </w:p>
        </w:tc>
        <w:tc>
          <w:tcPr>
            <w:tcW w:w="2428" w:type="dxa"/>
            <w:shd w:val="clear" w:color="auto" w:fill="auto"/>
            <w:tcMar>
              <w:top w:w="100" w:type="dxa"/>
              <w:left w:w="100" w:type="dxa"/>
              <w:bottom w:w="100" w:type="dxa"/>
              <w:right w:w="100" w:type="dxa"/>
            </w:tcMar>
          </w:tcPr>
          <w:p w14:paraId="26F568A4"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2FBC2516"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5FE777BC"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4DE950B8"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0ACA927E" w14:textId="77777777" w:rsidR="00272087" w:rsidRDefault="00272087">
            <w:pPr>
              <w:widowControl w:val="0"/>
              <w:rPr>
                <w:rFonts w:ascii="Arial" w:eastAsia="Arial" w:hAnsi="Arial" w:cs="Arial"/>
                <w:color w:val="222222"/>
                <w:sz w:val="22"/>
                <w:szCs w:val="22"/>
                <w:highlight w:val="white"/>
              </w:rPr>
            </w:pPr>
          </w:p>
        </w:tc>
      </w:tr>
      <w:tr w:rsidR="00272087" w14:paraId="529FAE0E" w14:textId="77777777">
        <w:tc>
          <w:tcPr>
            <w:tcW w:w="2428" w:type="dxa"/>
            <w:shd w:val="clear" w:color="auto" w:fill="auto"/>
            <w:tcMar>
              <w:top w:w="100" w:type="dxa"/>
              <w:left w:w="100" w:type="dxa"/>
              <w:bottom w:w="100" w:type="dxa"/>
              <w:right w:w="100" w:type="dxa"/>
            </w:tcMar>
          </w:tcPr>
          <w:p w14:paraId="18790376"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12.00-12.30</w:t>
            </w:r>
          </w:p>
        </w:tc>
        <w:tc>
          <w:tcPr>
            <w:tcW w:w="2428" w:type="dxa"/>
            <w:shd w:val="clear" w:color="auto" w:fill="auto"/>
            <w:tcMar>
              <w:top w:w="100" w:type="dxa"/>
              <w:left w:w="100" w:type="dxa"/>
              <w:bottom w:w="100" w:type="dxa"/>
              <w:right w:w="100" w:type="dxa"/>
            </w:tcMar>
          </w:tcPr>
          <w:p w14:paraId="75868E05"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460352F2"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0891F4F2"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626E9206"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46E4CD2A" w14:textId="77777777" w:rsidR="00272087" w:rsidRDefault="00272087">
            <w:pPr>
              <w:widowControl w:val="0"/>
              <w:rPr>
                <w:rFonts w:ascii="Arial" w:eastAsia="Arial" w:hAnsi="Arial" w:cs="Arial"/>
                <w:color w:val="222222"/>
                <w:sz w:val="22"/>
                <w:szCs w:val="22"/>
                <w:highlight w:val="white"/>
              </w:rPr>
            </w:pPr>
          </w:p>
        </w:tc>
      </w:tr>
      <w:tr w:rsidR="00272087" w14:paraId="645F9CF2" w14:textId="77777777">
        <w:tc>
          <w:tcPr>
            <w:tcW w:w="2428" w:type="dxa"/>
            <w:shd w:val="clear" w:color="auto" w:fill="auto"/>
            <w:tcMar>
              <w:top w:w="100" w:type="dxa"/>
              <w:left w:w="100" w:type="dxa"/>
              <w:bottom w:w="100" w:type="dxa"/>
              <w:right w:w="100" w:type="dxa"/>
            </w:tcMar>
          </w:tcPr>
          <w:p w14:paraId="52E53B35"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12.30-13.00</w:t>
            </w:r>
          </w:p>
        </w:tc>
        <w:tc>
          <w:tcPr>
            <w:tcW w:w="2428" w:type="dxa"/>
            <w:shd w:val="clear" w:color="auto" w:fill="auto"/>
            <w:tcMar>
              <w:top w:w="100" w:type="dxa"/>
              <w:left w:w="100" w:type="dxa"/>
              <w:bottom w:w="100" w:type="dxa"/>
              <w:right w:w="100" w:type="dxa"/>
            </w:tcMar>
          </w:tcPr>
          <w:p w14:paraId="3F1D3E37"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5FE89547"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78B3A1B3"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1E4F5939"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651EA9A9" w14:textId="77777777" w:rsidR="00272087" w:rsidRDefault="00272087">
            <w:pPr>
              <w:widowControl w:val="0"/>
              <w:rPr>
                <w:rFonts w:ascii="Arial" w:eastAsia="Arial" w:hAnsi="Arial" w:cs="Arial"/>
                <w:color w:val="222222"/>
                <w:sz w:val="22"/>
                <w:szCs w:val="22"/>
                <w:highlight w:val="white"/>
              </w:rPr>
            </w:pPr>
          </w:p>
        </w:tc>
      </w:tr>
      <w:tr w:rsidR="00272087" w14:paraId="3BA94855" w14:textId="77777777">
        <w:tc>
          <w:tcPr>
            <w:tcW w:w="2428" w:type="dxa"/>
            <w:shd w:val="clear" w:color="auto" w:fill="auto"/>
            <w:tcMar>
              <w:top w:w="100" w:type="dxa"/>
              <w:left w:w="100" w:type="dxa"/>
              <w:bottom w:w="100" w:type="dxa"/>
              <w:right w:w="100" w:type="dxa"/>
            </w:tcMar>
          </w:tcPr>
          <w:p w14:paraId="4314E6FA"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13.00-13.30</w:t>
            </w:r>
          </w:p>
        </w:tc>
        <w:tc>
          <w:tcPr>
            <w:tcW w:w="2428" w:type="dxa"/>
            <w:shd w:val="clear" w:color="auto" w:fill="auto"/>
            <w:tcMar>
              <w:top w:w="100" w:type="dxa"/>
              <w:left w:w="100" w:type="dxa"/>
              <w:bottom w:w="100" w:type="dxa"/>
              <w:right w:w="100" w:type="dxa"/>
            </w:tcMar>
          </w:tcPr>
          <w:p w14:paraId="13EDD05A"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255EC3C5"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3F892373"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0B21C62D"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29BC6632" w14:textId="77777777" w:rsidR="00272087" w:rsidRDefault="00272087">
            <w:pPr>
              <w:widowControl w:val="0"/>
              <w:rPr>
                <w:rFonts w:ascii="Arial" w:eastAsia="Arial" w:hAnsi="Arial" w:cs="Arial"/>
                <w:color w:val="222222"/>
                <w:sz w:val="22"/>
                <w:szCs w:val="22"/>
                <w:highlight w:val="white"/>
              </w:rPr>
            </w:pPr>
          </w:p>
        </w:tc>
      </w:tr>
      <w:tr w:rsidR="00272087" w14:paraId="5CF3F153" w14:textId="77777777">
        <w:trPr>
          <w:trHeight w:val="420"/>
        </w:trPr>
        <w:tc>
          <w:tcPr>
            <w:tcW w:w="2428" w:type="dxa"/>
            <w:shd w:val="clear" w:color="auto" w:fill="auto"/>
            <w:tcMar>
              <w:top w:w="100" w:type="dxa"/>
              <w:left w:w="100" w:type="dxa"/>
              <w:bottom w:w="100" w:type="dxa"/>
              <w:right w:w="100" w:type="dxa"/>
            </w:tcMar>
          </w:tcPr>
          <w:p w14:paraId="6848B93F"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13.30-14.00</w:t>
            </w:r>
          </w:p>
        </w:tc>
        <w:tc>
          <w:tcPr>
            <w:tcW w:w="12140" w:type="dxa"/>
            <w:gridSpan w:val="5"/>
            <w:shd w:val="clear" w:color="auto" w:fill="auto"/>
            <w:tcMar>
              <w:top w:w="100" w:type="dxa"/>
              <w:left w:w="100" w:type="dxa"/>
              <w:bottom w:w="100" w:type="dxa"/>
              <w:right w:w="100" w:type="dxa"/>
            </w:tcMar>
          </w:tcPr>
          <w:p w14:paraId="48F793F5" w14:textId="77777777" w:rsidR="00272087" w:rsidRDefault="002567A5">
            <w:pPr>
              <w:widowControl w:val="0"/>
              <w:jc w:val="center"/>
              <w:rPr>
                <w:rFonts w:ascii="Arial" w:eastAsia="Arial" w:hAnsi="Arial" w:cs="Arial"/>
                <w:color w:val="222222"/>
                <w:sz w:val="22"/>
                <w:szCs w:val="22"/>
                <w:highlight w:val="white"/>
              </w:rPr>
            </w:pPr>
            <w:r>
              <w:rPr>
                <w:rFonts w:ascii="Arial" w:eastAsia="Arial" w:hAnsi="Arial" w:cs="Arial"/>
                <w:color w:val="222222"/>
                <w:sz w:val="22"/>
                <w:szCs w:val="22"/>
                <w:highlight w:val="white"/>
              </w:rPr>
              <w:t>Cleaning of devices</w:t>
            </w:r>
          </w:p>
        </w:tc>
      </w:tr>
    </w:tbl>
    <w:p w14:paraId="157DD665" w14:textId="77777777" w:rsidR="00272087" w:rsidRDefault="002567A5">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JD- Junior Devices SD- Senior Devices</w:t>
      </w:r>
    </w:p>
    <w:p w14:paraId="1796A0FC" w14:textId="77777777" w:rsidR="00272087" w:rsidRDefault="00272087">
      <w:pPr>
        <w:spacing w:line="276" w:lineRule="auto"/>
        <w:rPr>
          <w:rFonts w:ascii="Arial" w:eastAsia="Arial" w:hAnsi="Arial" w:cs="Arial"/>
          <w:color w:val="222222"/>
          <w:sz w:val="22"/>
          <w:szCs w:val="22"/>
          <w:highlight w:val="white"/>
        </w:rPr>
      </w:pPr>
    </w:p>
    <w:p w14:paraId="08AA912F" w14:textId="77777777" w:rsidR="00272087" w:rsidRDefault="00272087">
      <w:pPr>
        <w:spacing w:line="276" w:lineRule="auto"/>
        <w:rPr>
          <w:rFonts w:ascii="Arial" w:eastAsia="Arial" w:hAnsi="Arial" w:cs="Arial"/>
          <w:b/>
          <w:color w:val="222222"/>
          <w:sz w:val="22"/>
          <w:szCs w:val="22"/>
          <w:highlight w:val="white"/>
        </w:rPr>
      </w:pPr>
    </w:p>
    <w:p w14:paraId="12905CF1" w14:textId="77777777" w:rsidR="00272087" w:rsidRDefault="00272087">
      <w:pPr>
        <w:spacing w:line="276" w:lineRule="auto"/>
        <w:rPr>
          <w:rFonts w:ascii="Arial" w:eastAsia="Arial" w:hAnsi="Arial" w:cs="Arial"/>
          <w:b/>
          <w:color w:val="222222"/>
          <w:sz w:val="22"/>
          <w:szCs w:val="22"/>
          <w:highlight w:val="white"/>
        </w:rPr>
      </w:pPr>
    </w:p>
    <w:p w14:paraId="474A4B1D" w14:textId="77777777" w:rsidR="00272087" w:rsidRDefault="00272087">
      <w:pPr>
        <w:spacing w:line="276" w:lineRule="auto"/>
        <w:rPr>
          <w:rFonts w:ascii="Arial" w:eastAsia="Arial" w:hAnsi="Arial" w:cs="Arial"/>
          <w:b/>
          <w:color w:val="222222"/>
          <w:sz w:val="22"/>
          <w:szCs w:val="22"/>
          <w:highlight w:val="white"/>
        </w:rPr>
      </w:pPr>
    </w:p>
    <w:p w14:paraId="08306EE8" w14:textId="77777777" w:rsidR="00272087" w:rsidRDefault="00272087">
      <w:pPr>
        <w:spacing w:line="276" w:lineRule="auto"/>
        <w:rPr>
          <w:rFonts w:ascii="Arial" w:eastAsia="Arial" w:hAnsi="Arial" w:cs="Arial"/>
          <w:b/>
          <w:color w:val="222222"/>
          <w:sz w:val="22"/>
          <w:szCs w:val="22"/>
          <w:highlight w:val="white"/>
        </w:rPr>
      </w:pPr>
    </w:p>
    <w:p w14:paraId="451B65D1" w14:textId="77777777" w:rsidR="00272087" w:rsidRDefault="002567A5">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Laptop/Chromebook Timetable</w:t>
      </w:r>
    </w:p>
    <w:tbl>
      <w:tblPr>
        <w:tblStyle w:val="a3"/>
        <w:tblW w:w="14572"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8"/>
        <w:gridCol w:w="2428"/>
        <w:gridCol w:w="2429"/>
        <w:gridCol w:w="2429"/>
        <w:gridCol w:w="2429"/>
        <w:gridCol w:w="2429"/>
      </w:tblGrid>
      <w:tr w:rsidR="00272087" w14:paraId="5A917278" w14:textId="77777777">
        <w:tc>
          <w:tcPr>
            <w:tcW w:w="2428" w:type="dxa"/>
            <w:shd w:val="clear" w:color="auto" w:fill="auto"/>
            <w:tcMar>
              <w:top w:w="100" w:type="dxa"/>
              <w:left w:w="100" w:type="dxa"/>
              <w:bottom w:w="100" w:type="dxa"/>
              <w:right w:w="100" w:type="dxa"/>
            </w:tcMar>
          </w:tcPr>
          <w:p w14:paraId="471DCADB"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5CFC1BC8"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Monday</w:t>
            </w:r>
          </w:p>
        </w:tc>
        <w:tc>
          <w:tcPr>
            <w:tcW w:w="2428" w:type="dxa"/>
            <w:shd w:val="clear" w:color="auto" w:fill="auto"/>
            <w:tcMar>
              <w:top w:w="100" w:type="dxa"/>
              <w:left w:w="100" w:type="dxa"/>
              <w:bottom w:w="100" w:type="dxa"/>
              <w:right w:w="100" w:type="dxa"/>
            </w:tcMar>
          </w:tcPr>
          <w:p w14:paraId="4EC2BAE5"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Tuesday</w:t>
            </w:r>
          </w:p>
        </w:tc>
        <w:tc>
          <w:tcPr>
            <w:tcW w:w="2428" w:type="dxa"/>
            <w:shd w:val="clear" w:color="auto" w:fill="auto"/>
            <w:tcMar>
              <w:top w:w="100" w:type="dxa"/>
              <w:left w:w="100" w:type="dxa"/>
              <w:bottom w:w="100" w:type="dxa"/>
              <w:right w:w="100" w:type="dxa"/>
            </w:tcMar>
          </w:tcPr>
          <w:p w14:paraId="1F88CAF8"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Wednesday</w:t>
            </w:r>
          </w:p>
        </w:tc>
        <w:tc>
          <w:tcPr>
            <w:tcW w:w="2428" w:type="dxa"/>
            <w:shd w:val="clear" w:color="auto" w:fill="auto"/>
            <w:tcMar>
              <w:top w:w="100" w:type="dxa"/>
              <w:left w:w="100" w:type="dxa"/>
              <w:bottom w:w="100" w:type="dxa"/>
              <w:right w:w="100" w:type="dxa"/>
            </w:tcMar>
          </w:tcPr>
          <w:p w14:paraId="5DDF5586"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Thursday</w:t>
            </w:r>
          </w:p>
        </w:tc>
        <w:tc>
          <w:tcPr>
            <w:tcW w:w="2428" w:type="dxa"/>
            <w:shd w:val="clear" w:color="auto" w:fill="auto"/>
            <w:tcMar>
              <w:top w:w="100" w:type="dxa"/>
              <w:left w:w="100" w:type="dxa"/>
              <w:bottom w:w="100" w:type="dxa"/>
              <w:right w:w="100" w:type="dxa"/>
            </w:tcMar>
          </w:tcPr>
          <w:p w14:paraId="5BE0CFD1"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Friday</w:t>
            </w:r>
          </w:p>
        </w:tc>
      </w:tr>
      <w:tr w:rsidR="00272087" w14:paraId="0738F622" w14:textId="77777777">
        <w:tc>
          <w:tcPr>
            <w:tcW w:w="2428" w:type="dxa"/>
            <w:shd w:val="clear" w:color="auto" w:fill="auto"/>
            <w:tcMar>
              <w:top w:w="100" w:type="dxa"/>
              <w:left w:w="100" w:type="dxa"/>
              <w:bottom w:w="100" w:type="dxa"/>
              <w:right w:w="100" w:type="dxa"/>
            </w:tcMar>
          </w:tcPr>
          <w:p w14:paraId="18E154DD"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8.30-9.00</w:t>
            </w:r>
          </w:p>
        </w:tc>
        <w:tc>
          <w:tcPr>
            <w:tcW w:w="2428" w:type="dxa"/>
            <w:shd w:val="clear" w:color="auto" w:fill="auto"/>
            <w:tcMar>
              <w:top w:w="100" w:type="dxa"/>
              <w:left w:w="100" w:type="dxa"/>
              <w:bottom w:w="100" w:type="dxa"/>
              <w:right w:w="100" w:type="dxa"/>
            </w:tcMar>
          </w:tcPr>
          <w:p w14:paraId="17817203"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5BFF9AC1"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77E0CAC2"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05CF5CDB"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7F29F214" w14:textId="77777777" w:rsidR="00272087" w:rsidRDefault="00272087">
            <w:pPr>
              <w:widowControl w:val="0"/>
              <w:rPr>
                <w:rFonts w:ascii="Arial" w:eastAsia="Arial" w:hAnsi="Arial" w:cs="Arial"/>
                <w:color w:val="222222"/>
                <w:sz w:val="22"/>
                <w:szCs w:val="22"/>
                <w:highlight w:val="white"/>
              </w:rPr>
            </w:pPr>
          </w:p>
        </w:tc>
      </w:tr>
      <w:tr w:rsidR="00272087" w14:paraId="03036421" w14:textId="77777777">
        <w:tc>
          <w:tcPr>
            <w:tcW w:w="2428" w:type="dxa"/>
            <w:shd w:val="clear" w:color="auto" w:fill="auto"/>
            <w:tcMar>
              <w:top w:w="100" w:type="dxa"/>
              <w:left w:w="100" w:type="dxa"/>
              <w:bottom w:w="100" w:type="dxa"/>
              <w:right w:w="100" w:type="dxa"/>
            </w:tcMar>
          </w:tcPr>
          <w:p w14:paraId="2F473C69"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9.00-9.30</w:t>
            </w:r>
          </w:p>
        </w:tc>
        <w:tc>
          <w:tcPr>
            <w:tcW w:w="2428" w:type="dxa"/>
            <w:shd w:val="clear" w:color="auto" w:fill="auto"/>
            <w:tcMar>
              <w:top w:w="100" w:type="dxa"/>
              <w:left w:w="100" w:type="dxa"/>
              <w:bottom w:w="100" w:type="dxa"/>
              <w:right w:w="100" w:type="dxa"/>
            </w:tcMar>
          </w:tcPr>
          <w:p w14:paraId="5AE55B9D"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2BF87D37"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76E85F06"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4B926449"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4A1E2F24" w14:textId="77777777" w:rsidR="00272087" w:rsidRDefault="00272087">
            <w:pPr>
              <w:widowControl w:val="0"/>
              <w:rPr>
                <w:rFonts w:ascii="Arial" w:eastAsia="Arial" w:hAnsi="Arial" w:cs="Arial"/>
                <w:color w:val="222222"/>
                <w:sz w:val="22"/>
                <w:szCs w:val="22"/>
                <w:highlight w:val="white"/>
              </w:rPr>
            </w:pPr>
          </w:p>
        </w:tc>
      </w:tr>
      <w:tr w:rsidR="00272087" w14:paraId="6AC0D547" w14:textId="77777777">
        <w:tc>
          <w:tcPr>
            <w:tcW w:w="2428" w:type="dxa"/>
            <w:shd w:val="clear" w:color="auto" w:fill="auto"/>
            <w:tcMar>
              <w:top w:w="100" w:type="dxa"/>
              <w:left w:w="100" w:type="dxa"/>
              <w:bottom w:w="100" w:type="dxa"/>
              <w:right w:w="100" w:type="dxa"/>
            </w:tcMar>
          </w:tcPr>
          <w:p w14:paraId="3424F69E"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9.30-10.00</w:t>
            </w:r>
          </w:p>
        </w:tc>
        <w:tc>
          <w:tcPr>
            <w:tcW w:w="2428" w:type="dxa"/>
            <w:shd w:val="clear" w:color="auto" w:fill="auto"/>
            <w:tcMar>
              <w:top w:w="100" w:type="dxa"/>
              <w:left w:w="100" w:type="dxa"/>
              <w:bottom w:w="100" w:type="dxa"/>
              <w:right w:w="100" w:type="dxa"/>
            </w:tcMar>
          </w:tcPr>
          <w:p w14:paraId="0915E0D3"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275EA578"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74FEA383"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67D3DE43"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46028BFA" w14:textId="77777777" w:rsidR="00272087" w:rsidRDefault="00272087">
            <w:pPr>
              <w:widowControl w:val="0"/>
              <w:rPr>
                <w:rFonts w:ascii="Arial" w:eastAsia="Arial" w:hAnsi="Arial" w:cs="Arial"/>
                <w:color w:val="222222"/>
                <w:sz w:val="22"/>
                <w:szCs w:val="22"/>
                <w:highlight w:val="white"/>
              </w:rPr>
            </w:pPr>
          </w:p>
        </w:tc>
      </w:tr>
      <w:tr w:rsidR="00272087" w14:paraId="30D5C7C5" w14:textId="77777777">
        <w:trPr>
          <w:trHeight w:val="420"/>
        </w:trPr>
        <w:tc>
          <w:tcPr>
            <w:tcW w:w="2428" w:type="dxa"/>
            <w:shd w:val="clear" w:color="auto" w:fill="auto"/>
            <w:tcMar>
              <w:top w:w="100" w:type="dxa"/>
              <w:left w:w="100" w:type="dxa"/>
              <w:bottom w:w="100" w:type="dxa"/>
              <w:right w:w="100" w:type="dxa"/>
            </w:tcMar>
          </w:tcPr>
          <w:p w14:paraId="02C2EE5F"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10.00-10.30</w:t>
            </w:r>
          </w:p>
        </w:tc>
        <w:tc>
          <w:tcPr>
            <w:tcW w:w="2428" w:type="dxa"/>
            <w:vMerge w:val="restart"/>
            <w:shd w:val="clear" w:color="auto" w:fill="auto"/>
            <w:tcMar>
              <w:top w:w="100" w:type="dxa"/>
              <w:left w:w="100" w:type="dxa"/>
              <w:bottom w:w="100" w:type="dxa"/>
              <w:right w:w="100" w:type="dxa"/>
            </w:tcMar>
          </w:tcPr>
          <w:p w14:paraId="0B3F635E"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3rd Class Digital Literacy Lesson</w:t>
            </w:r>
          </w:p>
        </w:tc>
        <w:tc>
          <w:tcPr>
            <w:tcW w:w="2428" w:type="dxa"/>
            <w:shd w:val="clear" w:color="auto" w:fill="auto"/>
            <w:tcMar>
              <w:top w:w="100" w:type="dxa"/>
              <w:left w:w="100" w:type="dxa"/>
              <w:bottom w:w="100" w:type="dxa"/>
              <w:right w:w="100" w:type="dxa"/>
            </w:tcMar>
          </w:tcPr>
          <w:p w14:paraId="19D3D11D"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6E0A0656"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11A206C5"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0FEA76A1" w14:textId="77777777" w:rsidR="00272087" w:rsidRDefault="00272087">
            <w:pPr>
              <w:widowControl w:val="0"/>
              <w:rPr>
                <w:rFonts w:ascii="Arial" w:eastAsia="Arial" w:hAnsi="Arial" w:cs="Arial"/>
                <w:color w:val="222222"/>
                <w:sz w:val="22"/>
                <w:szCs w:val="22"/>
                <w:highlight w:val="white"/>
              </w:rPr>
            </w:pPr>
          </w:p>
        </w:tc>
      </w:tr>
      <w:tr w:rsidR="00272087" w14:paraId="2AB4904B" w14:textId="77777777">
        <w:trPr>
          <w:trHeight w:val="420"/>
        </w:trPr>
        <w:tc>
          <w:tcPr>
            <w:tcW w:w="2428" w:type="dxa"/>
            <w:shd w:val="clear" w:color="auto" w:fill="auto"/>
            <w:tcMar>
              <w:top w:w="100" w:type="dxa"/>
              <w:left w:w="100" w:type="dxa"/>
              <w:bottom w:w="100" w:type="dxa"/>
              <w:right w:w="100" w:type="dxa"/>
            </w:tcMar>
          </w:tcPr>
          <w:p w14:paraId="145D9CC5"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10.30-11.00</w:t>
            </w:r>
          </w:p>
        </w:tc>
        <w:tc>
          <w:tcPr>
            <w:tcW w:w="2428" w:type="dxa"/>
            <w:vMerge/>
            <w:shd w:val="clear" w:color="auto" w:fill="auto"/>
            <w:tcMar>
              <w:top w:w="100" w:type="dxa"/>
              <w:left w:w="100" w:type="dxa"/>
              <w:bottom w:w="100" w:type="dxa"/>
              <w:right w:w="100" w:type="dxa"/>
            </w:tcMar>
          </w:tcPr>
          <w:p w14:paraId="665400FD"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3FB6D86E"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6499CABA"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7B032872"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43338650" w14:textId="77777777" w:rsidR="00272087" w:rsidRDefault="00272087">
            <w:pPr>
              <w:widowControl w:val="0"/>
              <w:rPr>
                <w:rFonts w:ascii="Arial" w:eastAsia="Arial" w:hAnsi="Arial" w:cs="Arial"/>
                <w:color w:val="222222"/>
                <w:sz w:val="22"/>
                <w:szCs w:val="22"/>
                <w:highlight w:val="white"/>
              </w:rPr>
            </w:pPr>
          </w:p>
        </w:tc>
      </w:tr>
      <w:tr w:rsidR="00272087" w14:paraId="1A31E10A" w14:textId="77777777">
        <w:trPr>
          <w:trHeight w:val="420"/>
        </w:trPr>
        <w:tc>
          <w:tcPr>
            <w:tcW w:w="2428" w:type="dxa"/>
            <w:shd w:val="clear" w:color="auto" w:fill="auto"/>
            <w:tcMar>
              <w:top w:w="100" w:type="dxa"/>
              <w:left w:w="100" w:type="dxa"/>
              <w:bottom w:w="100" w:type="dxa"/>
              <w:right w:w="100" w:type="dxa"/>
            </w:tcMar>
          </w:tcPr>
          <w:p w14:paraId="6C104FEE"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11.00-11.30</w:t>
            </w:r>
          </w:p>
        </w:tc>
        <w:tc>
          <w:tcPr>
            <w:tcW w:w="2428" w:type="dxa"/>
            <w:vMerge/>
            <w:shd w:val="clear" w:color="auto" w:fill="auto"/>
            <w:tcMar>
              <w:top w:w="100" w:type="dxa"/>
              <w:left w:w="100" w:type="dxa"/>
              <w:bottom w:w="100" w:type="dxa"/>
              <w:right w:w="100" w:type="dxa"/>
            </w:tcMar>
          </w:tcPr>
          <w:p w14:paraId="48D750A0" w14:textId="77777777" w:rsidR="00272087" w:rsidRDefault="00272087">
            <w:pPr>
              <w:widowControl w:val="0"/>
              <w:rPr>
                <w:rFonts w:ascii="Arial" w:eastAsia="Arial" w:hAnsi="Arial" w:cs="Arial"/>
                <w:color w:val="222222"/>
                <w:sz w:val="22"/>
                <w:szCs w:val="22"/>
                <w:highlight w:val="white"/>
              </w:rPr>
            </w:pPr>
          </w:p>
        </w:tc>
        <w:tc>
          <w:tcPr>
            <w:tcW w:w="2428" w:type="dxa"/>
            <w:vMerge w:val="restart"/>
            <w:shd w:val="clear" w:color="auto" w:fill="auto"/>
            <w:tcMar>
              <w:top w:w="100" w:type="dxa"/>
              <w:left w:w="100" w:type="dxa"/>
              <w:bottom w:w="100" w:type="dxa"/>
              <w:right w:w="100" w:type="dxa"/>
            </w:tcMar>
          </w:tcPr>
          <w:p w14:paraId="073CEB03"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4th Class Digital Literacy Lesson</w:t>
            </w:r>
          </w:p>
        </w:tc>
        <w:tc>
          <w:tcPr>
            <w:tcW w:w="2428" w:type="dxa"/>
            <w:vMerge w:val="restart"/>
            <w:shd w:val="clear" w:color="auto" w:fill="auto"/>
            <w:tcMar>
              <w:top w:w="100" w:type="dxa"/>
              <w:left w:w="100" w:type="dxa"/>
              <w:bottom w:w="100" w:type="dxa"/>
              <w:right w:w="100" w:type="dxa"/>
            </w:tcMar>
          </w:tcPr>
          <w:p w14:paraId="4710803F"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5th Class Digital Literacy Lesson</w:t>
            </w:r>
          </w:p>
        </w:tc>
        <w:tc>
          <w:tcPr>
            <w:tcW w:w="2428" w:type="dxa"/>
            <w:vMerge w:val="restart"/>
            <w:shd w:val="clear" w:color="auto" w:fill="auto"/>
            <w:tcMar>
              <w:top w:w="100" w:type="dxa"/>
              <w:left w:w="100" w:type="dxa"/>
              <w:bottom w:w="100" w:type="dxa"/>
              <w:right w:w="100" w:type="dxa"/>
            </w:tcMar>
          </w:tcPr>
          <w:p w14:paraId="5F14C687"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6th Class Digital Literacy Lesson</w:t>
            </w:r>
          </w:p>
        </w:tc>
        <w:tc>
          <w:tcPr>
            <w:tcW w:w="2428" w:type="dxa"/>
            <w:shd w:val="clear" w:color="auto" w:fill="auto"/>
            <w:tcMar>
              <w:top w:w="100" w:type="dxa"/>
              <w:left w:w="100" w:type="dxa"/>
              <w:bottom w:w="100" w:type="dxa"/>
              <w:right w:w="100" w:type="dxa"/>
            </w:tcMar>
          </w:tcPr>
          <w:p w14:paraId="3B111A7C" w14:textId="77777777" w:rsidR="00272087" w:rsidRDefault="00272087">
            <w:pPr>
              <w:widowControl w:val="0"/>
              <w:rPr>
                <w:rFonts w:ascii="Arial" w:eastAsia="Arial" w:hAnsi="Arial" w:cs="Arial"/>
                <w:color w:val="222222"/>
                <w:sz w:val="22"/>
                <w:szCs w:val="22"/>
                <w:highlight w:val="white"/>
              </w:rPr>
            </w:pPr>
          </w:p>
        </w:tc>
      </w:tr>
      <w:tr w:rsidR="00272087" w14:paraId="470D06DF" w14:textId="77777777">
        <w:trPr>
          <w:trHeight w:val="420"/>
        </w:trPr>
        <w:tc>
          <w:tcPr>
            <w:tcW w:w="2428" w:type="dxa"/>
            <w:shd w:val="clear" w:color="auto" w:fill="auto"/>
            <w:tcMar>
              <w:top w:w="100" w:type="dxa"/>
              <w:left w:w="100" w:type="dxa"/>
              <w:bottom w:w="100" w:type="dxa"/>
              <w:right w:w="100" w:type="dxa"/>
            </w:tcMar>
          </w:tcPr>
          <w:p w14:paraId="0692F5E2"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11.30-12.00</w:t>
            </w:r>
          </w:p>
        </w:tc>
        <w:tc>
          <w:tcPr>
            <w:tcW w:w="2428" w:type="dxa"/>
            <w:shd w:val="clear" w:color="auto" w:fill="auto"/>
            <w:tcMar>
              <w:top w:w="100" w:type="dxa"/>
              <w:left w:w="100" w:type="dxa"/>
              <w:bottom w:w="100" w:type="dxa"/>
              <w:right w:w="100" w:type="dxa"/>
            </w:tcMar>
          </w:tcPr>
          <w:p w14:paraId="4EEF89E3" w14:textId="77777777" w:rsidR="00272087" w:rsidRDefault="00272087">
            <w:pPr>
              <w:widowControl w:val="0"/>
              <w:rPr>
                <w:rFonts w:ascii="Arial" w:eastAsia="Arial" w:hAnsi="Arial" w:cs="Arial"/>
                <w:color w:val="222222"/>
                <w:sz w:val="22"/>
                <w:szCs w:val="22"/>
                <w:highlight w:val="white"/>
              </w:rPr>
            </w:pPr>
          </w:p>
        </w:tc>
        <w:tc>
          <w:tcPr>
            <w:tcW w:w="2428" w:type="dxa"/>
            <w:vMerge/>
            <w:shd w:val="clear" w:color="auto" w:fill="auto"/>
            <w:tcMar>
              <w:top w:w="100" w:type="dxa"/>
              <w:left w:w="100" w:type="dxa"/>
              <w:bottom w:w="100" w:type="dxa"/>
              <w:right w:w="100" w:type="dxa"/>
            </w:tcMar>
          </w:tcPr>
          <w:p w14:paraId="56899870" w14:textId="77777777" w:rsidR="00272087" w:rsidRDefault="00272087">
            <w:pPr>
              <w:widowControl w:val="0"/>
              <w:rPr>
                <w:rFonts w:ascii="Arial" w:eastAsia="Arial" w:hAnsi="Arial" w:cs="Arial"/>
                <w:color w:val="222222"/>
                <w:sz w:val="22"/>
                <w:szCs w:val="22"/>
                <w:highlight w:val="white"/>
              </w:rPr>
            </w:pPr>
          </w:p>
        </w:tc>
        <w:tc>
          <w:tcPr>
            <w:tcW w:w="2428" w:type="dxa"/>
            <w:vMerge/>
            <w:shd w:val="clear" w:color="auto" w:fill="auto"/>
            <w:tcMar>
              <w:top w:w="100" w:type="dxa"/>
              <w:left w:w="100" w:type="dxa"/>
              <w:bottom w:w="100" w:type="dxa"/>
              <w:right w:w="100" w:type="dxa"/>
            </w:tcMar>
          </w:tcPr>
          <w:p w14:paraId="77A9EBC2" w14:textId="77777777" w:rsidR="00272087" w:rsidRDefault="00272087">
            <w:pPr>
              <w:widowControl w:val="0"/>
              <w:rPr>
                <w:rFonts w:ascii="Arial" w:eastAsia="Arial" w:hAnsi="Arial" w:cs="Arial"/>
                <w:color w:val="222222"/>
                <w:sz w:val="22"/>
                <w:szCs w:val="22"/>
                <w:highlight w:val="white"/>
              </w:rPr>
            </w:pPr>
          </w:p>
        </w:tc>
        <w:tc>
          <w:tcPr>
            <w:tcW w:w="2428" w:type="dxa"/>
            <w:vMerge/>
            <w:shd w:val="clear" w:color="auto" w:fill="auto"/>
            <w:tcMar>
              <w:top w:w="100" w:type="dxa"/>
              <w:left w:w="100" w:type="dxa"/>
              <w:bottom w:w="100" w:type="dxa"/>
              <w:right w:w="100" w:type="dxa"/>
            </w:tcMar>
          </w:tcPr>
          <w:p w14:paraId="4CC660F8"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7182EEB8" w14:textId="77777777" w:rsidR="00272087" w:rsidRDefault="00272087">
            <w:pPr>
              <w:widowControl w:val="0"/>
              <w:rPr>
                <w:rFonts w:ascii="Arial" w:eastAsia="Arial" w:hAnsi="Arial" w:cs="Arial"/>
                <w:color w:val="222222"/>
                <w:sz w:val="22"/>
                <w:szCs w:val="22"/>
                <w:highlight w:val="white"/>
              </w:rPr>
            </w:pPr>
          </w:p>
        </w:tc>
      </w:tr>
      <w:tr w:rsidR="00272087" w14:paraId="1B3268CD" w14:textId="77777777">
        <w:trPr>
          <w:trHeight w:val="420"/>
        </w:trPr>
        <w:tc>
          <w:tcPr>
            <w:tcW w:w="2428" w:type="dxa"/>
            <w:shd w:val="clear" w:color="auto" w:fill="auto"/>
            <w:tcMar>
              <w:top w:w="100" w:type="dxa"/>
              <w:left w:w="100" w:type="dxa"/>
              <w:bottom w:w="100" w:type="dxa"/>
              <w:right w:w="100" w:type="dxa"/>
            </w:tcMar>
          </w:tcPr>
          <w:p w14:paraId="59CD86EE"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12.00-12.30</w:t>
            </w:r>
          </w:p>
        </w:tc>
        <w:tc>
          <w:tcPr>
            <w:tcW w:w="2428" w:type="dxa"/>
            <w:vMerge w:val="restart"/>
            <w:shd w:val="clear" w:color="auto" w:fill="auto"/>
            <w:tcMar>
              <w:top w:w="100" w:type="dxa"/>
              <w:left w:w="100" w:type="dxa"/>
              <w:bottom w:w="100" w:type="dxa"/>
              <w:right w:w="100" w:type="dxa"/>
            </w:tcMar>
          </w:tcPr>
          <w:p w14:paraId="3CBE4435"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3rd Class Digital Literacy Lesson</w:t>
            </w:r>
          </w:p>
        </w:tc>
        <w:tc>
          <w:tcPr>
            <w:tcW w:w="2428" w:type="dxa"/>
            <w:vMerge/>
            <w:shd w:val="clear" w:color="auto" w:fill="auto"/>
            <w:tcMar>
              <w:top w:w="100" w:type="dxa"/>
              <w:left w:w="100" w:type="dxa"/>
              <w:bottom w:w="100" w:type="dxa"/>
              <w:right w:w="100" w:type="dxa"/>
            </w:tcMar>
          </w:tcPr>
          <w:p w14:paraId="6A4B86BC" w14:textId="77777777" w:rsidR="00272087" w:rsidRDefault="00272087">
            <w:pPr>
              <w:widowControl w:val="0"/>
              <w:rPr>
                <w:rFonts w:ascii="Arial" w:eastAsia="Arial" w:hAnsi="Arial" w:cs="Arial"/>
                <w:color w:val="222222"/>
                <w:sz w:val="22"/>
                <w:szCs w:val="22"/>
                <w:highlight w:val="white"/>
              </w:rPr>
            </w:pPr>
          </w:p>
        </w:tc>
        <w:tc>
          <w:tcPr>
            <w:tcW w:w="2428" w:type="dxa"/>
            <w:vMerge/>
            <w:shd w:val="clear" w:color="auto" w:fill="auto"/>
            <w:tcMar>
              <w:top w:w="100" w:type="dxa"/>
              <w:left w:w="100" w:type="dxa"/>
              <w:bottom w:w="100" w:type="dxa"/>
              <w:right w:w="100" w:type="dxa"/>
            </w:tcMar>
          </w:tcPr>
          <w:p w14:paraId="6E7CC032" w14:textId="77777777" w:rsidR="00272087" w:rsidRDefault="00272087">
            <w:pPr>
              <w:widowControl w:val="0"/>
              <w:rPr>
                <w:rFonts w:ascii="Arial" w:eastAsia="Arial" w:hAnsi="Arial" w:cs="Arial"/>
                <w:color w:val="222222"/>
                <w:sz w:val="22"/>
                <w:szCs w:val="22"/>
                <w:highlight w:val="white"/>
              </w:rPr>
            </w:pPr>
          </w:p>
        </w:tc>
        <w:tc>
          <w:tcPr>
            <w:tcW w:w="2428" w:type="dxa"/>
            <w:vMerge/>
            <w:shd w:val="clear" w:color="auto" w:fill="auto"/>
            <w:tcMar>
              <w:top w:w="100" w:type="dxa"/>
              <w:left w:w="100" w:type="dxa"/>
              <w:bottom w:w="100" w:type="dxa"/>
              <w:right w:w="100" w:type="dxa"/>
            </w:tcMar>
          </w:tcPr>
          <w:p w14:paraId="42E63F91"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16216BD4" w14:textId="77777777" w:rsidR="00272087" w:rsidRDefault="00272087">
            <w:pPr>
              <w:widowControl w:val="0"/>
              <w:rPr>
                <w:rFonts w:ascii="Arial" w:eastAsia="Arial" w:hAnsi="Arial" w:cs="Arial"/>
                <w:color w:val="222222"/>
                <w:sz w:val="22"/>
                <w:szCs w:val="22"/>
                <w:highlight w:val="white"/>
              </w:rPr>
            </w:pPr>
          </w:p>
        </w:tc>
      </w:tr>
      <w:tr w:rsidR="00272087" w14:paraId="463645FB" w14:textId="77777777">
        <w:trPr>
          <w:trHeight w:val="420"/>
        </w:trPr>
        <w:tc>
          <w:tcPr>
            <w:tcW w:w="2428" w:type="dxa"/>
            <w:shd w:val="clear" w:color="auto" w:fill="auto"/>
            <w:tcMar>
              <w:top w:w="100" w:type="dxa"/>
              <w:left w:w="100" w:type="dxa"/>
              <w:bottom w:w="100" w:type="dxa"/>
              <w:right w:w="100" w:type="dxa"/>
            </w:tcMar>
          </w:tcPr>
          <w:p w14:paraId="77EB5091"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12.30-13.00</w:t>
            </w:r>
          </w:p>
        </w:tc>
        <w:tc>
          <w:tcPr>
            <w:tcW w:w="2428" w:type="dxa"/>
            <w:vMerge/>
            <w:shd w:val="clear" w:color="auto" w:fill="auto"/>
            <w:tcMar>
              <w:top w:w="100" w:type="dxa"/>
              <w:left w:w="100" w:type="dxa"/>
              <w:bottom w:w="100" w:type="dxa"/>
              <w:right w:w="100" w:type="dxa"/>
            </w:tcMar>
          </w:tcPr>
          <w:p w14:paraId="197ED18D"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3139BFE7"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0F83C4CE"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4D21DC0A"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2703573B" w14:textId="77777777" w:rsidR="00272087" w:rsidRDefault="00272087">
            <w:pPr>
              <w:widowControl w:val="0"/>
              <w:rPr>
                <w:rFonts w:ascii="Arial" w:eastAsia="Arial" w:hAnsi="Arial" w:cs="Arial"/>
                <w:color w:val="222222"/>
                <w:sz w:val="22"/>
                <w:szCs w:val="22"/>
                <w:highlight w:val="white"/>
              </w:rPr>
            </w:pPr>
          </w:p>
        </w:tc>
      </w:tr>
      <w:tr w:rsidR="00272087" w14:paraId="15C94B9C" w14:textId="77777777">
        <w:trPr>
          <w:trHeight w:val="420"/>
        </w:trPr>
        <w:tc>
          <w:tcPr>
            <w:tcW w:w="2428" w:type="dxa"/>
            <w:shd w:val="clear" w:color="auto" w:fill="auto"/>
            <w:tcMar>
              <w:top w:w="100" w:type="dxa"/>
              <w:left w:w="100" w:type="dxa"/>
              <w:bottom w:w="100" w:type="dxa"/>
              <w:right w:w="100" w:type="dxa"/>
            </w:tcMar>
          </w:tcPr>
          <w:p w14:paraId="2B2775F7"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13.00-13.30</w:t>
            </w:r>
          </w:p>
        </w:tc>
        <w:tc>
          <w:tcPr>
            <w:tcW w:w="2428" w:type="dxa"/>
            <w:vMerge/>
            <w:shd w:val="clear" w:color="auto" w:fill="auto"/>
            <w:tcMar>
              <w:top w:w="100" w:type="dxa"/>
              <w:left w:w="100" w:type="dxa"/>
              <w:bottom w:w="100" w:type="dxa"/>
              <w:right w:w="100" w:type="dxa"/>
            </w:tcMar>
          </w:tcPr>
          <w:p w14:paraId="23E55F05"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317B17F0"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5A5212D9"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19AA05AC" w14:textId="77777777" w:rsidR="00272087" w:rsidRDefault="00272087">
            <w:pPr>
              <w:widowControl w:val="0"/>
              <w:rPr>
                <w:rFonts w:ascii="Arial" w:eastAsia="Arial" w:hAnsi="Arial" w:cs="Arial"/>
                <w:color w:val="222222"/>
                <w:sz w:val="22"/>
                <w:szCs w:val="22"/>
                <w:highlight w:val="white"/>
              </w:rPr>
            </w:pPr>
          </w:p>
        </w:tc>
        <w:tc>
          <w:tcPr>
            <w:tcW w:w="2428" w:type="dxa"/>
            <w:shd w:val="clear" w:color="auto" w:fill="auto"/>
            <w:tcMar>
              <w:top w:w="100" w:type="dxa"/>
              <w:left w:w="100" w:type="dxa"/>
              <w:bottom w:w="100" w:type="dxa"/>
              <w:right w:w="100" w:type="dxa"/>
            </w:tcMar>
          </w:tcPr>
          <w:p w14:paraId="2AA84E1C" w14:textId="77777777" w:rsidR="00272087" w:rsidRDefault="00272087">
            <w:pPr>
              <w:widowControl w:val="0"/>
              <w:rPr>
                <w:rFonts w:ascii="Arial" w:eastAsia="Arial" w:hAnsi="Arial" w:cs="Arial"/>
                <w:color w:val="222222"/>
                <w:sz w:val="22"/>
                <w:szCs w:val="22"/>
                <w:highlight w:val="white"/>
              </w:rPr>
            </w:pPr>
          </w:p>
        </w:tc>
      </w:tr>
      <w:tr w:rsidR="00272087" w14:paraId="2A05D109" w14:textId="77777777">
        <w:trPr>
          <w:trHeight w:val="420"/>
        </w:trPr>
        <w:tc>
          <w:tcPr>
            <w:tcW w:w="2428" w:type="dxa"/>
            <w:shd w:val="clear" w:color="auto" w:fill="auto"/>
            <w:tcMar>
              <w:top w:w="100" w:type="dxa"/>
              <w:left w:w="100" w:type="dxa"/>
              <w:bottom w:w="100" w:type="dxa"/>
              <w:right w:w="100" w:type="dxa"/>
            </w:tcMar>
          </w:tcPr>
          <w:p w14:paraId="6666656E" w14:textId="77777777" w:rsidR="00272087" w:rsidRDefault="002567A5">
            <w:pPr>
              <w:widowControl w:val="0"/>
              <w:rPr>
                <w:rFonts w:ascii="Arial" w:eastAsia="Arial" w:hAnsi="Arial" w:cs="Arial"/>
                <w:color w:val="222222"/>
                <w:sz w:val="22"/>
                <w:szCs w:val="22"/>
                <w:highlight w:val="white"/>
              </w:rPr>
            </w:pPr>
            <w:r>
              <w:rPr>
                <w:rFonts w:ascii="Arial" w:eastAsia="Arial" w:hAnsi="Arial" w:cs="Arial"/>
                <w:color w:val="222222"/>
                <w:sz w:val="22"/>
                <w:szCs w:val="22"/>
                <w:highlight w:val="white"/>
              </w:rPr>
              <w:t>13.30-14.00</w:t>
            </w:r>
          </w:p>
        </w:tc>
        <w:tc>
          <w:tcPr>
            <w:tcW w:w="12140" w:type="dxa"/>
            <w:gridSpan w:val="5"/>
            <w:shd w:val="clear" w:color="auto" w:fill="auto"/>
            <w:tcMar>
              <w:top w:w="100" w:type="dxa"/>
              <w:left w:w="100" w:type="dxa"/>
              <w:bottom w:w="100" w:type="dxa"/>
              <w:right w:w="100" w:type="dxa"/>
            </w:tcMar>
          </w:tcPr>
          <w:p w14:paraId="014E0AED" w14:textId="77777777" w:rsidR="00272087" w:rsidRDefault="002567A5">
            <w:pPr>
              <w:widowControl w:val="0"/>
              <w:jc w:val="center"/>
              <w:rPr>
                <w:rFonts w:ascii="Arial" w:eastAsia="Arial" w:hAnsi="Arial" w:cs="Arial"/>
                <w:color w:val="222222"/>
                <w:sz w:val="22"/>
                <w:szCs w:val="22"/>
                <w:highlight w:val="white"/>
              </w:rPr>
            </w:pPr>
            <w:r>
              <w:rPr>
                <w:rFonts w:ascii="Arial" w:eastAsia="Arial" w:hAnsi="Arial" w:cs="Arial"/>
                <w:color w:val="222222"/>
                <w:sz w:val="22"/>
                <w:szCs w:val="22"/>
                <w:highlight w:val="white"/>
              </w:rPr>
              <w:t>Cleaning of devices</w:t>
            </w:r>
          </w:p>
        </w:tc>
      </w:tr>
    </w:tbl>
    <w:p w14:paraId="3C30FCD2" w14:textId="77777777" w:rsidR="00272087" w:rsidRDefault="00272087">
      <w:pPr>
        <w:spacing w:line="276" w:lineRule="auto"/>
        <w:rPr>
          <w:rFonts w:ascii="Verdana" w:eastAsia="Verdana" w:hAnsi="Verdana" w:cs="Verdana"/>
          <w:b/>
          <w:color w:val="231F20"/>
          <w:sz w:val="22"/>
          <w:szCs w:val="22"/>
        </w:rPr>
      </w:pPr>
    </w:p>
    <w:p w14:paraId="3E5FCC42" w14:textId="77777777" w:rsidR="00272087" w:rsidRDefault="00272087">
      <w:pPr>
        <w:spacing w:line="276" w:lineRule="auto"/>
        <w:rPr>
          <w:rFonts w:ascii="Verdana" w:eastAsia="Verdana" w:hAnsi="Verdana" w:cs="Verdana"/>
          <w:b/>
          <w:color w:val="231F20"/>
          <w:sz w:val="22"/>
          <w:szCs w:val="22"/>
        </w:rPr>
      </w:pPr>
    </w:p>
    <w:p w14:paraId="7C2BD88A" w14:textId="77777777" w:rsidR="00272087" w:rsidRDefault="00272087">
      <w:pPr>
        <w:spacing w:line="276" w:lineRule="auto"/>
        <w:rPr>
          <w:rFonts w:ascii="Verdana" w:eastAsia="Verdana" w:hAnsi="Verdana" w:cs="Verdana"/>
          <w:b/>
          <w:color w:val="231F20"/>
          <w:sz w:val="22"/>
          <w:szCs w:val="22"/>
        </w:rPr>
      </w:pPr>
    </w:p>
    <w:p w14:paraId="391F1ACC" w14:textId="77777777" w:rsidR="00272087" w:rsidRDefault="00272087">
      <w:pPr>
        <w:spacing w:line="276" w:lineRule="auto"/>
        <w:rPr>
          <w:rFonts w:ascii="Verdana" w:eastAsia="Verdana" w:hAnsi="Verdana" w:cs="Verdana"/>
          <w:b/>
          <w:color w:val="231F20"/>
          <w:sz w:val="22"/>
          <w:szCs w:val="22"/>
        </w:rPr>
      </w:pPr>
    </w:p>
    <w:p w14:paraId="7953D6E7" w14:textId="77777777" w:rsidR="00272087" w:rsidRDefault="00272087">
      <w:pPr>
        <w:spacing w:line="276" w:lineRule="auto"/>
        <w:rPr>
          <w:rFonts w:ascii="Verdana" w:eastAsia="Verdana" w:hAnsi="Verdana" w:cs="Verdana"/>
          <w:b/>
          <w:color w:val="231F20"/>
          <w:sz w:val="22"/>
          <w:szCs w:val="22"/>
        </w:rPr>
      </w:pPr>
    </w:p>
    <w:p w14:paraId="2068511C" w14:textId="77777777" w:rsidR="00272087" w:rsidRDefault="00272087">
      <w:pPr>
        <w:spacing w:line="276" w:lineRule="auto"/>
        <w:rPr>
          <w:rFonts w:ascii="Verdana" w:eastAsia="Verdana" w:hAnsi="Verdana" w:cs="Verdana"/>
          <w:b/>
          <w:color w:val="231F20"/>
          <w:sz w:val="22"/>
          <w:szCs w:val="22"/>
        </w:rPr>
      </w:pPr>
    </w:p>
    <w:p w14:paraId="5CFC55F1" w14:textId="77777777" w:rsidR="00272087" w:rsidRDefault="00272087">
      <w:pPr>
        <w:spacing w:line="276" w:lineRule="auto"/>
        <w:rPr>
          <w:rFonts w:ascii="Verdana" w:eastAsia="Verdana" w:hAnsi="Verdana" w:cs="Verdana"/>
          <w:b/>
          <w:color w:val="231F20"/>
          <w:sz w:val="22"/>
          <w:szCs w:val="22"/>
        </w:rPr>
      </w:pPr>
    </w:p>
    <w:p w14:paraId="5779F649" w14:textId="77777777" w:rsidR="00272087" w:rsidRDefault="00272087">
      <w:pPr>
        <w:spacing w:line="276" w:lineRule="auto"/>
        <w:rPr>
          <w:rFonts w:ascii="Verdana" w:eastAsia="Verdana" w:hAnsi="Verdana" w:cs="Verdana"/>
          <w:b/>
          <w:color w:val="231F20"/>
          <w:sz w:val="22"/>
          <w:szCs w:val="22"/>
        </w:rPr>
      </w:pPr>
    </w:p>
    <w:p w14:paraId="7CEA3265" w14:textId="77777777" w:rsidR="00272087" w:rsidRDefault="00272087">
      <w:pPr>
        <w:spacing w:line="276" w:lineRule="auto"/>
        <w:rPr>
          <w:rFonts w:ascii="Verdana" w:eastAsia="Verdana" w:hAnsi="Verdana" w:cs="Verdana"/>
          <w:b/>
          <w:color w:val="231F20"/>
          <w:sz w:val="22"/>
          <w:szCs w:val="22"/>
        </w:rPr>
      </w:pPr>
    </w:p>
    <w:p w14:paraId="3F9C51C4" w14:textId="77777777" w:rsidR="00272087" w:rsidRDefault="00272087">
      <w:pPr>
        <w:spacing w:line="276" w:lineRule="auto"/>
        <w:rPr>
          <w:rFonts w:ascii="Verdana" w:eastAsia="Verdana" w:hAnsi="Verdana" w:cs="Verdana"/>
          <w:b/>
          <w:color w:val="231F20"/>
          <w:sz w:val="22"/>
          <w:szCs w:val="22"/>
        </w:rPr>
      </w:pPr>
    </w:p>
    <w:p w14:paraId="6AF99674" w14:textId="77777777" w:rsidR="00272087" w:rsidRDefault="00272087">
      <w:pPr>
        <w:spacing w:line="276" w:lineRule="auto"/>
        <w:rPr>
          <w:rFonts w:ascii="Verdana" w:eastAsia="Verdana" w:hAnsi="Verdana" w:cs="Verdana"/>
          <w:b/>
          <w:color w:val="231F20"/>
          <w:sz w:val="22"/>
          <w:szCs w:val="22"/>
        </w:rPr>
      </w:pPr>
    </w:p>
    <w:p w14:paraId="040DE092" w14:textId="77777777" w:rsidR="00272087" w:rsidRDefault="00272087">
      <w:pPr>
        <w:spacing w:line="276" w:lineRule="auto"/>
        <w:rPr>
          <w:rFonts w:ascii="Verdana" w:eastAsia="Verdana" w:hAnsi="Verdana" w:cs="Verdana"/>
          <w:b/>
          <w:color w:val="231F20"/>
          <w:sz w:val="22"/>
          <w:szCs w:val="22"/>
        </w:rPr>
      </w:pPr>
    </w:p>
    <w:p w14:paraId="236D0168" w14:textId="77777777" w:rsidR="00272087" w:rsidRDefault="002567A5">
      <w:pPr>
        <w:spacing w:before="240" w:after="240" w:line="276" w:lineRule="auto"/>
        <w:jc w:val="both"/>
        <w:rPr>
          <w:rFonts w:ascii="Arial" w:eastAsia="Arial" w:hAnsi="Arial" w:cs="Arial"/>
          <w:b/>
          <w:sz w:val="22"/>
          <w:szCs w:val="22"/>
        </w:rPr>
      </w:pPr>
      <w:r>
        <w:rPr>
          <w:rFonts w:ascii="Verdana" w:eastAsia="Verdana" w:hAnsi="Verdana" w:cs="Verdana"/>
          <w:b/>
          <w:color w:val="231F20"/>
          <w:sz w:val="22"/>
          <w:szCs w:val="22"/>
        </w:rPr>
        <w:t xml:space="preserve">13. Employee Assistance and Wellbeing </w:t>
      </w:r>
      <w:proofErr w:type="spellStart"/>
      <w:r>
        <w:rPr>
          <w:rFonts w:ascii="Verdana" w:eastAsia="Verdana" w:hAnsi="Verdana" w:cs="Verdana"/>
          <w:b/>
          <w:color w:val="231F20"/>
          <w:sz w:val="22"/>
          <w:szCs w:val="22"/>
        </w:rPr>
        <w:t>Programme</w:t>
      </w:r>
      <w:proofErr w:type="spellEnd"/>
    </w:p>
    <w:p w14:paraId="27DBA762" w14:textId="77777777" w:rsidR="00272087" w:rsidRDefault="00272087">
      <w:pPr>
        <w:spacing w:line="276" w:lineRule="auto"/>
        <w:rPr>
          <w:rFonts w:ascii="Arial" w:eastAsia="Arial" w:hAnsi="Arial" w:cs="Arial"/>
          <w:b/>
          <w:sz w:val="22"/>
          <w:szCs w:val="22"/>
        </w:rPr>
      </w:pPr>
    </w:p>
    <w:p w14:paraId="30B121B6" w14:textId="77777777" w:rsidR="00272087" w:rsidRDefault="002567A5">
      <w:p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Staff Wellbeing will be promoted and staff well be encouraged to be proactive and look after their own wellbeing. Student wellbeing is influenced by the wellbeing of the adults around them. Students pick up on the stress of others so it is important that </w:t>
      </w:r>
      <w:proofErr w:type="gramStart"/>
      <w:r>
        <w:rPr>
          <w:rFonts w:ascii="Arial" w:eastAsia="Arial" w:hAnsi="Arial" w:cs="Arial"/>
          <w:sz w:val="22"/>
          <w:szCs w:val="22"/>
          <w:highlight w:val="white"/>
        </w:rPr>
        <w:t>a</w:t>
      </w:r>
      <w:r>
        <w:rPr>
          <w:rFonts w:ascii="Arial" w:eastAsia="Arial" w:hAnsi="Arial" w:cs="Arial"/>
          <w:sz w:val="22"/>
          <w:szCs w:val="22"/>
          <w:highlight w:val="white"/>
        </w:rPr>
        <w:t>dults</w:t>
      </w:r>
      <w:proofErr w:type="gramEnd"/>
      <w:r>
        <w:rPr>
          <w:rFonts w:ascii="Arial" w:eastAsia="Arial" w:hAnsi="Arial" w:cs="Arial"/>
          <w:sz w:val="22"/>
          <w:szCs w:val="22"/>
          <w:highlight w:val="white"/>
        </w:rPr>
        <w:t xml:space="preserve"> model positive ways of coping with change and the return to school. </w:t>
      </w:r>
    </w:p>
    <w:p w14:paraId="1667050F" w14:textId="77777777" w:rsidR="00272087" w:rsidRDefault="00272087">
      <w:pPr>
        <w:spacing w:line="276" w:lineRule="auto"/>
        <w:rPr>
          <w:rFonts w:ascii="Arial" w:eastAsia="Arial" w:hAnsi="Arial" w:cs="Arial"/>
          <w:sz w:val="22"/>
          <w:szCs w:val="22"/>
          <w:highlight w:val="white"/>
        </w:rPr>
      </w:pPr>
    </w:p>
    <w:p w14:paraId="0939BDEF" w14:textId="77777777" w:rsidR="00272087" w:rsidRDefault="00272087">
      <w:pPr>
        <w:spacing w:line="276" w:lineRule="auto"/>
        <w:rPr>
          <w:rFonts w:ascii="Arial" w:eastAsia="Arial" w:hAnsi="Arial" w:cs="Arial"/>
          <w:sz w:val="22"/>
          <w:szCs w:val="22"/>
          <w:highlight w:val="white"/>
        </w:rPr>
      </w:pPr>
    </w:p>
    <w:p w14:paraId="0738371F" w14:textId="77777777" w:rsidR="00272087" w:rsidRDefault="00272087">
      <w:pPr>
        <w:spacing w:line="276" w:lineRule="auto"/>
        <w:rPr>
          <w:rFonts w:ascii="Arial" w:eastAsia="Arial" w:hAnsi="Arial" w:cs="Arial"/>
          <w:sz w:val="22"/>
          <w:szCs w:val="22"/>
          <w:highlight w:val="white"/>
          <w:u w:val="single"/>
        </w:rPr>
      </w:pPr>
    </w:p>
    <w:p w14:paraId="12A743B5" w14:textId="77777777" w:rsidR="00272087" w:rsidRDefault="002567A5">
      <w:pPr>
        <w:spacing w:line="276" w:lineRule="auto"/>
        <w:rPr>
          <w:rFonts w:ascii="Arial" w:eastAsia="Arial" w:hAnsi="Arial" w:cs="Arial"/>
          <w:sz w:val="22"/>
          <w:szCs w:val="22"/>
          <w:highlight w:val="white"/>
          <w:u w:val="single"/>
        </w:rPr>
      </w:pPr>
      <w:r>
        <w:rPr>
          <w:rFonts w:ascii="Arial" w:eastAsia="Arial" w:hAnsi="Arial" w:cs="Arial"/>
          <w:sz w:val="22"/>
          <w:szCs w:val="22"/>
          <w:highlight w:val="white"/>
          <w:u w:val="single"/>
        </w:rPr>
        <w:t>Steps to promote wellbeing for staff in our school</w:t>
      </w:r>
    </w:p>
    <w:p w14:paraId="35DD2702" w14:textId="77777777" w:rsidR="00272087" w:rsidRDefault="00272087">
      <w:pPr>
        <w:spacing w:line="276" w:lineRule="auto"/>
        <w:rPr>
          <w:rFonts w:ascii="Arial" w:eastAsia="Arial" w:hAnsi="Arial" w:cs="Arial"/>
          <w:sz w:val="22"/>
          <w:szCs w:val="22"/>
          <w:highlight w:val="white"/>
        </w:rPr>
      </w:pPr>
    </w:p>
    <w:p w14:paraId="002E50AC" w14:textId="77777777" w:rsidR="00272087" w:rsidRDefault="002567A5">
      <w:pPr>
        <w:numPr>
          <w:ilvl w:val="0"/>
          <w:numId w:val="21"/>
        </w:num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The management team will share our school’s Covid19 </w:t>
      </w:r>
      <w:proofErr w:type="spellStart"/>
      <w:r>
        <w:rPr>
          <w:rFonts w:ascii="Arial" w:eastAsia="Arial" w:hAnsi="Arial" w:cs="Arial"/>
          <w:sz w:val="22"/>
          <w:szCs w:val="22"/>
          <w:highlight w:val="white"/>
        </w:rPr>
        <w:t>Organisational</w:t>
      </w:r>
      <w:proofErr w:type="spellEnd"/>
      <w:r>
        <w:rPr>
          <w:rFonts w:ascii="Arial" w:eastAsia="Arial" w:hAnsi="Arial" w:cs="Arial"/>
          <w:sz w:val="22"/>
          <w:szCs w:val="22"/>
          <w:highlight w:val="white"/>
        </w:rPr>
        <w:t xml:space="preserve"> Plan, with all staff, detailing the arrangements in place to reopen our school.</w:t>
      </w:r>
    </w:p>
    <w:p w14:paraId="0BD97AE7" w14:textId="77777777" w:rsidR="00272087" w:rsidRDefault="002567A5">
      <w:pPr>
        <w:numPr>
          <w:ilvl w:val="0"/>
          <w:numId w:val="21"/>
        </w:numPr>
        <w:spacing w:line="276" w:lineRule="auto"/>
        <w:rPr>
          <w:rFonts w:ascii="Arial" w:eastAsia="Arial" w:hAnsi="Arial" w:cs="Arial"/>
          <w:sz w:val="22"/>
          <w:szCs w:val="22"/>
          <w:highlight w:val="white"/>
        </w:rPr>
      </w:pPr>
      <w:r>
        <w:rPr>
          <w:rFonts w:ascii="Arial" w:eastAsia="Arial" w:hAnsi="Arial" w:cs="Arial"/>
          <w:sz w:val="22"/>
          <w:szCs w:val="22"/>
          <w:highlight w:val="white"/>
        </w:rPr>
        <w:t>Guidance and resources to build knowledge and awareness of how best to support the wellbeing of students on r</w:t>
      </w:r>
      <w:r>
        <w:rPr>
          <w:rFonts w:ascii="Arial" w:eastAsia="Arial" w:hAnsi="Arial" w:cs="Arial"/>
          <w:sz w:val="22"/>
          <w:szCs w:val="22"/>
          <w:highlight w:val="white"/>
        </w:rPr>
        <w:t xml:space="preserve">eturn to our school will be shared with all our staff and ongoing collaboration will be encouraged. </w:t>
      </w:r>
    </w:p>
    <w:p w14:paraId="314CAE09" w14:textId="77777777" w:rsidR="00272087" w:rsidRDefault="002567A5">
      <w:pPr>
        <w:numPr>
          <w:ilvl w:val="0"/>
          <w:numId w:val="21"/>
        </w:num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Strategies to build staff wellbeing and resilience: buddy system; provision of </w:t>
      </w:r>
      <w:proofErr w:type="spellStart"/>
      <w:r>
        <w:rPr>
          <w:rFonts w:ascii="Arial" w:eastAsia="Arial" w:hAnsi="Arial" w:cs="Arial"/>
          <w:sz w:val="22"/>
          <w:szCs w:val="22"/>
          <w:highlight w:val="white"/>
        </w:rPr>
        <w:t>well being</w:t>
      </w:r>
      <w:proofErr w:type="spellEnd"/>
      <w:r>
        <w:rPr>
          <w:rFonts w:ascii="Arial" w:eastAsia="Arial" w:hAnsi="Arial" w:cs="Arial"/>
          <w:sz w:val="22"/>
          <w:szCs w:val="22"/>
          <w:highlight w:val="white"/>
        </w:rPr>
        <w:t xml:space="preserve"> training from NEPS; pacing ourselves and sharing the workload; he</w:t>
      </w:r>
      <w:r>
        <w:rPr>
          <w:rFonts w:ascii="Arial" w:eastAsia="Arial" w:hAnsi="Arial" w:cs="Arial"/>
          <w:sz w:val="22"/>
          <w:szCs w:val="22"/>
          <w:highlight w:val="white"/>
        </w:rPr>
        <w:t>lping our colleagues.</w:t>
      </w:r>
    </w:p>
    <w:p w14:paraId="65BD6760" w14:textId="77777777" w:rsidR="00272087" w:rsidRDefault="002567A5">
      <w:pPr>
        <w:numPr>
          <w:ilvl w:val="0"/>
          <w:numId w:val="21"/>
        </w:num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Knowing how and where to get help. School staff can access counselling from Inspire Workplace Services, provided by DES. They can be contacted by Freephone at 1800-411-057 or by email at </w:t>
      </w:r>
      <w:hyperlink r:id="rId26">
        <w:r>
          <w:rPr>
            <w:rFonts w:ascii="Arial" w:eastAsia="Arial" w:hAnsi="Arial" w:cs="Arial"/>
            <w:color w:val="1155CC"/>
            <w:sz w:val="22"/>
            <w:szCs w:val="22"/>
            <w:highlight w:val="white"/>
            <w:u w:val="single"/>
          </w:rPr>
          <w:t>support@carecallwellbeing.ie</w:t>
        </w:r>
      </w:hyperlink>
      <w:r>
        <w:rPr>
          <w:rFonts w:ascii="Arial" w:eastAsia="Arial" w:hAnsi="Arial" w:cs="Arial"/>
          <w:sz w:val="22"/>
          <w:szCs w:val="22"/>
          <w:highlight w:val="white"/>
        </w:rPr>
        <w:t>.</w:t>
      </w:r>
    </w:p>
    <w:p w14:paraId="2E33AFD8" w14:textId="77777777" w:rsidR="00272087" w:rsidRDefault="00272087">
      <w:pPr>
        <w:spacing w:line="276" w:lineRule="auto"/>
        <w:rPr>
          <w:rFonts w:ascii="Arial" w:eastAsia="Arial" w:hAnsi="Arial" w:cs="Arial"/>
          <w:sz w:val="22"/>
          <w:szCs w:val="22"/>
          <w:highlight w:val="white"/>
        </w:rPr>
      </w:pPr>
    </w:p>
    <w:p w14:paraId="0FEDCB16" w14:textId="77777777" w:rsidR="00272087" w:rsidRDefault="002567A5">
      <w:pPr>
        <w:spacing w:line="276" w:lineRule="auto"/>
        <w:rPr>
          <w:rFonts w:ascii="Arial" w:eastAsia="Arial" w:hAnsi="Arial" w:cs="Arial"/>
          <w:sz w:val="22"/>
          <w:szCs w:val="22"/>
          <w:highlight w:val="white"/>
        </w:rPr>
      </w:pPr>
      <w:r>
        <w:rPr>
          <w:rFonts w:ascii="Arial" w:eastAsia="Arial" w:hAnsi="Arial" w:cs="Arial"/>
          <w:sz w:val="22"/>
          <w:szCs w:val="22"/>
          <w:highlight w:val="white"/>
        </w:rPr>
        <w:t>Support for school staff wellbeing will be provided by Department Support Services including the Professional Development Service for Teachers (PDST) and the Centre for School Leadership (CSL), as well as by the HSE’s</w:t>
      </w:r>
      <w:r>
        <w:rPr>
          <w:rFonts w:ascii="Arial" w:eastAsia="Arial" w:hAnsi="Arial" w:cs="Arial"/>
          <w:sz w:val="22"/>
          <w:szCs w:val="22"/>
          <w:highlight w:val="white"/>
        </w:rPr>
        <w:t xml:space="preserve"> Health Promotion Team. </w:t>
      </w:r>
    </w:p>
    <w:p w14:paraId="3094C7C3" w14:textId="77777777" w:rsidR="00272087" w:rsidRDefault="00272087">
      <w:pPr>
        <w:spacing w:line="276" w:lineRule="auto"/>
        <w:rPr>
          <w:rFonts w:ascii="Arial" w:eastAsia="Arial" w:hAnsi="Arial" w:cs="Arial"/>
          <w:sz w:val="22"/>
          <w:szCs w:val="22"/>
          <w:highlight w:val="white"/>
        </w:rPr>
      </w:pPr>
    </w:p>
    <w:p w14:paraId="56C0433A" w14:textId="77777777" w:rsidR="00272087" w:rsidRDefault="002567A5">
      <w:p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An </w:t>
      </w:r>
      <w:hyperlink r:id="rId27">
        <w:r>
          <w:rPr>
            <w:rFonts w:ascii="Arial" w:eastAsia="Arial" w:hAnsi="Arial" w:cs="Arial"/>
            <w:color w:val="2C55A2"/>
            <w:sz w:val="22"/>
            <w:szCs w:val="22"/>
            <w:highlight w:val="white"/>
            <w:u w:val="single"/>
          </w:rPr>
          <w:t>Occupational Health Strategy</w:t>
        </w:r>
      </w:hyperlink>
      <w:r>
        <w:rPr>
          <w:rFonts w:ascii="Arial" w:eastAsia="Arial" w:hAnsi="Arial" w:cs="Arial"/>
          <w:sz w:val="22"/>
          <w:szCs w:val="22"/>
          <w:highlight w:val="white"/>
        </w:rPr>
        <w:t xml:space="preserve"> is in place as a supportive resource for staff in schools. The aim of the Occupational Health Strategy is to pro</w:t>
      </w:r>
      <w:r>
        <w:rPr>
          <w:rFonts w:ascii="Arial" w:eastAsia="Arial" w:hAnsi="Arial" w:cs="Arial"/>
          <w:sz w:val="22"/>
          <w:szCs w:val="22"/>
          <w:highlight w:val="white"/>
        </w:rPr>
        <w:t>mote the health and wellbeing of employees in the workplace, with a strong focus on prevention. The Occupational Health Strategy comprises the Employee Assistance Service and the Occupational Health Service. The Employee Assistance Service (EAS) is provide</w:t>
      </w:r>
      <w:r>
        <w:rPr>
          <w:rFonts w:ascii="Arial" w:eastAsia="Arial" w:hAnsi="Arial" w:cs="Arial"/>
          <w:sz w:val="22"/>
          <w:szCs w:val="22"/>
          <w:highlight w:val="white"/>
        </w:rPr>
        <w:t xml:space="preserve">d by </w:t>
      </w:r>
      <w:proofErr w:type="spellStart"/>
      <w:r>
        <w:rPr>
          <w:rFonts w:ascii="Arial" w:eastAsia="Arial" w:hAnsi="Arial" w:cs="Arial"/>
          <w:sz w:val="22"/>
          <w:szCs w:val="22"/>
          <w:highlight w:val="white"/>
        </w:rPr>
        <w:t>Spectrum.life</w:t>
      </w:r>
      <w:proofErr w:type="spellEnd"/>
      <w:r>
        <w:rPr>
          <w:rFonts w:ascii="Arial" w:eastAsia="Arial" w:hAnsi="Arial" w:cs="Arial"/>
          <w:sz w:val="22"/>
          <w:szCs w:val="22"/>
          <w:highlight w:val="white"/>
        </w:rPr>
        <w:t xml:space="preserve">. They are providing this support under the banner of ‘Wellbeing Together: </w:t>
      </w:r>
      <w:proofErr w:type="spellStart"/>
      <w:r>
        <w:rPr>
          <w:rFonts w:ascii="Arial" w:eastAsia="Arial" w:hAnsi="Arial" w:cs="Arial"/>
          <w:sz w:val="22"/>
          <w:szCs w:val="22"/>
          <w:highlight w:val="white"/>
        </w:rPr>
        <w:t>Folláinne</w:t>
      </w:r>
      <w:proofErr w:type="spellEnd"/>
      <w:r>
        <w:rPr>
          <w:rFonts w:ascii="Arial" w:eastAsia="Arial" w:hAnsi="Arial" w:cs="Arial"/>
          <w:sz w:val="22"/>
          <w:szCs w:val="22"/>
          <w:highlight w:val="white"/>
        </w:rPr>
        <w:t xml:space="preserve"> Le </w:t>
      </w:r>
      <w:proofErr w:type="spellStart"/>
      <w:r>
        <w:rPr>
          <w:rFonts w:ascii="Arial" w:eastAsia="Arial" w:hAnsi="Arial" w:cs="Arial"/>
          <w:sz w:val="22"/>
          <w:szCs w:val="22"/>
          <w:highlight w:val="white"/>
        </w:rPr>
        <w:t>Chéile</w:t>
      </w:r>
      <w:proofErr w:type="spellEnd"/>
      <w:r>
        <w:rPr>
          <w:rFonts w:ascii="Arial" w:eastAsia="Arial" w:hAnsi="Arial" w:cs="Arial"/>
          <w:sz w:val="22"/>
          <w:szCs w:val="22"/>
          <w:highlight w:val="white"/>
        </w:rPr>
        <w:t>’.</w:t>
      </w:r>
    </w:p>
    <w:p w14:paraId="28DFFB89" w14:textId="77777777" w:rsidR="00272087" w:rsidRDefault="00272087">
      <w:pPr>
        <w:spacing w:line="276" w:lineRule="auto"/>
        <w:rPr>
          <w:rFonts w:ascii="Arial" w:eastAsia="Arial" w:hAnsi="Arial" w:cs="Arial"/>
          <w:sz w:val="22"/>
          <w:szCs w:val="22"/>
          <w:highlight w:val="white"/>
        </w:rPr>
      </w:pPr>
    </w:p>
    <w:p w14:paraId="33C18D17" w14:textId="77777777" w:rsidR="00272087" w:rsidRDefault="002567A5">
      <w:pPr>
        <w:spacing w:after="160" w:line="276" w:lineRule="auto"/>
        <w:ind w:right="-220"/>
        <w:rPr>
          <w:rFonts w:ascii="Arial" w:eastAsia="Arial" w:hAnsi="Arial" w:cs="Arial"/>
          <w:sz w:val="22"/>
          <w:szCs w:val="22"/>
          <w:highlight w:val="white"/>
        </w:rPr>
      </w:pPr>
      <w:r>
        <w:rPr>
          <w:rFonts w:ascii="Arial" w:eastAsia="Arial" w:hAnsi="Arial" w:cs="Arial"/>
          <w:sz w:val="22"/>
          <w:szCs w:val="22"/>
          <w:highlight w:val="white"/>
        </w:rPr>
        <w:t>The Employee Assistance Service (EAS) provides advice to employees on a range of issues including wellbeing, legal, financial, bereavement, conflict, mediation etc. The EAS also provides advice and support to managers and delivers interventions to help the</w:t>
      </w:r>
      <w:r>
        <w:rPr>
          <w:rFonts w:ascii="Arial" w:eastAsia="Arial" w:hAnsi="Arial" w:cs="Arial"/>
          <w:sz w:val="22"/>
          <w:szCs w:val="22"/>
          <w:highlight w:val="white"/>
        </w:rPr>
        <w:t>m deal with health and wellbeing issues in the workplace.</w:t>
      </w:r>
    </w:p>
    <w:p w14:paraId="234E686D" w14:textId="77777777" w:rsidR="00272087" w:rsidRDefault="002567A5">
      <w:pPr>
        <w:spacing w:after="160" w:line="276" w:lineRule="auto"/>
        <w:ind w:right="-220"/>
        <w:rPr>
          <w:rFonts w:ascii="Arial" w:eastAsia="Arial" w:hAnsi="Arial" w:cs="Arial"/>
          <w:sz w:val="22"/>
          <w:szCs w:val="22"/>
          <w:highlight w:val="white"/>
        </w:rPr>
      </w:pPr>
      <w:r>
        <w:rPr>
          <w:rFonts w:ascii="Arial" w:eastAsia="Arial" w:hAnsi="Arial" w:cs="Arial"/>
          <w:sz w:val="22"/>
          <w:szCs w:val="22"/>
          <w:highlight w:val="white"/>
        </w:rPr>
        <w:t xml:space="preserve">Where appropriate, short-term counselling is available to employees and their family members. A family member includes a spouse, civil partner or dependent, where the family member can be described </w:t>
      </w:r>
      <w:r>
        <w:rPr>
          <w:rFonts w:ascii="Arial" w:eastAsia="Arial" w:hAnsi="Arial" w:cs="Arial"/>
          <w:sz w:val="22"/>
          <w:szCs w:val="22"/>
          <w:highlight w:val="white"/>
        </w:rPr>
        <w:t xml:space="preserve">as a person over the age of 18 and residing at the family home. In addition, online cognitive </w:t>
      </w:r>
      <w:proofErr w:type="spellStart"/>
      <w:r>
        <w:rPr>
          <w:rFonts w:ascii="Arial" w:eastAsia="Arial" w:hAnsi="Arial" w:cs="Arial"/>
          <w:sz w:val="22"/>
          <w:szCs w:val="22"/>
          <w:highlight w:val="white"/>
        </w:rPr>
        <w:t>behavioural</w:t>
      </w:r>
      <w:proofErr w:type="spellEnd"/>
      <w:r>
        <w:rPr>
          <w:rFonts w:ascii="Arial" w:eastAsia="Arial" w:hAnsi="Arial" w:cs="Arial"/>
          <w:sz w:val="22"/>
          <w:szCs w:val="22"/>
          <w:highlight w:val="white"/>
        </w:rPr>
        <w:t xml:space="preserve"> therapy is also provided to employees. </w:t>
      </w:r>
    </w:p>
    <w:p w14:paraId="1208D280" w14:textId="77777777" w:rsidR="00272087" w:rsidRDefault="002567A5">
      <w:pPr>
        <w:spacing w:after="160" w:line="276" w:lineRule="auto"/>
        <w:ind w:right="-220"/>
        <w:rPr>
          <w:rFonts w:ascii="Arial" w:eastAsia="Arial" w:hAnsi="Arial" w:cs="Arial"/>
          <w:sz w:val="22"/>
          <w:szCs w:val="22"/>
          <w:highlight w:val="white"/>
        </w:rPr>
      </w:pPr>
      <w:r>
        <w:rPr>
          <w:rFonts w:ascii="Arial" w:eastAsia="Arial" w:hAnsi="Arial" w:cs="Arial"/>
          <w:sz w:val="22"/>
          <w:szCs w:val="22"/>
          <w:highlight w:val="white"/>
        </w:rPr>
        <w:lastRenderedPageBreak/>
        <w:t xml:space="preserve">A bespoke wellbeing portal and app is available offering a host of online services with access to live chats, </w:t>
      </w:r>
      <w:r>
        <w:rPr>
          <w:rFonts w:ascii="Arial" w:eastAsia="Arial" w:hAnsi="Arial" w:cs="Arial"/>
          <w:sz w:val="22"/>
          <w:szCs w:val="22"/>
          <w:highlight w:val="white"/>
        </w:rPr>
        <w:t xml:space="preserve">videos, podcasts and blogs on topics around mental health, family life, exercise and nutrition. In addition, online cognitive </w:t>
      </w:r>
      <w:proofErr w:type="spellStart"/>
      <w:r>
        <w:rPr>
          <w:rFonts w:ascii="Arial" w:eastAsia="Arial" w:hAnsi="Arial" w:cs="Arial"/>
          <w:sz w:val="22"/>
          <w:szCs w:val="22"/>
          <w:highlight w:val="white"/>
        </w:rPr>
        <w:t>behavioural</w:t>
      </w:r>
      <w:proofErr w:type="spellEnd"/>
      <w:r>
        <w:rPr>
          <w:rFonts w:ascii="Arial" w:eastAsia="Arial" w:hAnsi="Arial" w:cs="Arial"/>
          <w:sz w:val="22"/>
          <w:szCs w:val="22"/>
          <w:highlight w:val="white"/>
        </w:rPr>
        <w:t xml:space="preserve"> therapy is also provided to employees. The platform is available via Web, iOS App or Android App.</w:t>
      </w:r>
    </w:p>
    <w:p w14:paraId="7780351D" w14:textId="77777777" w:rsidR="00272087" w:rsidRDefault="002567A5">
      <w:pPr>
        <w:spacing w:after="160" w:line="276" w:lineRule="auto"/>
        <w:ind w:right="-220"/>
        <w:rPr>
          <w:rFonts w:ascii="Arial" w:eastAsia="Arial" w:hAnsi="Arial" w:cs="Arial"/>
          <w:sz w:val="22"/>
          <w:szCs w:val="22"/>
          <w:highlight w:val="white"/>
        </w:rPr>
      </w:pPr>
      <w:r>
        <w:rPr>
          <w:rFonts w:ascii="Arial" w:eastAsia="Arial" w:hAnsi="Arial" w:cs="Arial"/>
          <w:sz w:val="22"/>
          <w:szCs w:val="22"/>
          <w:highlight w:val="white"/>
        </w:rPr>
        <w:t xml:space="preserve">As part of the EAS, </w:t>
      </w:r>
      <w:r>
        <w:rPr>
          <w:rFonts w:ascii="Arial" w:eastAsia="Arial" w:hAnsi="Arial" w:cs="Arial"/>
          <w:sz w:val="22"/>
          <w:szCs w:val="22"/>
          <w:highlight w:val="white"/>
        </w:rPr>
        <w:t>a Mental Health Promotion Manager is also available to develop and deliver evidence based mental health and wellbeing initiatives. The EAS is accessible through the dedicated Free-phone Confidential Helpline and is available 24 hours a day, 365 days a year</w:t>
      </w:r>
      <w:r>
        <w:rPr>
          <w:rFonts w:ascii="Arial" w:eastAsia="Arial" w:hAnsi="Arial" w:cs="Arial"/>
          <w:sz w:val="22"/>
          <w:szCs w:val="22"/>
          <w:highlight w:val="white"/>
        </w:rPr>
        <w:t xml:space="preserve">. </w:t>
      </w:r>
    </w:p>
    <w:p w14:paraId="0C8297B8" w14:textId="77777777" w:rsidR="00272087" w:rsidRDefault="002567A5">
      <w:pPr>
        <w:numPr>
          <w:ilvl w:val="0"/>
          <w:numId w:val="36"/>
        </w:numPr>
        <w:spacing w:line="276" w:lineRule="auto"/>
        <w:ind w:right="-220"/>
        <w:rPr>
          <w:sz w:val="22"/>
          <w:szCs w:val="22"/>
          <w:highlight w:val="white"/>
        </w:rPr>
      </w:pPr>
      <w:r>
        <w:rPr>
          <w:rFonts w:ascii="Arial" w:eastAsia="Arial" w:hAnsi="Arial" w:cs="Arial"/>
          <w:b/>
          <w:sz w:val="22"/>
          <w:szCs w:val="22"/>
          <w:highlight w:val="white"/>
        </w:rPr>
        <w:t>Freephone: 1800 411 057</w:t>
      </w:r>
    </w:p>
    <w:p w14:paraId="09031CD4" w14:textId="77777777" w:rsidR="00272087" w:rsidRDefault="002567A5">
      <w:pPr>
        <w:numPr>
          <w:ilvl w:val="0"/>
          <w:numId w:val="36"/>
        </w:numPr>
        <w:spacing w:after="160" w:line="276" w:lineRule="auto"/>
        <w:ind w:right="-220"/>
        <w:rPr>
          <w:sz w:val="22"/>
          <w:szCs w:val="22"/>
          <w:highlight w:val="white"/>
        </w:rPr>
      </w:pPr>
      <w:r>
        <w:rPr>
          <w:rFonts w:ascii="Arial" w:eastAsia="Arial" w:hAnsi="Arial" w:cs="Arial"/>
          <w:b/>
          <w:sz w:val="22"/>
          <w:szCs w:val="22"/>
          <w:highlight w:val="white"/>
        </w:rPr>
        <w:t>SMS &amp; WhatsApp: text ‘Hi’ to 087 369 0010</w:t>
      </w:r>
    </w:p>
    <w:p w14:paraId="5775A038" w14:textId="77777777" w:rsidR="00272087" w:rsidRDefault="002567A5">
      <w:pPr>
        <w:spacing w:after="160" w:line="276" w:lineRule="auto"/>
        <w:ind w:left="-220" w:right="-220"/>
        <w:rPr>
          <w:rFonts w:ascii="Arial" w:eastAsia="Arial" w:hAnsi="Arial" w:cs="Arial"/>
          <w:sz w:val="22"/>
          <w:szCs w:val="22"/>
          <w:highlight w:val="white"/>
        </w:rPr>
      </w:pPr>
      <w:r>
        <w:rPr>
          <w:rFonts w:ascii="Arial" w:eastAsia="Arial" w:hAnsi="Arial" w:cs="Arial"/>
          <w:sz w:val="22"/>
          <w:szCs w:val="22"/>
          <w:highlight w:val="white"/>
        </w:rPr>
        <w:t xml:space="preserve">Employees can access the </w:t>
      </w:r>
      <w:proofErr w:type="spellStart"/>
      <w:r>
        <w:rPr>
          <w:rFonts w:ascii="Arial" w:eastAsia="Arial" w:hAnsi="Arial" w:cs="Arial"/>
          <w:sz w:val="22"/>
          <w:szCs w:val="22"/>
          <w:highlight w:val="white"/>
        </w:rPr>
        <w:t>Spectrum.Life</w:t>
      </w:r>
      <w:proofErr w:type="spellEnd"/>
      <w:r>
        <w:rPr>
          <w:rFonts w:ascii="Arial" w:eastAsia="Arial" w:hAnsi="Arial" w:cs="Arial"/>
          <w:sz w:val="22"/>
          <w:szCs w:val="22"/>
          <w:highlight w:val="white"/>
        </w:rPr>
        <w:t xml:space="preserve"> wellbeing portal as follows:</w:t>
      </w:r>
    </w:p>
    <w:p w14:paraId="56906ED1" w14:textId="77777777" w:rsidR="00272087" w:rsidRDefault="002567A5">
      <w:pPr>
        <w:numPr>
          <w:ilvl w:val="0"/>
          <w:numId w:val="23"/>
        </w:numPr>
        <w:spacing w:line="276" w:lineRule="auto"/>
        <w:ind w:right="-220"/>
        <w:rPr>
          <w:sz w:val="22"/>
          <w:szCs w:val="22"/>
          <w:highlight w:val="white"/>
        </w:rPr>
      </w:pPr>
      <w:r>
        <w:rPr>
          <w:rFonts w:ascii="Arial" w:eastAsia="Arial" w:hAnsi="Arial" w:cs="Arial"/>
          <w:sz w:val="22"/>
          <w:szCs w:val="22"/>
          <w:highlight w:val="white"/>
        </w:rPr>
        <w:t xml:space="preserve">sign Up link at: </w:t>
      </w:r>
      <w:hyperlink r:id="rId28">
        <w:r>
          <w:rPr>
            <w:rFonts w:ascii="Arial" w:eastAsia="Arial" w:hAnsi="Arial" w:cs="Arial"/>
            <w:color w:val="2C55A2"/>
            <w:sz w:val="22"/>
            <w:szCs w:val="22"/>
            <w:highlight w:val="white"/>
          </w:rPr>
          <w:t>https://wellbeingtogethe</w:t>
        </w:r>
        <w:r>
          <w:rPr>
            <w:rFonts w:ascii="Arial" w:eastAsia="Arial" w:hAnsi="Arial" w:cs="Arial"/>
            <w:color w:val="2C55A2"/>
            <w:sz w:val="22"/>
            <w:szCs w:val="22"/>
            <w:highlight w:val="white"/>
          </w:rPr>
          <w:t>r.spectrum.life/login?org=ylVIIU17</w:t>
        </w:r>
      </w:hyperlink>
    </w:p>
    <w:p w14:paraId="7DF82608" w14:textId="77777777" w:rsidR="00272087" w:rsidRDefault="002567A5">
      <w:pPr>
        <w:numPr>
          <w:ilvl w:val="0"/>
          <w:numId w:val="23"/>
        </w:numPr>
        <w:spacing w:line="276" w:lineRule="auto"/>
        <w:ind w:right="-220"/>
        <w:rPr>
          <w:sz w:val="22"/>
          <w:szCs w:val="22"/>
          <w:highlight w:val="white"/>
        </w:rPr>
      </w:pPr>
      <w:proofErr w:type="spellStart"/>
      <w:r>
        <w:rPr>
          <w:rFonts w:ascii="Arial" w:eastAsia="Arial" w:hAnsi="Arial" w:cs="Arial"/>
          <w:sz w:val="22"/>
          <w:szCs w:val="22"/>
          <w:highlight w:val="white"/>
        </w:rPr>
        <w:t>organisation</w:t>
      </w:r>
      <w:proofErr w:type="spellEnd"/>
      <w:r>
        <w:rPr>
          <w:rFonts w:ascii="Arial" w:eastAsia="Arial" w:hAnsi="Arial" w:cs="Arial"/>
          <w:sz w:val="22"/>
          <w:szCs w:val="22"/>
          <w:highlight w:val="white"/>
        </w:rPr>
        <w:t xml:space="preserve"> code will be pre-populated. If not, </w:t>
      </w:r>
      <w:proofErr w:type="spellStart"/>
      <w:r>
        <w:rPr>
          <w:rFonts w:ascii="Arial" w:eastAsia="Arial" w:hAnsi="Arial" w:cs="Arial"/>
          <w:sz w:val="22"/>
          <w:szCs w:val="22"/>
          <w:highlight w:val="white"/>
        </w:rPr>
        <w:t>organisation</w:t>
      </w:r>
      <w:proofErr w:type="spellEnd"/>
      <w:r>
        <w:rPr>
          <w:rFonts w:ascii="Arial" w:eastAsia="Arial" w:hAnsi="Arial" w:cs="Arial"/>
          <w:sz w:val="22"/>
          <w:szCs w:val="22"/>
          <w:highlight w:val="white"/>
        </w:rPr>
        <w:t xml:space="preserve"> code is ylVIIU17</w:t>
      </w:r>
    </w:p>
    <w:p w14:paraId="33D80681" w14:textId="77777777" w:rsidR="00272087" w:rsidRDefault="002567A5">
      <w:pPr>
        <w:numPr>
          <w:ilvl w:val="0"/>
          <w:numId w:val="23"/>
        </w:numPr>
        <w:spacing w:line="276" w:lineRule="auto"/>
        <w:ind w:right="-220"/>
        <w:rPr>
          <w:sz w:val="22"/>
          <w:szCs w:val="22"/>
          <w:highlight w:val="white"/>
        </w:rPr>
      </w:pPr>
      <w:r>
        <w:rPr>
          <w:rFonts w:ascii="Arial" w:eastAsia="Arial" w:hAnsi="Arial" w:cs="Arial"/>
          <w:sz w:val="22"/>
          <w:szCs w:val="22"/>
          <w:highlight w:val="white"/>
        </w:rPr>
        <w:t xml:space="preserve">log in thereafter at: </w:t>
      </w:r>
      <w:hyperlink r:id="rId29">
        <w:r>
          <w:rPr>
            <w:rFonts w:ascii="Arial" w:eastAsia="Arial" w:hAnsi="Arial" w:cs="Arial"/>
            <w:color w:val="2C55A2"/>
            <w:sz w:val="22"/>
            <w:szCs w:val="22"/>
            <w:highlight w:val="white"/>
          </w:rPr>
          <w:t>https://wellbeingtogether.spectrum.life/login</w:t>
        </w:r>
      </w:hyperlink>
    </w:p>
    <w:p w14:paraId="017E579C" w14:textId="77777777" w:rsidR="00272087" w:rsidRDefault="002567A5">
      <w:pPr>
        <w:numPr>
          <w:ilvl w:val="0"/>
          <w:numId w:val="23"/>
        </w:numPr>
        <w:spacing w:after="160" w:line="276" w:lineRule="auto"/>
        <w:ind w:right="-220"/>
        <w:rPr>
          <w:sz w:val="22"/>
          <w:szCs w:val="22"/>
          <w:highlight w:val="white"/>
        </w:rPr>
      </w:pPr>
      <w:r>
        <w:rPr>
          <w:rFonts w:ascii="Arial" w:eastAsia="Arial" w:hAnsi="Arial" w:cs="Arial"/>
          <w:sz w:val="22"/>
          <w:szCs w:val="22"/>
          <w:highlight w:val="white"/>
        </w:rPr>
        <w:t xml:space="preserve">Access the Wellbeing Webinar Calendar via the online portal at: </w:t>
      </w:r>
      <w:hyperlink r:id="rId30">
        <w:r>
          <w:rPr>
            <w:rFonts w:ascii="Arial" w:eastAsia="Arial" w:hAnsi="Arial" w:cs="Arial"/>
            <w:color w:val="2C55A2"/>
            <w:sz w:val="22"/>
            <w:szCs w:val="22"/>
            <w:highlight w:val="white"/>
          </w:rPr>
          <w:t>http</w:t>
        </w:r>
        <w:r>
          <w:rPr>
            <w:rFonts w:ascii="Arial" w:eastAsia="Arial" w:hAnsi="Arial" w:cs="Arial"/>
            <w:color w:val="2C55A2"/>
            <w:sz w:val="22"/>
            <w:szCs w:val="22"/>
            <w:highlight w:val="white"/>
          </w:rPr>
          <w:t>s://wellbeingtogether.spectrum.life/personal/my-company</w:t>
        </w:r>
      </w:hyperlink>
    </w:p>
    <w:p w14:paraId="66F3BFDB" w14:textId="77777777" w:rsidR="00272087" w:rsidRDefault="00272087">
      <w:pPr>
        <w:spacing w:after="160" w:line="276" w:lineRule="auto"/>
        <w:ind w:right="-220"/>
        <w:rPr>
          <w:rFonts w:ascii="Arial" w:eastAsia="Arial" w:hAnsi="Arial" w:cs="Arial"/>
          <w:sz w:val="22"/>
          <w:szCs w:val="22"/>
          <w:highlight w:val="white"/>
        </w:rPr>
      </w:pPr>
    </w:p>
    <w:p w14:paraId="301419A4" w14:textId="77777777" w:rsidR="00272087" w:rsidRDefault="00272087">
      <w:pPr>
        <w:spacing w:line="276" w:lineRule="auto"/>
        <w:rPr>
          <w:rFonts w:ascii="Arial" w:eastAsia="Arial" w:hAnsi="Arial" w:cs="Arial"/>
          <w:sz w:val="22"/>
          <w:szCs w:val="22"/>
          <w:highlight w:val="white"/>
        </w:rPr>
      </w:pPr>
    </w:p>
    <w:p w14:paraId="0E2868CC" w14:textId="77777777" w:rsidR="00272087" w:rsidRDefault="00272087">
      <w:pPr>
        <w:spacing w:line="276" w:lineRule="auto"/>
        <w:rPr>
          <w:rFonts w:ascii="Arial" w:eastAsia="Arial" w:hAnsi="Arial" w:cs="Arial"/>
          <w:sz w:val="22"/>
          <w:szCs w:val="22"/>
          <w:highlight w:val="white"/>
        </w:rPr>
      </w:pPr>
    </w:p>
    <w:p w14:paraId="3F4900C6" w14:textId="77777777" w:rsidR="00272087" w:rsidRDefault="00272087">
      <w:pPr>
        <w:spacing w:line="276" w:lineRule="auto"/>
        <w:rPr>
          <w:rFonts w:ascii="Arial" w:eastAsia="Arial" w:hAnsi="Arial" w:cs="Arial"/>
          <w:sz w:val="22"/>
          <w:szCs w:val="22"/>
        </w:rPr>
      </w:pPr>
    </w:p>
    <w:p w14:paraId="6EAF7B47" w14:textId="77777777" w:rsidR="00272087" w:rsidRDefault="00272087">
      <w:pPr>
        <w:spacing w:before="240" w:after="240" w:line="276" w:lineRule="auto"/>
        <w:jc w:val="both"/>
        <w:rPr>
          <w:rFonts w:ascii="Verdana" w:eastAsia="Verdana" w:hAnsi="Verdana" w:cs="Verdana"/>
          <w:b/>
          <w:color w:val="231F20"/>
          <w:sz w:val="22"/>
          <w:szCs w:val="22"/>
        </w:rPr>
      </w:pPr>
    </w:p>
    <w:p w14:paraId="5D193A58" w14:textId="77777777" w:rsidR="00272087" w:rsidRDefault="002567A5">
      <w:pPr>
        <w:spacing w:before="240" w:after="240" w:line="276" w:lineRule="auto"/>
        <w:jc w:val="both"/>
        <w:rPr>
          <w:rFonts w:ascii="Verdana" w:eastAsia="Verdana" w:hAnsi="Verdana" w:cs="Verdana"/>
          <w:b/>
          <w:sz w:val="22"/>
          <w:szCs w:val="22"/>
        </w:rPr>
      </w:pPr>
      <w:r>
        <w:rPr>
          <w:rFonts w:ascii="Verdana" w:eastAsia="Verdana" w:hAnsi="Verdana" w:cs="Verdana"/>
          <w:color w:val="231F20"/>
          <w:sz w:val="22"/>
          <w:szCs w:val="22"/>
        </w:rPr>
        <w:t xml:space="preserve"> </w:t>
      </w:r>
    </w:p>
    <w:p w14:paraId="2BE01D02" w14:textId="77777777" w:rsidR="00272087" w:rsidRDefault="002567A5">
      <w:pPr>
        <w:pBdr>
          <w:top w:val="nil"/>
          <w:left w:val="nil"/>
          <w:bottom w:val="nil"/>
          <w:right w:val="nil"/>
          <w:between w:val="nil"/>
        </w:pBdr>
        <w:spacing w:after="533"/>
        <w:rPr>
          <w:rFonts w:ascii="Calibri" w:eastAsia="Calibri" w:hAnsi="Calibri" w:cs="Calibri"/>
          <w:b/>
          <w:color w:val="231F20"/>
        </w:rPr>
      </w:pPr>
      <w:r>
        <w:rPr>
          <w:rFonts w:ascii="Verdana" w:eastAsia="Verdana" w:hAnsi="Verdana" w:cs="Verdana"/>
          <w:b/>
          <w:sz w:val="22"/>
          <w:szCs w:val="22"/>
        </w:rPr>
        <w:t xml:space="preserve">14. </w:t>
      </w:r>
      <w:proofErr w:type="spellStart"/>
      <w:r>
        <w:rPr>
          <w:rFonts w:ascii="Verdana" w:eastAsia="Verdana" w:hAnsi="Verdana" w:cs="Verdana"/>
          <w:b/>
          <w:sz w:val="22"/>
          <w:szCs w:val="22"/>
        </w:rPr>
        <w:t>Covid</w:t>
      </w:r>
      <w:proofErr w:type="spellEnd"/>
      <w:r>
        <w:rPr>
          <w:rFonts w:ascii="Verdana" w:eastAsia="Verdana" w:hAnsi="Verdana" w:cs="Verdana"/>
          <w:b/>
          <w:sz w:val="22"/>
          <w:szCs w:val="22"/>
        </w:rPr>
        <w:t xml:space="preserve"> Related Absence Management: </w:t>
      </w:r>
      <w:r>
        <w:rPr>
          <w:rFonts w:ascii="Calibri" w:eastAsia="Calibri" w:hAnsi="Calibri" w:cs="Calibri"/>
          <w:b/>
          <w:color w:val="231F20"/>
        </w:rPr>
        <w:t>The management of a COVID-19 related absence will be managed in line with agreed procedures with the Department of Education and Skills.</w:t>
      </w:r>
    </w:p>
    <w:p w14:paraId="4FC5A3CD" w14:textId="77777777" w:rsidR="00272087" w:rsidRDefault="00272087">
      <w:pPr>
        <w:pBdr>
          <w:top w:val="nil"/>
          <w:left w:val="nil"/>
          <w:bottom w:val="nil"/>
          <w:right w:val="nil"/>
          <w:between w:val="nil"/>
        </w:pBdr>
        <w:spacing w:after="533"/>
        <w:rPr>
          <w:rFonts w:ascii="Verdana" w:eastAsia="Verdana" w:hAnsi="Verdana" w:cs="Verdana"/>
          <w:b/>
          <w:color w:val="231F20"/>
          <w:sz w:val="22"/>
          <w:szCs w:val="22"/>
        </w:rPr>
      </w:pPr>
    </w:p>
    <w:p w14:paraId="6C29D3A6" w14:textId="77777777" w:rsidR="00272087" w:rsidRDefault="002567A5">
      <w:pPr>
        <w:pBdr>
          <w:top w:val="nil"/>
          <w:left w:val="nil"/>
          <w:bottom w:val="nil"/>
          <w:right w:val="nil"/>
          <w:between w:val="nil"/>
        </w:pBdr>
        <w:spacing w:after="533"/>
        <w:rPr>
          <w:rFonts w:ascii="Verdana" w:eastAsia="Verdana" w:hAnsi="Verdana" w:cs="Verdana"/>
          <w:color w:val="000000"/>
          <w:sz w:val="30"/>
          <w:szCs w:val="30"/>
        </w:rPr>
      </w:pPr>
      <w:r>
        <w:rPr>
          <w:rFonts w:ascii="Verdana" w:eastAsia="Verdana" w:hAnsi="Verdana" w:cs="Verdana"/>
          <w:b/>
        </w:rPr>
        <w:t xml:space="preserve">15. </w:t>
      </w:r>
      <w:r>
        <w:rPr>
          <w:rFonts w:ascii="Verdana" w:eastAsia="Verdana" w:hAnsi="Verdana" w:cs="Verdana"/>
          <w:b/>
          <w:color w:val="000000"/>
        </w:rPr>
        <w:t>Plans for Home Learning should a future closing of the school be required:</w:t>
      </w:r>
      <w:r>
        <w:rPr>
          <w:rFonts w:ascii="Verdana" w:eastAsia="Verdana" w:hAnsi="Verdana" w:cs="Verdana"/>
          <w:b/>
          <w:color w:val="000000"/>
          <w:sz w:val="30"/>
          <w:szCs w:val="30"/>
        </w:rPr>
        <w:t xml:space="preserve"> </w:t>
      </w:r>
      <w:r>
        <w:rPr>
          <w:rFonts w:ascii="Verdana" w:eastAsia="Verdana" w:hAnsi="Verdana" w:cs="Verdana"/>
          <w:color w:val="231F20"/>
          <w:sz w:val="75"/>
          <w:szCs w:val="75"/>
        </w:rPr>
        <w:t xml:space="preserve"> </w:t>
      </w:r>
    </w:p>
    <w:p w14:paraId="1BA981E4"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lastRenderedPageBreak/>
        <w:t>The decision may be made by the Department of Education and Skills in the future to close the school completely again. We are prepared to facilitate ongoing home learning during any further closure. We will provide learning activities, feedback on work sub</w:t>
      </w:r>
      <w:r>
        <w:rPr>
          <w:rFonts w:ascii="Verdana" w:eastAsia="Verdana" w:hAnsi="Verdana" w:cs="Verdana"/>
          <w:color w:val="000000"/>
          <w:sz w:val="22"/>
          <w:szCs w:val="22"/>
        </w:rPr>
        <w:t xml:space="preserve">mitted, book clubs and other social check-in groups online for the children while they are at home. </w:t>
      </w:r>
    </w:p>
    <w:p w14:paraId="50E8C199"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Aladdin (email), Google Classroom and school website will be used to share the learning activities with parents and children. </w:t>
      </w:r>
    </w:p>
    <w:p w14:paraId="0C57E626"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 xml:space="preserve">It is important to remember </w:t>
      </w:r>
      <w:r>
        <w:rPr>
          <w:rFonts w:ascii="Verdana" w:eastAsia="Verdana" w:hAnsi="Verdana" w:cs="Verdana"/>
          <w:color w:val="000000"/>
          <w:sz w:val="22"/>
          <w:szCs w:val="22"/>
        </w:rPr>
        <w:t>parents may also be expected to work from home during any further closure and may find the experience of working and keeping their children engaged at the same time challenging. School expectation: The learning activities are intended to be a support for p</w:t>
      </w:r>
      <w:r>
        <w:rPr>
          <w:rFonts w:ascii="Verdana" w:eastAsia="Verdana" w:hAnsi="Verdana" w:cs="Verdana"/>
          <w:color w:val="000000"/>
          <w:sz w:val="22"/>
          <w:szCs w:val="22"/>
        </w:rPr>
        <w:t xml:space="preserve">arents at this time rather than an extra task they must complete with their children. </w:t>
      </w:r>
    </w:p>
    <w:p w14:paraId="2324F1EF" w14:textId="77777777" w:rsidR="00272087" w:rsidRDefault="002567A5">
      <w:pPr>
        <w:numPr>
          <w:ilvl w:val="0"/>
          <w:numId w:val="15"/>
        </w:numPr>
        <w:pBdr>
          <w:top w:val="nil"/>
          <w:left w:val="nil"/>
          <w:bottom w:val="nil"/>
          <w:right w:val="nil"/>
          <w:between w:val="nil"/>
        </w:pBdr>
        <w:spacing w:after="533"/>
        <w:rPr>
          <w:rFonts w:ascii="Verdana" w:eastAsia="Verdana" w:hAnsi="Verdana" w:cs="Verdana"/>
          <w:color w:val="000000"/>
          <w:sz w:val="22"/>
          <w:szCs w:val="22"/>
        </w:rPr>
      </w:pPr>
      <w:r>
        <w:rPr>
          <w:rFonts w:ascii="Verdana" w:eastAsia="Verdana" w:hAnsi="Verdana" w:cs="Verdana"/>
          <w:color w:val="000000"/>
          <w:sz w:val="22"/>
          <w:szCs w:val="22"/>
        </w:rPr>
        <w:t>Staff may, in the future, be redeployed to cover critical roles, functions, and projects to ensure continuity in the event of any further significant impact on school li</w:t>
      </w:r>
      <w:r>
        <w:rPr>
          <w:rFonts w:ascii="Verdana" w:eastAsia="Verdana" w:hAnsi="Verdana" w:cs="Verdana"/>
          <w:color w:val="000000"/>
          <w:sz w:val="22"/>
          <w:szCs w:val="22"/>
        </w:rPr>
        <w:t xml:space="preserve">fe. </w:t>
      </w:r>
      <w:r>
        <w:br w:type="page"/>
      </w:r>
    </w:p>
    <w:p w14:paraId="5B622528" w14:textId="77777777" w:rsidR="00272087" w:rsidRDefault="002567A5">
      <w:pPr>
        <w:pBdr>
          <w:top w:val="nil"/>
          <w:left w:val="nil"/>
          <w:bottom w:val="nil"/>
          <w:right w:val="nil"/>
          <w:between w:val="nil"/>
        </w:pBdr>
        <w:spacing w:after="533"/>
        <w:rPr>
          <w:rFonts w:ascii="Verdana" w:eastAsia="Verdana" w:hAnsi="Verdana" w:cs="Verdana"/>
          <w:b/>
        </w:rPr>
      </w:pPr>
      <w:r>
        <w:rPr>
          <w:rFonts w:ascii="Verdana" w:eastAsia="Verdana" w:hAnsi="Verdana" w:cs="Verdana"/>
          <w:b/>
        </w:rPr>
        <w:lastRenderedPageBreak/>
        <w:t>Appendix A: Lead Worker Representatives</w:t>
      </w:r>
    </w:p>
    <w:p w14:paraId="5F38465F" w14:textId="77777777" w:rsidR="00272087" w:rsidRDefault="002567A5">
      <w:pPr>
        <w:shd w:val="clear" w:color="auto" w:fill="FFFFFF"/>
        <w:spacing w:after="533"/>
        <w:rPr>
          <w:rFonts w:ascii="Verdana" w:eastAsia="Verdana" w:hAnsi="Verdana" w:cs="Verdana"/>
          <w:color w:val="222222"/>
          <w:sz w:val="22"/>
          <w:szCs w:val="22"/>
        </w:rPr>
      </w:pPr>
      <w:r>
        <w:rPr>
          <w:rFonts w:ascii="Verdana" w:eastAsia="Verdana" w:hAnsi="Verdana" w:cs="Verdana"/>
          <w:color w:val="222222"/>
          <w:sz w:val="22"/>
          <w:szCs w:val="22"/>
        </w:rPr>
        <w:t xml:space="preserve">In summary, the role of the LWR is to: </w:t>
      </w:r>
    </w:p>
    <w:p w14:paraId="0CF0985C" w14:textId="77777777" w:rsidR="00272087" w:rsidRDefault="002567A5">
      <w:pPr>
        <w:numPr>
          <w:ilvl w:val="0"/>
          <w:numId w:val="37"/>
        </w:numPr>
        <w:spacing w:before="200"/>
        <w:ind w:left="940"/>
        <w:rPr>
          <w:rFonts w:ascii="Verdana" w:eastAsia="Verdana" w:hAnsi="Verdana" w:cs="Verdana"/>
          <w:sz w:val="22"/>
          <w:szCs w:val="22"/>
        </w:rPr>
      </w:pPr>
      <w:r>
        <w:rPr>
          <w:rFonts w:ascii="Verdana" w:eastAsia="Verdana" w:hAnsi="Verdana" w:cs="Verdana"/>
          <w:color w:val="222222"/>
          <w:sz w:val="22"/>
          <w:szCs w:val="22"/>
        </w:rPr>
        <w:t>Represent all staff in the workplace regardless of role, and be aware of specific issues that may arise in respect of different staff cohorts;</w:t>
      </w:r>
    </w:p>
    <w:p w14:paraId="0511BFD7" w14:textId="77777777" w:rsidR="00272087" w:rsidRDefault="002567A5">
      <w:pPr>
        <w:numPr>
          <w:ilvl w:val="0"/>
          <w:numId w:val="37"/>
        </w:numPr>
        <w:ind w:left="940"/>
        <w:rPr>
          <w:rFonts w:ascii="Verdana" w:eastAsia="Verdana" w:hAnsi="Verdana" w:cs="Verdana"/>
          <w:sz w:val="22"/>
          <w:szCs w:val="22"/>
        </w:rPr>
      </w:pPr>
      <w:r>
        <w:rPr>
          <w:rFonts w:ascii="Verdana" w:eastAsia="Verdana" w:hAnsi="Verdana" w:cs="Verdana"/>
          <w:color w:val="222222"/>
          <w:sz w:val="22"/>
          <w:szCs w:val="22"/>
        </w:rPr>
        <w:t>Work collaboratively with s</w:t>
      </w:r>
      <w:r>
        <w:rPr>
          <w:rFonts w:ascii="Verdana" w:eastAsia="Verdana" w:hAnsi="Verdana" w:cs="Verdana"/>
          <w:color w:val="222222"/>
          <w:sz w:val="22"/>
          <w:szCs w:val="22"/>
        </w:rPr>
        <w:t>chool management to ensure, so far as is reasonably practicable, the safety, health and welfare of employees in relation to COVID-19;</w:t>
      </w:r>
    </w:p>
    <w:p w14:paraId="14F95A59" w14:textId="77777777" w:rsidR="00272087" w:rsidRDefault="002567A5">
      <w:pPr>
        <w:numPr>
          <w:ilvl w:val="0"/>
          <w:numId w:val="37"/>
        </w:numPr>
        <w:ind w:left="940"/>
        <w:rPr>
          <w:rFonts w:ascii="Verdana" w:eastAsia="Verdana" w:hAnsi="Verdana" w:cs="Verdana"/>
          <w:sz w:val="22"/>
          <w:szCs w:val="22"/>
        </w:rPr>
      </w:pPr>
      <w:r>
        <w:rPr>
          <w:rFonts w:ascii="Verdana" w:eastAsia="Verdana" w:hAnsi="Verdana" w:cs="Verdana"/>
          <w:color w:val="222222"/>
          <w:sz w:val="22"/>
          <w:szCs w:val="22"/>
        </w:rPr>
        <w:t>Keep up to date with the latest COVID-19 public health advice;</w:t>
      </w:r>
    </w:p>
    <w:p w14:paraId="3D0BC77F" w14:textId="77777777" w:rsidR="00272087" w:rsidRDefault="002567A5">
      <w:pPr>
        <w:numPr>
          <w:ilvl w:val="0"/>
          <w:numId w:val="37"/>
        </w:numPr>
        <w:ind w:left="940"/>
        <w:rPr>
          <w:rFonts w:ascii="Verdana" w:eastAsia="Verdana" w:hAnsi="Verdana" w:cs="Verdana"/>
          <w:sz w:val="22"/>
          <w:szCs w:val="22"/>
        </w:rPr>
      </w:pPr>
      <w:r>
        <w:rPr>
          <w:rFonts w:ascii="Verdana" w:eastAsia="Verdana" w:hAnsi="Verdana" w:cs="Verdana"/>
          <w:color w:val="222222"/>
          <w:sz w:val="22"/>
          <w:szCs w:val="22"/>
        </w:rPr>
        <w:t>In conjunction with school management, promote good hygiene</w:t>
      </w:r>
      <w:r>
        <w:rPr>
          <w:rFonts w:ascii="Verdana" w:eastAsia="Verdana" w:hAnsi="Verdana" w:cs="Verdana"/>
          <w:color w:val="222222"/>
          <w:sz w:val="22"/>
          <w:szCs w:val="22"/>
        </w:rPr>
        <w:t xml:space="preserve"> practices such as washing hands regularly and maintaining good respiratory etiquette along with maintaining social distancing in accordance with public health advice;</w:t>
      </w:r>
    </w:p>
    <w:p w14:paraId="07F131B3" w14:textId="77777777" w:rsidR="00272087" w:rsidRDefault="002567A5">
      <w:pPr>
        <w:numPr>
          <w:ilvl w:val="0"/>
          <w:numId w:val="37"/>
        </w:numPr>
        <w:ind w:left="940"/>
        <w:rPr>
          <w:rFonts w:ascii="Verdana" w:eastAsia="Verdana" w:hAnsi="Verdana" w:cs="Verdana"/>
          <w:sz w:val="22"/>
          <w:szCs w:val="22"/>
        </w:rPr>
      </w:pPr>
      <w:r>
        <w:rPr>
          <w:rFonts w:ascii="Verdana" w:eastAsia="Verdana" w:hAnsi="Verdana" w:cs="Verdana"/>
          <w:color w:val="222222"/>
          <w:sz w:val="22"/>
          <w:szCs w:val="22"/>
        </w:rPr>
        <w:t>Assist school management with the implementation of measures to suppress COVID-19 in the</w:t>
      </w:r>
      <w:r>
        <w:rPr>
          <w:rFonts w:ascii="Verdana" w:eastAsia="Verdana" w:hAnsi="Verdana" w:cs="Verdana"/>
          <w:color w:val="222222"/>
          <w:sz w:val="22"/>
          <w:szCs w:val="22"/>
        </w:rPr>
        <w:t xml:space="preserve"> workplace in line with the Return to Work Safely Protocol and current public health advice;</w:t>
      </w:r>
    </w:p>
    <w:p w14:paraId="4B0C5C58" w14:textId="77777777" w:rsidR="00272087" w:rsidRDefault="002567A5">
      <w:pPr>
        <w:numPr>
          <w:ilvl w:val="0"/>
          <w:numId w:val="37"/>
        </w:numPr>
        <w:ind w:left="940"/>
        <w:rPr>
          <w:rFonts w:ascii="Verdana" w:eastAsia="Verdana" w:hAnsi="Verdana" w:cs="Verdana"/>
          <w:sz w:val="22"/>
          <w:szCs w:val="22"/>
        </w:rPr>
      </w:pPr>
      <w:r>
        <w:rPr>
          <w:rFonts w:ascii="Verdana" w:eastAsia="Verdana" w:hAnsi="Verdana" w:cs="Verdana"/>
          <w:color w:val="222222"/>
          <w:sz w:val="22"/>
          <w:szCs w:val="22"/>
        </w:rPr>
        <w:t>In conjunction with school management, monitor adherence to measures put in place to prevent the spread of COVID-19;</w:t>
      </w:r>
    </w:p>
    <w:p w14:paraId="343F7E47" w14:textId="77777777" w:rsidR="00272087" w:rsidRDefault="002567A5">
      <w:pPr>
        <w:numPr>
          <w:ilvl w:val="0"/>
          <w:numId w:val="37"/>
        </w:numPr>
        <w:ind w:left="940"/>
        <w:rPr>
          <w:rFonts w:ascii="Verdana" w:eastAsia="Verdana" w:hAnsi="Verdana" w:cs="Verdana"/>
          <w:sz w:val="22"/>
          <w:szCs w:val="22"/>
        </w:rPr>
      </w:pPr>
      <w:r>
        <w:rPr>
          <w:rFonts w:ascii="Verdana" w:eastAsia="Verdana" w:hAnsi="Verdana" w:cs="Verdana"/>
          <w:color w:val="222222"/>
          <w:sz w:val="22"/>
          <w:szCs w:val="22"/>
        </w:rPr>
        <w:t xml:space="preserve">Conduct regular reviews of safety measures; </w:t>
      </w:r>
    </w:p>
    <w:p w14:paraId="02DC2943" w14:textId="77777777" w:rsidR="00272087" w:rsidRDefault="002567A5">
      <w:pPr>
        <w:numPr>
          <w:ilvl w:val="0"/>
          <w:numId w:val="37"/>
        </w:numPr>
        <w:ind w:left="940"/>
        <w:rPr>
          <w:rFonts w:ascii="Verdana" w:eastAsia="Verdana" w:hAnsi="Verdana" w:cs="Verdana"/>
          <w:sz w:val="22"/>
          <w:szCs w:val="22"/>
        </w:rPr>
      </w:pPr>
      <w:r>
        <w:rPr>
          <w:rFonts w:ascii="Verdana" w:eastAsia="Verdana" w:hAnsi="Verdana" w:cs="Verdana"/>
          <w:color w:val="222222"/>
          <w:sz w:val="22"/>
          <w:szCs w:val="22"/>
        </w:rPr>
        <w:t>R</w:t>
      </w:r>
      <w:r>
        <w:rPr>
          <w:rFonts w:ascii="Verdana" w:eastAsia="Verdana" w:hAnsi="Verdana" w:cs="Verdana"/>
          <w:color w:val="222222"/>
          <w:sz w:val="22"/>
          <w:szCs w:val="22"/>
        </w:rPr>
        <w:t>eport any issues of concern immediately to school management and keep records of such issues and actions taken to rectify them;</w:t>
      </w:r>
    </w:p>
    <w:p w14:paraId="53279D0C" w14:textId="77777777" w:rsidR="00272087" w:rsidRDefault="002567A5">
      <w:pPr>
        <w:numPr>
          <w:ilvl w:val="0"/>
          <w:numId w:val="37"/>
        </w:numPr>
        <w:ind w:left="940"/>
        <w:rPr>
          <w:rFonts w:ascii="Verdana" w:eastAsia="Verdana" w:hAnsi="Verdana" w:cs="Verdana"/>
          <w:sz w:val="22"/>
          <w:szCs w:val="22"/>
        </w:rPr>
      </w:pPr>
      <w:r>
        <w:rPr>
          <w:rFonts w:ascii="Verdana" w:eastAsia="Verdana" w:hAnsi="Verdana" w:cs="Verdana"/>
          <w:color w:val="222222"/>
          <w:sz w:val="22"/>
          <w:szCs w:val="22"/>
        </w:rPr>
        <w:t>Consult with the school management on the school’s COVID-19 Response Plan in the event of someone developing COVID-19 while in school including the location of an isolation area and a safe route to that area;</w:t>
      </w:r>
    </w:p>
    <w:p w14:paraId="31C0A78F" w14:textId="77777777" w:rsidR="00272087" w:rsidRDefault="002567A5">
      <w:pPr>
        <w:numPr>
          <w:ilvl w:val="0"/>
          <w:numId w:val="37"/>
        </w:numPr>
        <w:ind w:left="940"/>
        <w:rPr>
          <w:rFonts w:ascii="Verdana" w:eastAsia="Verdana" w:hAnsi="Verdana" w:cs="Verdana"/>
          <w:sz w:val="22"/>
          <w:szCs w:val="22"/>
        </w:rPr>
      </w:pPr>
      <w:r>
        <w:rPr>
          <w:rFonts w:ascii="Verdana" w:eastAsia="Verdana" w:hAnsi="Verdana" w:cs="Verdana"/>
          <w:color w:val="222222"/>
          <w:sz w:val="22"/>
          <w:szCs w:val="22"/>
        </w:rPr>
        <w:t xml:space="preserve">Following any incident, assess with the school </w:t>
      </w:r>
      <w:r>
        <w:rPr>
          <w:rFonts w:ascii="Verdana" w:eastAsia="Verdana" w:hAnsi="Verdana" w:cs="Verdana"/>
          <w:color w:val="222222"/>
          <w:sz w:val="22"/>
          <w:szCs w:val="22"/>
        </w:rPr>
        <w:t>management any follow up action that is required;</w:t>
      </w:r>
    </w:p>
    <w:p w14:paraId="46E8ED65" w14:textId="77777777" w:rsidR="00272087" w:rsidRDefault="002567A5">
      <w:pPr>
        <w:numPr>
          <w:ilvl w:val="0"/>
          <w:numId w:val="37"/>
        </w:numPr>
        <w:ind w:left="940"/>
        <w:rPr>
          <w:rFonts w:ascii="Verdana" w:eastAsia="Verdana" w:hAnsi="Verdana" w:cs="Verdana"/>
          <w:sz w:val="22"/>
          <w:szCs w:val="22"/>
        </w:rPr>
      </w:pPr>
      <w:r>
        <w:rPr>
          <w:rFonts w:ascii="Verdana" w:eastAsia="Verdana" w:hAnsi="Verdana" w:cs="Verdana"/>
          <w:color w:val="222222"/>
          <w:sz w:val="22"/>
          <w:szCs w:val="22"/>
        </w:rPr>
        <w:t>Consult with colleagues on matters relating to COVID-19 in the workplace;</w:t>
      </w:r>
    </w:p>
    <w:p w14:paraId="70E80A5D" w14:textId="77777777" w:rsidR="00272087" w:rsidRDefault="002567A5">
      <w:pPr>
        <w:numPr>
          <w:ilvl w:val="0"/>
          <w:numId w:val="37"/>
        </w:numPr>
        <w:spacing w:after="200"/>
        <w:ind w:left="940"/>
        <w:rPr>
          <w:rFonts w:ascii="Verdana" w:eastAsia="Verdana" w:hAnsi="Verdana" w:cs="Verdana"/>
          <w:sz w:val="22"/>
          <w:szCs w:val="22"/>
        </w:rPr>
      </w:pPr>
      <w:r>
        <w:rPr>
          <w:rFonts w:ascii="Verdana" w:eastAsia="Verdana" w:hAnsi="Verdana" w:cs="Verdana"/>
          <w:color w:val="222222"/>
          <w:sz w:val="22"/>
          <w:szCs w:val="22"/>
        </w:rPr>
        <w:t xml:space="preserve">Make representations to school management on behalf of their colleagues on matters relating to COVID-19 in the workplace.   </w:t>
      </w:r>
    </w:p>
    <w:p w14:paraId="10E2875A" w14:textId="77777777" w:rsidR="00272087" w:rsidRDefault="00272087">
      <w:pPr>
        <w:spacing w:before="200" w:after="200"/>
        <w:ind w:left="720"/>
        <w:rPr>
          <w:rFonts w:ascii="Verdana" w:eastAsia="Verdana" w:hAnsi="Verdana" w:cs="Verdana"/>
          <w:color w:val="222222"/>
          <w:sz w:val="22"/>
          <w:szCs w:val="22"/>
        </w:rPr>
      </w:pPr>
    </w:p>
    <w:p w14:paraId="5D6F3B05" w14:textId="77777777" w:rsidR="00272087" w:rsidRDefault="002567A5">
      <w:pPr>
        <w:shd w:val="clear" w:color="auto" w:fill="FFFFFF"/>
        <w:spacing w:after="533"/>
        <w:rPr>
          <w:rFonts w:ascii="Verdana" w:eastAsia="Verdana" w:hAnsi="Verdana" w:cs="Verdana"/>
          <w:color w:val="222222"/>
          <w:sz w:val="22"/>
          <w:szCs w:val="22"/>
        </w:rPr>
      </w:pPr>
      <w:r>
        <w:rPr>
          <w:rFonts w:ascii="Verdana" w:eastAsia="Verdana" w:hAnsi="Verdana" w:cs="Verdana"/>
          <w:color w:val="222222"/>
          <w:sz w:val="22"/>
          <w:szCs w:val="22"/>
        </w:rPr>
        <w:t xml:space="preserve">  The </w:t>
      </w:r>
      <w:r>
        <w:rPr>
          <w:rFonts w:ascii="Verdana" w:eastAsia="Verdana" w:hAnsi="Verdana" w:cs="Verdana"/>
          <w:color w:val="222222"/>
          <w:sz w:val="22"/>
          <w:szCs w:val="22"/>
        </w:rPr>
        <w:t xml:space="preserve">role of the Assistant LWR will be to: </w:t>
      </w:r>
    </w:p>
    <w:p w14:paraId="0F3818EB" w14:textId="77777777" w:rsidR="00272087" w:rsidRDefault="002567A5">
      <w:pPr>
        <w:numPr>
          <w:ilvl w:val="0"/>
          <w:numId w:val="13"/>
        </w:numPr>
        <w:spacing w:before="200"/>
        <w:ind w:left="940"/>
        <w:rPr>
          <w:rFonts w:ascii="Verdana" w:eastAsia="Verdana" w:hAnsi="Verdana" w:cs="Verdana"/>
          <w:sz w:val="22"/>
          <w:szCs w:val="22"/>
        </w:rPr>
      </w:pPr>
      <w:r>
        <w:rPr>
          <w:rFonts w:ascii="Verdana" w:eastAsia="Verdana" w:hAnsi="Verdana" w:cs="Verdana"/>
          <w:color w:val="222222"/>
          <w:sz w:val="22"/>
          <w:szCs w:val="22"/>
        </w:rPr>
        <w:t xml:space="preserve">assist the LWR in their duties as set out above; and </w:t>
      </w:r>
    </w:p>
    <w:p w14:paraId="7620AAA3" w14:textId="77777777" w:rsidR="00272087" w:rsidRDefault="002567A5">
      <w:pPr>
        <w:numPr>
          <w:ilvl w:val="0"/>
          <w:numId w:val="13"/>
        </w:numPr>
        <w:spacing w:after="200"/>
        <w:ind w:left="940"/>
        <w:rPr>
          <w:rFonts w:ascii="Verdana" w:eastAsia="Verdana" w:hAnsi="Verdana" w:cs="Verdana"/>
          <w:sz w:val="22"/>
          <w:szCs w:val="22"/>
        </w:rPr>
      </w:pPr>
      <w:proofErr w:type="spellStart"/>
      <w:r>
        <w:rPr>
          <w:rFonts w:ascii="Verdana" w:eastAsia="Verdana" w:hAnsi="Verdana" w:cs="Verdana"/>
          <w:color w:val="222222"/>
          <w:sz w:val="22"/>
          <w:szCs w:val="22"/>
        </w:rPr>
        <w:t>deputise</w:t>
      </w:r>
      <w:proofErr w:type="spellEnd"/>
      <w:r>
        <w:rPr>
          <w:rFonts w:ascii="Verdana" w:eastAsia="Verdana" w:hAnsi="Verdana" w:cs="Verdana"/>
          <w:color w:val="222222"/>
          <w:sz w:val="22"/>
          <w:szCs w:val="22"/>
        </w:rPr>
        <w:t xml:space="preserve"> as LWR where the LWR is absent</w:t>
      </w:r>
    </w:p>
    <w:p w14:paraId="5E3F230D" w14:textId="77777777" w:rsidR="00272087" w:rsidRDefault="00272087">
      <w:pPr>
        <w:spacing w:before="200" w:after="200"/>
        <w:rPr>
          <w:rFonts w:ascii="Verdana" w:eastAsia="Verdana" w:hAnsi="Verdana" w:cs="Verdana"/>
          <w:color w:val="222222"/>
          <w:sz w:val="22"/>
          <w:szCs w:val="22"/>
        </w:rPr>
      </w:pPr>
    </w:p>
    <w:p w14:paraId="3730A308" w14:textId="77777777" w:rsidR="00272087" w:rsidRDefault="002567A5">
      <w:pPr>
        <w:spacing w:before="240" w:line="276" w:lineRule="auto"/>
        <w:rPr>
          <w:rFonts w:ascii="Verdana" w:eastAsia="Verdana" w:hAnsi="Verdana" w:cs="Verdana"/>
          <w:b/>
          <w:color w:val="222222"/>
          <w:sz w:val="22"/>
          <w:szCs w:val="22"/>
        </w:rPr>
      </w:pPr>
      <w:r>
        <w:rPr>
          <w:rFonts w:ascii="Verdana" w:eastAsia="Verdana" w:hAnsi="Verdana" w:cs="Verdana"/>
          <w:b/>
          <w:color w:val="222222"/>
          <w:sz w:val="22"/>
          <w:szCs w:val="22"/>
        </w:rPr>
        <w:lastRenderedPageBreak/>
        <w:t>What can a Lead Worker Representative Do?</w:t>
      </w:r>
    </w:p>
    <w:p w14:paraId="5FEB46AA" w14:textId="77777777" w:rsidR="00272087" w:rsidRDefault="002567A5">
      <w:pPr>
        <w:spacing w:before="240" w:after="240" w:line="276" w:lineRule="auto"/>
      </w:pPr>
      <w:r>
        <w:rPr>
          <w:rFonts w:ascii="Verdana" w:eastAsia="Verdana" w:hAnsi="Verdana" w:cs="Verdana"/>
          <w:color w:val="222222"/>
          <w:sz w:val="22"/>
          <w:szCs w:val="22"/>
        </w:rPr>
        <w:t xml:space="preserve">The LWR may consult with, and make representations to, school management on any issue of concern in relation to COVID-19. These include issues in relation to:   </w:t>
      </w:r>
    </w:p>
    <w:p w14:paraId="6002E303" w14:textId="77777777" w:rsidR="00272087" w:rsidRDefault="002567A5">
      <w:pPr>
        <w:numPr>
          <w:ilvl w:val="0"/>
          <w:numId w:val="28"/>
        </w:numPr>
        <w:rPr>
          <w:rFonts w:ascii="Verdana" w:eastAsia="Verdana" w:hAnsi="Verdana" w:cs="Verdana"/>
          <w:sz w:val="22"/>
          <w:szCs w:val="22"/>
        </w:rPr>
      </w:pPr>
      <w:r>
        <w:rPr>
          <w:rFonts w:ascii="Verdana" w:eastAsia="Verdana" w:hAnsi="Verdana" w:cs="Verdana"/>
          <w:sz w:val="22"/>
          <w:szCs w:val="22"/>
        </w:rPr>
        <w:t>Cleaning protocols and their implementation</w:t>
      </w:r>
    </w:p>
    <w:p w14:paraId="69CBE293" w14:textId="77777777" w:rsidR="00272087" w:rsidRDefault="002567A5">
      <w:pPr>
        <w:numPr>
          <w:ilvl w:val="0"/>
          <w:numId w:val="28"/>
        </w:numPr>
        <w:rPr>
          <w:rFonts w:ascii="Verdana" w:eastAsia="Verdana" w:hAnsi="Verdana" w:cs="Verdana"/>
          <w:sz w:val="22"/>
          <w:szCs w:val="22"/>
        </w:rPr>
      </w:pPr>
      <w:r>
        <w:rPr>
          <w:rFonts w:ascii="Verdana" w:eastAsia="Verdana" w:hAnsi="Verdana" w:cs="Verdana"/>
          <w:sz w:val="22"/>
          <w:szCs w:val="22"/>
        </w:rPr>
        <w:t>Physical Distancing</w:t>
      </w:r>
    </w:p>
    <w:p w14:paraId="4DBFFE3D" w14:textId="77777777" w:rsidR="00272087" w:rsidRDefault="002567A5">
      <w:pPr>
        <w:numPr>
          <w:ilvl w:val="0"/>
          <w:numId w:val="28"/>
        </w:numPr>
        <w:rPr>
          <w:rFonts w:ascii="Verdana" w:eastAsia="Verdana" w:hAnsi="Verdana" w:cs="Verdana"/>
          <w:sz w:val="22"/>
          <w:szCs w:val="22"/>
        </w:rPr>
      </w:pPr>
      <w:r>
        <w:rPr>
          <w:rFonts w:ascii="Verdana" w:eastAsia="Verdana" w:hAnsi="Verdana" w:cs="Verdana"/>
          <w:sz w:val="22"/>
          <w:szCs w:val="22"/>
        </w:rPr>
        <w:t>Implementation of one-way syst</w:t>
      </w:r>
      <w:r>
        <w:rPr>
          <w:rFonts w:ascii="Verdana" w:eastAsia="Verdana" w:hAnsi="Verdana" w:cs="Verdana"/>
          <w:sz w:val="22"/>
          <w:szCs w:val="22"/>
        </w:rPr>
        <w:t>ems in the school to ensure social distancing including when entering and exiting the school</w:t>
      </w:r>
    </w:p>
    <w:p w14:paraId="59894605" w14:textId="77777777" w:rsidR="00272087" w:rsidRDefault="002567A5">
      <w:pPr>
        <w:numPr>
          <w:ilvl w:val="0"/>
          <w:numId w:val="28"/>
        </w:numPr>
        <w:rPr>
          <w:rFonts w:ascii="Verdana" w:eastAsia="Verdana" w:hAnsi="Verdana" w:cs="Verdana"/>
          <w:sz w:val="22"/>
          <w:szCs w:val="22"/>
        </w:rPr>
      </w:pPr>
      <w:r>
        <w:rPr>
          <w:rFonts w:ascii="Verdana" w:eastAsia="Verdana" w:hAnsi="Verdana" w:cs="Verdana"/>
          <w:sz w:val="22"/>
          <w:szCs w:val="22"/>
        </w:rPr>
        <w:t>Hand Hygiene facilities including their location and whether they are stocked and maintained</w:t>
      </w:r>
    </w:p>
    <w:p w14:paraId="0250222F" w14:textId="77777777" w:rsidR="00272087" w:rsidRDefault="002567A5">
      <w:pPr>
        <w:numPr>
          <w:ilvl w:val="0"/>
          <w:numId w:val="28"/>
        </w:numPr>
        <w:rPr>
          <w:rFonts w:ascii="Verdana" w:eastAsia="Verdana" w:hAnsi="Verdana" w:cs="Verdana"/>
          <w:sz w:val="22"/>
          <w:szCs w:val="22"/>
        </w:rPr>
      </w:pPr>
      <w:r>
        <w:rPr>
          <w:rFonts w:ascii="Verdana" w:eastAsia="Verdana" w:hAnsi="Verdana" w:cs="Verdana"/>
          <w:sz w:val="22"/>
          <w:szCs w:val="22"/>
        </w:rPr>
        <w:t xml:space="preserve">Hand </w:t>
      </w:r>
      <w:proofErr w:type="spellStart"/>
      <w:r>
        <w:rPr>
          <w:rFonts w:ascii="Verdana" w:eastAsia="Verdana" w:hAnsi="Verdana" w:cs="Verdana"/>
          <w:sz w:val="22"/>
          <w:szCs w:val="22"/>
        </w:rPr>
        <w:t>sanitising</w:t>
      </w:r>
      <w:proofErr w:type="spellEnd"/>
    </w:p>
    <w:p w14:paraId="573C1BEC" w14:textId="77777777" w:rsidR="00272087" w:rsidRDefault="002567A5">
      <w:pPr>
        <w:numPr>
          <w:ilvl w:val="0"/>
          <w:numId w:val="28"/>
        </w:numPr>
        <w:rPr>
          <w:rFonts w:ascii="Verdana" w:eastAsia="Verdana" w:hAnsi="Verdana" w:cs="Verdana"/>
          <w:sz w:val="22"/>
          <w:szCs w:val="22"/>
        </w:rPr>
      </w:pPr>
      <w:r>
        <w:rPr>
          <w:rFonts w:ascii="Verdana" w:eastAsia="Verdana" w:hAnsi="Verdana" w:cs="Verdana"/>
          <w:sz w:val="22"/>
          <w:szCs w:val="22"/>
        </w:rPr>
        <w:t>Staff awareness around hand hygiene in the school</w:t>
      </w:r>
    </w:p>
    <w:p w14:paraId="38080514" w14:textId="77777777" w:rsidR="00272087" w:rsidRDefault="002567A5">
      <w:pPr>
        <w:numPr>
          <w:ilvl w:val="0"/>
          <w:numId w:val="28"/>
        </w:numPr>
        <w:rPr>
          <w:rFonts w:ascii="Verdana" w:eastAsia="Verdana" w:hAnsi="Verdana" w:cs="Verdana"/>
          <w:sz w:val="22"/>
          <w:szCs w:val="22"/>
        </w:rPr>
      </w:pPr>
      <w:r>
        <w:rPr>
          <w:rFonts w:ascii="Verdana" w:eastAsia="Verdana" w:hAnsi="Verdana" w:cs="Verdana"/>
          <w:sz w:val="22"/>
          <w:szCs w:val="22"/>
        </w:rPr>
        <w:t>Resp</w:t>
      </w:r>
      <w:r>
        <w:rPr>
          <w:rFonts w:ascii="Verdana" w:eastAsia="Verdana" w:hAnsi="Verdana" w:cs="Verdana"/>
          <w:sz w:val="22"/>
          <w:szCs w:val="22"/>
        </w:rPr>
        <w:t>iratory hygiene</w:t>
      </w:r>
    </w:p>
    <w:p w14:paraId="26B7A0AA" w14:textId="77777777" w:rsidR="00272087" w:rsidRDefault="002567A5">
      <w:pPr>
        <w:numPr>
          <w:ilvl w:val="0"/>
          <w:numId w:val="28"/>
        </w:numPr>
        <w:rPr>
          <w:rFonts w:ascii="Verdana" w:eastAsia="Verdana" w:hAnsi="Verdana" w:cs="Verdana"/>
          <w:sz w:val="22"/>
          <w:szCs w:val="22"/>
        </w:rPr>
      </w:pPr>
      <w:r>
        <w:rPr>
          <w:rFonts w:ascii="Verdana" w:eastAsia="Verdana" w:hAnsi="Verdana" w:cs="Verdana"/>
          <w:sz w:val="22"/>
          <w:szCs w:val="22"/>
        </w:rPr>
        <w:t>Personal Protective Equipment</w:t>
      </w:r>
    </w:p>
    <w:p w14:paraId="6D9B6FC6" w14:textId="77777777" w:rsidR="00272087" w:rsidRDefault="002567A5">
      <w:pPr>
        <w:numPr>
          <w:ilvl w:val="0"/>
          <w:numId w:val="28"/>
        </w:numPr>
        <w:rPr>
          <w:rFonts w:ascii="Verdana" w:eastAsia="Verdana" w:hAnsi="Verdana" w:cs="Verdana"/>
          <w:sz w:val="22"/>
          <w:szCs w:val="22"/>
        </w:rPr>
      </w:pPr>
      <w:r>
        <w:rPr>
          <w:rFonts w:ascii="Verdana" w:eastAsia="Verdana" w:hAnsi="Verdana" w:cs="Verdana"/>
          <w:sz w:val="22"/>
          <w:szCs w:val="22"/>
        </w:rPr>
        <w:t>At Risk Groups</w:t>
      </w:r>
    </w:p>
    <w:p w14:paraId="7F1BECD9" w14:textId="77777777" w:rsidR="00272087" w:rsidRDefault="002567A5">
      <w:pPr>
        <w:numPr>
          <w:ilvl w:val="0"/>
          <w:numId w:val="28"/>
        </w:numPr>
        <w:rPr>
          <w:rFonts w:ascii="Verdana" w:eastAsia="Verdana" w:hAnsi="Verdana" w:cs="Verdana"/>
          <w:sz w:val="22"/>
          <w:szCs w:val="22"/>
        </w:rPr>
      </w:pPr>
      <w:r>
        <w:rPr>
          <w:rFonts w:ascii="Verdana" w:eastAsia="Verdana" w:hAnsi="Verdana" w:cs="Verdana"/>
          <w:sz w:val="22"/>
          <w:szCs w:val="22"/>
        </w:rPr>
        <w:t>Visitors/Contractors</w:t>
      </w:r>
    </w:p>
    <w:p w14:paraId="6D5A2CA7" w14:textId="77777777" w:rsidR="00272087" w:rsidRDefault="00272087">
      <w:pPr>
        <w:rPr>
          <w:rFonts w:ascii="Verdana" w:eastAsia="Verdana" w:hAnsi="Verdana" w:cs="Verdana"/>
          <w:sz w:val="22"/>
          <w:szCs w:val="22"/>
        </w:rPr>
      </w:pPr>
    </w:p>
    <w:p w14:paraId="376FEB32" w14:textId="77777777" w:rsidR="00272087" w:rsidRDefault="002567A5">
      <w:pPr>
        <w:spacing w:before="240" w:line="276" w:lineRule="auto"/>
        <w:jc w:val="both"/>
        <w:rPr>
          <w:rFonts w:ascii="Verdana" w:eastAsia="Verdana" w:hAnsi="Verdana" w:cs="Verdana"/>
          <w:b/>
          <w:sz w:val="22"/>
          <w:szCs w:val="22"/>
        </w:rPr>
      </w:pPr>
      <w:r>
        <w:rPr>
          <w:rFonts w:ascii="Verdana" w:eastAsia="Verdana" w:hAnsi="Verdana" w:cs="Verdana"/>
          <w:b/>
          <w:sz w:val="22"/>
          <w:szCs w:val="22"/>
        </w:rPr>
        <w:t>Supports for the Lead Worker Representative/ Deputy LWR/ Assistant LWR</w:t>
      </w:r>
    </w:p>
    <w:p w14:paraId="5B9E9FA0" w14:textId="77777777" w:rsidR="00272087" w:rsidRDefault="002567A5">
      <w:pPr>
        <w:spacing w:before="240" w:line="276" w:lineRule="auto"/>
        <w:jc w:val="both"/>
        <w:rPr>
          <w:rFonts w:ascii="Verdana" w:eastAsia="Verdana" w:hAnsi="Verdana" w:cs="Verdana"/>
          <w:sz w:val="22"/>
          <w:szCs w:val="22"/>
        </w:rPr>
      </w:pPr>
      <w:r>
        <w:rPr>
          <w:rFonts w:ascii="Verdana" w:eastAsia="Verdana" w:hAnsi="Verdana" w:cs="Verdana"/>
          <w:b/>
          <w:sz w:val="22"/>
          <w:szCs w:val="22"/>
        </w:rPr>
        <w:t xml:space="preserve"> </w:t>
      </w:r>
      <w:r>
        <w:rPr>
          <w:rFonts w:ascii="Verdana" w:eastAsia="Verdana" w:hAnsi="Verdana" w:cs="Verdana"/>
          <w:sz w:val="22"/>
          <w:szCs w:val="22"/>
        </w:rPr>
        <w:t>The LWR/ Deputy LWR/ Assistant LWR shall be entitled to:</w:t>
      </w:r>
    </w:p>
    <w:p w14:paraId="6F5E9B62" w14:textId="77777777" w:rsidR="00272087" w:rsidRDefault="002567A5">
      <w:pPr>
        <w:numPr>
          <w:ilvl w:val="0"/>
          <w:numId w:val="39"/>
        </w:numPr>
        <w:spacing w:before="240" w:line="276" w:lineRule="auto"/>
        <w:jc w:val="both"/>
        <w:rPr>
          <w:rFonts w:ascii="Verdana" w:eastAsia="Verdana" w:hAnsi="Verdana" w:cs="Verdana"/>
          <w:sz w:val="22"/>
          <w:szCs w:val="22"/>
        </w:rPr>
      </w:pPr>
      <w:r>
        <w:rPr>
          <w:rFonts w:ascii="Verdana" w:eastAsia="Verdana" w:hAnsi="Verdana" w:cs="Verdana"/>
          <w:sz w:val="22"/>
          <w:szCs w:val="22"/>
        </w:rPr>
        <w:t>Receive information and training in respect of their role [</w:t>
      </w:r>
      <w:r>
        <w:rPr>
          <w:rFonts w:ascii="Verdana" w:eastAsia="Verdana" w:hAnsi="Verdana" w:cs="Verdana"/>
          <w:i/>
          <w:sz w:val="22"/>
          <w:szCs w:val="22"/>
        </w:rPr>
        <w:t>further detail to be provided</w:t>
      </w:r>
      <w:r>
        <w:rPr>
          <w:rFonts w:ascii="Verdana" w:eastAsia="Verdana" w:hAnsi="Verdana" w:cs="Verdana"/>
          <w:sz w:val="22"/>
          <w:szCs w:val="22"/>
        </w:rPr>
        <w:t>];</w:t>
      </w:r>
    </w:p>
    <w:p w14:paraId="1B7BEBC6" w14:textId="77777777" w:rsidR="00272087" w:rsidRDefault="002567A5">
      <w:pPr>
        <w:numPr>
          <w:ilvl w:val="0"/>
          <w:numId w:val="39"/>
        </w:numPr>
        <w:spacing w:line="276" w:lineRule="auto"/>
        <w:jc w:val="both"/>
        <w:rPr>
          <w:sz w:val="22"/>
          <w:szCs w:val="22"/>
        </w:rPr>
      </w:pPr>
      <w:r>
        <w:rPr>
          <w:rFonts w:ascii="Verdana" w:eastAsia="Verdana" w:hAnsi="Verdana" w:cs="Verdana"/>
          <w:sz w:val="22"/>
          <w:szCs w:val="22"/>
        </w:rPr>
        <w:t xml:space="preserve">Be consulted by school management on the control measures being put in place by the school to </w:t>
      </w:r>
      <w:proofErr w:type="spellStart"/>
      <w:r>
        <w:rPr>
          <w:rFonts w:ascii="Verdana" w:eastAsia="Verdana" w:hAnsi="Verdana" w:cs="Verdana"/>
          <w:sz w:val="22"/>
          <w:szCs w:val="22"/>
        </w:rPr>
        <w:t>minimise</w:t>
      </w:r>
      <w:proofErr w:type="spellEnd"/>
      <w:r>
        <w:rPr>
          <w:rFonts w:ascii="Verdana" w:eastAsia="Verdana" w:hAnsi="Verdana" w:cs="Verdana"/>
          <w:sz w:val="22"/>
          <w:szCs w:val="22"/>
        </w:rPr>
        <w:t xml:space="preserve"> the r</w:t>
      </w:r>
      <w:r>
        <w:rPr>
          <w:rFonts w:ascii="Verdana" w:eastAsia="Verdana" w:hAnsi="Verdana" w:cs="Verdana"/>
          <w:sz w:val="22"/>
          <w:szCs w:val="22"/>
        </w:rPr>
        <w:t>isk of being exposed to COVID-19;</w:t>
      </w:r>
    </w:p>
    <w:p w14:paraId="7C10D76E" w14:textId="77777777" w:rsidR="00272087" w:rsidRDefault="002567A5">
      <w:pPr>
        <w:numPr>
          <w:ilvl w:val="0"/>
          <w:numId w:val="39"/>
        </w:numPr>
        <w:spacing w:line="276" w:lineRule="auto"/>
        <w:jc w:val="both"/>
        <w:rPr>
          <w:sz w:val="22"/>
          <w:szCs w:val="22"/>
        </w:rPr>
      </w:pPr>
      <w:r>
        <w:rPr>
          <w:rFonts w:ascii="Verdana" w:eastAsia="Verdana" w:hAnsi="Verdana" w:cs="Verdana"/>
          <w:sz w:val="22"/>
          <w:szCs w:val="22"/>
        </w:rPr>
        <w:t>Regular communication with school management on issues related to COVID-19;</w:t>
      </w:r>
    </w:p>
    <w:p w14:paraId="2D258242" w14:textId="77777777" w:rsidR="00272087" w:rsidRDefault="002567A5">
      <w:pPr>
        <w:numPr>
          <w:ilvl w:val="0"/>
          <w:numId w:val="39"/>
        </w:numPr>
        <w:spacing w:line="276" w:lineRule="auto"/>
        <w:jc w:val="both"/>
        <w:rPr>
          <w:sz w:val="22"/>
          <w:szCs w:val="22"/>
        </w:rPr>
      </w:pPr>
      <w:r>
        <w:rPr>
          <w:rFonts w:ascii="Verdana" w:eastAsia="Verdana" w:hAnsi="Verdana" w:cs="Verdana"/>
          <w:sz w:val="22"/>
          <w:szCs w:val="22"/>
        </w:rPr>
        <w:t>Be informed of changes in practice arising from COVID-19 response measures;</w:t>
      </w:r>
    </w:p>
    <w:p w14:paraId="1302FC04" w14:textId="77777777" w:rsidR="00272087" w:rsidRDefault="002567A5">
      <w:pPr>
        <w:spacing w:before="240" w:line="276" w:lineRule="auto"/>
        <w:jc w:val="both"/>
        <w:rPr>
          <w:rFonts w:ascii="Verdana" w:eastAsia="Verdana" w:hAnsi="Verdana" w:cs="Verdana"/>
          <w:sz w:val="22"/>
          <w:szCs w:val="22"/>
        </w:rPr>
      </w:pPr>
      <w:r>
        <w:rPr>
          <w:rFonts w:ascii="Verdana" w:eastAsia="Verdana" w:hAnsi="Verdana" w:cs="Verdana"/>
          <w:sz w:val="22"/>
          <w:szCs w:val="22"/>
        </w:rPr>
        <w:t xml:space="preserve">Where the LWR/ Assistant LWR is a teacher (including a postholder), the 10 Croke Park hours which can currently be used for planning on other than a whole school basis will be </w:t>
      </w:r>
      <w:proofErr w:type="spellStart"/>
      <w:r>
        <w:rPr>
          <w:rFonts w:ascii="Verdana" w:eastAsia="Verdana" w:hAnsi="Verdana" w:cs="Verdana"/>
          <w:sz w:val="22"/>
          <w:szCs w:val="22"/>
        </w:rPr>
        <w:t>utilised</w:t>
      </w:r>
      <w:proofErr w:type="spellEnd"/>
      <w:r>
        <w:rPr>
          <w:rFonts w:ascii="Verdana" w:eastAsia="Verdana" w:hAnsi="Verdana" w:cs="Verdana"/>
          <w:sz w:val="22"/>
          <w:szCs w:val="22"/>
        </w:rPr>
        <w:t xml:space="preserve"> by the LWR and Assistant LWR to carry out their duties in that role.</w:t>
      </w:r>
    </w:p>
    <w:p w14:paraId="748AD75A" w14:textId="77777777" w:rsidR="00272087" w:rsidRDefault="002567A5">
      <w:pPr>
        <w:spacing w:before="240" w:line="276" w:lineRule="auto"/>
        <w:jc w:val="both"/>
        <w:rPr>
          <w:rFonts w:ascii="Verdana" w:eastAsia="Verdana" w:hAnsi="Verdana" w:cs="Verdana"/>
          <w:sz w:val="22"/>
          <w:szCs w:val="22"/>
        </w:rPr>
      </w:pPr>
      <w:r>
        <w:rPr>
          <w:rFonts w:ascii="Verdana" w:eastAsia="Verdana" w:hAnsi="Verdana" w:cs="Verdana"/>
          <w:sz w:val="22"/>
          <w:szCs w:val="22"/>
        </w:rPr>
        <w:t>Wh</w:t>
      </w:r>
      <w:r>
        <w:rPr>
          <w:rFonts w:ascii="Verdana" w:eastAsia="Verdana" w:hAnsi="Verdana" w:cs="Verdana"/>
          <w:sz w:val="22"/>
          <w:szCs w:val="22"/>
        </w:rPr>
        <w:t xml:space="preserve">ere the LWR/ Assistant LWR is an SNA, 10 of the “72 hours” will be </w:t>
      </w:r>
      <w:proofErr w:type="spellStart"/>
      <w:r>
        <w:rPr>
          <w:rFonts w:ascii="Verdana" w:eastAsia="Verdana" w:hAnsi="Verdana" w:cs="Verdana"/>
          <w:sz w:val="22"/>
          <w:szCs w:val="22"/>
        </w:rPr>
        <w:t>utilised</w:t>
      </w:r>
      <w:proofErr w:type="spellEnd"/>
      <w:r>
        <w:rPr>
          <w:rFonts w:ascii="Verdana" w:eastAsia="Verdana" w:hAnsi="Verdana" w:cs="Verdana"/>
          <w:sz w:val="22"/>
          <w:szCs w:val="22"/>
        </w:rPr>
        <w:t xml:space="preserve"> by the LWR and Assistant LWR to carry out their duties in that role. </w:t>
      </w:r>
    </w:p>
    <w:p w14:paraId="0D7496DA" w14:textId="77777777" w:rsidR="00272087" w:rsidRDefault="002567A5">
      <w:pPr>
        <w:spacing w:before="240" w:line="276" w:lineRule="auto"/>
        <w:jc w:val="both"/>
        <w:rPr>
          <w:rFonts w:ascii="Verdana" w:eastAsia="Verdana" w:hAnsi="Verdana" w:cs="Verdana"/>
        </w:rPr>
      </w:pPr>
      <w:r>
        <w:rPr>
          <w:rFonts w:ascii="Verdana" w:eastAsia="Verdana" w:hAnsi="Verdana" w:cs="Verdana"/>
          <w:sz w:val="22"/>
          <w:szCs w:val="22"/>
        </w:rPr>
        <w:lastRenderedPageBreak/>
        <w:t xml:space="preserve">Where the LWR/ Assistant LWR is a Secretary or Caretaker, a </w:t>
      </w:r>
      <w:r>
        <w:rPr>
          <w:rFonts w:ascii="Arial" w:eastAsia="Arial" w:hAnsi="Arial" w:cs="Arial"/>
          <w:sz w:val="22"/>
          <w:szCs w:val="22"/>
        </w:rPr>
        <w:t>re-</w:t>
      </w:r>
      <w:proofErr w:type="spellStart"/>
      <w:r>
        <w:rPr>
          <w:rFonts w:ascii="Arial" w:eastAsia="Arial" w:hAnsi="Arial" w:cs="Arial"/>
          <w:sz w:val="22"/>
          <w:szCs w:val="22"/>
        </w:rPr>
        <w:t>prioritisation</w:t>
      </w:r>
      <w:proofErr w:type="spellEnd"/>
      <w:r>
        <w:rPr>
          <w:rFonts w:ascii="Arial" w:eastAsia="Arial" w:hAnsi="Arial" w:cs="Arial"/>
          <w:sz w:val="22"/>
          <w:szCs w:val="22"/>
        </w:rPr>
        <w:t xml:space="preserve"> of duties by school management s</w:t>
      </w:r>
      <w:r>
        <w:rPr>
          <w:rFonts w:ascii="Arial" w:eastAsia="Arial" w:hAnsi="Arial" w:cs="Arial"/>
          <w:sz w:val="22"/>
          <w:szCs w:val="22"/>
        </w:rPr>
        <w:t>hould be carried out to afford the staff member sufficient time to carry out their duties in that role.</w:t>
      </w:r>
    </w:p>
    <w:p w14:paraId="4CCBE61D" w14:textId="77777777" w:rsidR="00272087" w:rsidRDefault="00272087">
      <w:pPr>
        <w:spacing w:before="240" w:line="276" w:lineRule="auto"/>
        <w:jc w:val="both"/>
        <w:rPr>
          <w:rFonts w:ascii="Verdana" w:eastAsia="Verdana" w:hAnsi="Verdana" w:cs="Verdana"/>
          <w:b/>
          <w:sz w:val="22"/>
          <w:szCs w:val="22"/>
        </w:rPr>
      </w:pPr>
    </w:p>
    <w:p w14:paraId="4547B3DC" w14:textId="77777777" w:rsidR="00272087" w:rsidRDefault="002567A5">
      <w:pPr>
        <w:spacing w:before="240" w:line="276" w:lineRule="auto"/>
        <w:jc w:val="both"/>
        <w:rPr>
          <w:rFonts w:ascii="Verdana" w:eastAsia="Verdana" w:hAnsi="Verdana" w:cs="Verdana"/>
        </w:rPr>
      </w:pPr>
      <w:r>
        <w:rPr>
          <w:rFonts w:ascii="Verdana" w:eastAsia="Verdana" w:hAnsi="Verdana" w:cs="Verdana"/>
          <w:b/>
          <w:sz w:val="22"/>
          <w:szCs w:val="22"/>
        </w:rPr>
        <w:t>Procedure for dealing with issues that arise</w:t>
      </w:r>
      <w:r>
        <w:rPr>
          <w:rFonts w:ascii="Verdana" w:eastAsia="Verdana" w:hAnsi="Verdana" w:cs="Verdana"/>
        </w:rPr>
        <w:t xml:space="preserve"> </w:t>
      </w:r>
    </w:p>
    <w:p w14:paraId="6ACBEA24" w14:textId="77777777" w:rsidR="00272087" w:rsidRDefault="002567A5">
      <w:pPr>
        <w:spacing w:before="240" w:line="276" w:lineRule="auto"/>
        <w:jc w:val="both"/>
        <w:rPr>
          <w:rFonts w:ascii="Verdana" w:eastAsia="Verdana" w:hAnsi="Verdana" w:cs="Verdana"/>
          <w:sz w:val="22"/>
          <w:szCs w:val="22"/>
        </w:rPr>
      </w:pPr>
      <w:r>
        <w:rPr>
          <w:rFonts w:ascii="Verdana" w:eastAsia="Verdana" w:hAnsi="Verdana" w:cs="Verdana"/>
          <w:sz w:val="22"/>
          <w:szCs w:val="22"/>
        </w:rPr>
        <w:t>Where an issue of concern is identified by the LWR (or is notified to the LWR by a staff member), the LWR</w:t>
      </w:r>
      <w:r>
        <w:rPr>
          <w:rFonts w:ascii="Verdana" w:eastAsia="Verdana" w:hAnsi="Verdana" w:cs="Verdana"/>
          <w:sz w:val="22"/>
          <w:szCs w:val="22"/>
        </w:rPr>
        <w:t xml:space="preserve"> should bring this to the attention of the Principal. Action points for addressing the issue should where possible be agreed between the LWR and the Principal. Staff should be informed of the outcome.</w:t>
      </w:r>
    </w:p>
    <w:p w14:paraId="2BE26482" w14:textId="77777777" w:rsidR="00272087" w:rsidRDefault="002567A5">
      <w:pPr>
        <w:spacing w:before="240" w:line="276" w:lineRule="auto"/>
        <w:jc w:val="both"/>
        <w:rPr>
          <w:rFonts w:ascii="Verdana" w:eastAsia="Verdana" w:hAnsi="Verdana" w:cs="Verdana"/>
          <w:sz w:val="22"/>
          <w:szCs w:val="22"/>
        </w:rPr>
      </w:pPr>
      <w:r>
        <w:rPr>
          <w:rFonts w:ascii="Verdana" w:eastAsia="Verdana" w:hAnsi="Verdana" w:cs="Verdana"/>
          <w:sz w:val="22"/>
          <w:szCs w:val="22"/>
        </w:rPr>
        <w:t xml:space="preserve">If agreement cannot be reached, the LWR may notify the </w:t>
      </w:r>
      <w:r>
        <w:rPr>
          <w:rFonts w:ascii="Verdana" w:eastAsia="Verdana" w:hAnsi="Verdana" w:cs="Verdana"/>
          <w:sz w:val="22"/>
          <w:szCs w:val="22"/>
        </w:rPr>
        <w:t>Board of Management (Chairperson of the BoM in the first instance). Action points for addressing the issue should where possible be agreed between the LWR and the BoM. Staff should be informed of the outcome.</w:t>
      </w:r>
    </w:p>
    <w:p w14:paraId="2736ABC4" w14:textId="77777777" w:rsidR="00272087" w:rsidRDefault="00272087">
      <w:pPr>
        <w:spacing w:before="240" w:line="276" w:lineRule="auto"/>
        <w:jc w:val="both"/>
        <w:rPr>
          <w:rFonts w:ascii="Verdana" w:eastAsia="Verdana" w:hAnsi="Verdana" w:cs="Verdana"/>
          <w:sz w:val="22"/>
          <w:szCs w:val="22"/>
        </w:rPr>
      </w:pPr>
    </w:p>
    <w:p w14:paraId="77683E30" w14:textId="77777777" w:rsidR="00272087" w:rsidRDefault="002567A5">
      <w:pPr>
        <w:spacing w:after="533"/>
        <w:rPr>
          <w:rFonts w:ascii="Verdana" w:eastAsia="Verdana" w:hAnsi="Verdana" w:cs="Verdana"/>
          <w:b/>
        </w:rPr>
      </w:pPr>
      <w:r>
        <w:br w:type="page"/>
      </w:r>
    </w:p>
    <w:p w14:paraId="7526BC48" w14:textId="77777777" w:rsidR="00272087" w:rsidRDefault="002567A5">
      <w:pPr>
        <w:spacing w:after="533"/>
        <w:rPr>
          <w:rFonts w:ascii="Verdana" w:eastAsia="Verdana" w:hAnsi="Verdana" w:cs="Verdana"/>
          <w:sz w:val="30"/>
          <w:szCs w:val="30"/>
        </w:rPr>
      </w:pPr>
      <w:r>
        <w:rPr>
          <w:rFonts w:ascii="Verdana" w:eastAsia="Verdana" w:hAnsi="Verdana" w:cs="Verdana"/>
          <w:b/>
        </w:rPr>
        <w:lastRenderedPageBreak/>
        <w:t xml:space="preserve">Appendix B: </w:t>
      </w:r>
      <w:proofErr w:type="spellStart"/>
      <w:r>
        <w:rPr>
          <w:rFonts w:ascii="Verdana" w:eastAsia="Verdana" w:hAnsi="Verdana" w:cs="Verdana"/>
          <w:b/>
        </w:rPr>
        <w:t>Firhouse</w:t>
      </w:r>
      <w:proofErr w:type="spellEnd"/>
      <w:r>
        <w:rPr>
          <w:rFonts w:ascii="Verdana" w:eastAsia="Verdana" w:hAnsi="Verdana" w:cs="Verdana"/>
          <w:b/>
        </w:rPr>
        <w:t xml:space="preserve"> ETNS: Cleaning Plan Aug</w:t>
      </w:r>
      <w:r>
        <w:rPr>
          <w:rFonts w:ascii="Verdana" w:eastAsia="Verdana" w:hAnsi="Verdana" w:cs="Verdana"/>
          <w:b/>
        </w:rPr>
        <w:t xml:space="preserve">ust 2020 - updated February 2021 </w:t>
      </w:r>
    </w:p>
    <w:p w14:paraId="6A12184E" w14:textId="77777777" w:rsidR="00272087" w:rsidRDefault="00272087">
      <w:pPr>
        <w:rPr>
          <w:rFonts w:ascii="Verdana" w:eastAsia="Verdana" w:hAnsi="Verdana" w:cs="Verdana"/>
          <w:sz w:val="22"/>
          <w:szCs w:val="22"/>
        </w:rPr>
      </w:pPr>
    </w:p>
    <w:p w14:paraId="533B55CE" w14:textId="77777777" w:rsidR="00272087" w:rsidRDefault="002567A5">
      <w:pPr>
        <w:widowControl w:val="0"/>
        <w:numPr>
          <w:ilvl w:val="0"/>
          <w:numId w:val="29"/>
        </w:numPr>
        <w:jc w:val="both"/>
        <w:rPr>
          <w:rFonts w:ascii="Calibri" w:eastAsia="Calibri" w:hAnsi="Calibri" w:cs="Calibri"/>
          <w:sz w:val="22"/>
          <w:szCs w:val="22"/>
        </w:rPr>
      </w:pPr>
      <w:r>
        <w:rPr>
          <w:rFonts w:ascii="Verdana" w:eastAsia="Verdana" w:hAnsi="Verdana" w:cs="Verdana"/>
          <w:sz w:val="22"/>
          <w:szCs w:val="22"/>
        </w:rPr>
        <w:t>Principal and Deputy Principal check daily the latest public health advice from Government and the Department of Education, and make that advice available to staff in a timely manner in order to ensure our cleaning proced</w:t>
      </w:r>
      <w:r>
        <w:rPr>
          <w:rFonts w:ascii="Verdana" w:eastAsia="Verdana" w:hAnsi="Verdana" w:cs="Verdana"/>
          <w:sz w:val="22"/>
          <w:szCs w:val="22"/>
        </w:rPr>
        <w:t xml:space="preserve">ures are in line with the </w:t>
      </w:r>
      <w:proofErr w:type="gramStart"/>
      <w:r>
        <w:rPr>
          <w:rFonts w:ascii="Verdana" w:eastAsia="Verdana" w:hAnsi="Verdana" w:cs="Verdana"/>
          <w:sz w:val="22"/>
          <w:szCs w:val="22"/>
        </w:rPr>
        <w:t>up to date</w:t>
      </w:r>
      <w:proofErr w:type="gramEnd"/>
      <w:r>
        <w:rPr>
          <w:rFonts w:ascii="Verdana" w:eastAsia="Verdana" w:hAnsi="Verdana" w:cs="Verdana"/>
          <w:sz w:val="22"/>
          <w:szCs w:val="22"/>
        </w:rPr>
        <w:t xml:space="preserve"> advice.  Staff can follow</w:t>
      </w:r>
      <w:r>
        <w:rPr>
          <w:rFonts w:ascii="Verdana" w:eastAsia="Verdana" w:hAnsi="Verdana" w:cs="Verdana"/>
          <w:sz w:val="22"/>
          <w:szCs w:val="22"/>
          <w:u w:val="single"/>
        </w:rPr>
        <w:t> </w:t>
      </w:r>
      <w:r>
        <w:rPr>
          <w:rFonts w:ascii="Verdana" w:eastAsia="Verdana" w:hAnsi="Verdana" w:cs="Verdana"/>
          <w:color w:val="0000FF"/>
          <w:sz w:val="22"/>
          <w:szCs w:val="22"/>
          <w:u w:val="single"/>
        </w:rPr>
        <w:t>https://www2.hse.ie/</w:t>
      </w:r>
      <w:r>
        <w:rPr>
          <w:rFonts w:ascii="Verdana" w:eastAsia="Verdana" w:hAnsi="Verdana" w:cs="Verdana"/>
          <w:sz w:val="22"/>
          <w:szCs w:val="22"/>
        </w:rPr>
        <w:t xml:space="preserve"> for regular updates or can contact </w:t>
      </w:r>
      <w:proofErr w:type="spellStart"/>
      <w:r>
        <w:rPr>
          <w:rFonts w:ascii="Verdana" w:eastAsia="Verdana" w:hAnsi="Verdana" w:cs="Verdana"/>
          <w:sz w:val="22"/>
          <w:szCs w:val="22"/>
        </w:rPr>
        <w:t>HSELive</w:t>
      </w:r>
      <w:proofErr w:type="spellEnd"/>
      <w:r>
        <w:rPr>
          <w:rFonts w:ascii="Verdana" w:eastAsia="Verdana" w:hAnsi="Verdana" w:cs="Verdana"/>
          <w:sz w:val="22"/>
          <w:szCs w:val="22"/>
        </w:rPr>
        <w:t xml:space="preserve"> for </w:t>
      </w:r>
      <w:proofErr w:type="gramStart"/>
      <w:r>
        <w:rPr>
          <w:rFonts w:ascii="Verdana" w:eastAsia="Verdana" w:hAnsi="Verdana" w:cs="Verdana"/>
          <w:sz w:val="22"/>
          <w:szCs w:val="22"/>
        </w:rPr>
        <w:t xml:space="preserve">advice  </w:t>
      </w:r>
      <w:r>
        <w:rPr>
          <w:rFonts w:ascii="Verdana" w:eastAsia="Verdana" w:hAnsi="Verdana" w:cs="Verdana"/>
          <w:b/>
          <w:sz w:val="22"/>
          <w:szCs w:val="22"/>
        </w:rPr>
        <w:t>1850</w:t>
      </w:r>
      <w:proofErr w:type="gramEnd"/>
      <w:r>
        <w:rPr>
          <w:rFonts w:ascii="Verdana" w:eastAsia="Verdana" w:hAnsi="Verdana" w:cs="Verdana"/>
          <w:b/>
          <w:sz w:val="22"/>
          <w:szCs w:val="22"/>
        </w:rPr>
        <w:t> 241850.</w:t>
      </w:r>
    </w:p>
    <w:p w14:paraId="2657A823" w14:textId="77777777" w:rsidR="00272087" w:rsidRDefault="00272087">
      <w:pPr>
        <w:widowControl w:val="0"/>
        <w:ind w:left="426"/>
        <w:jc w:val="both"/>
        <w:rPr>
          <w:rFonts w:ascii="Verdana" w:eastAsia="Verdana" w:hAnsi="Verdana" w:cs="Verdana"/>
          <w:sz w:val="22"/>
          <w:szCs w:val="22"/>
        </w:rPr>
      </w:pPr>
    </w:p>
    <w:p w14:paraId="0BDA1A90" w14:textId="77777777" w:rsidR="00272087" w:rsidRDefault="002567A5">
      <w:pPr>
        <w:widowControl w:val="0"/>
        <w:numPr>
          <w:ilvl w:val="0"/>
          <w:numId w:val="29"/>
        </w:numPr>
        <w:jc w:val="both"/>
        <w:rPr>
          <w:rFonts w:ascii="Calibri" w:eastAsia="Calibri" w:hAnsi="Calibri" w:cs="Calibri"/>
          <w:sz w:val="22"/>
          <w:szCs w:val="22"/>
        </w:rPr>
      </w:pPr>
      <w:r>
        <w:rPr>
          <w:rFonts w:ascii="Verdana" w:eastAsia="Verdana" w:hAnsi="Verdana" w:cs="Verdana"/>
          <w:sz w:val="22"/>
          <w:szCs w:val="22"/>
        </w:rPr>
        <w:t xml:space="preserve">ISM Team has reviewed the HPSC interim health advice for the safe reopening of schools, in particular </w:t>
      </w:r>
      <w:r>
        <w:rPr>
          <w:rFonts w:ascii="Verdana" w:eastAsia="Verdana" w:hAnsi="Verdana" w:cs="Verdana"/>
          <w:b/>
          <w:i/>
          <w:sz w:val="22"/>
          <w:szCs w:val="22"/>
        </w:rPr>
        <w:t xml:space="preserve">Section 5.6 Environmental Hygiene: </w:t>
      </w:r>
      <w:r>
        <w:rPr>
          <w:rFonts w:ascii="Verdana" w:eastAsia="Verdana" w:hAnsi="Verdana" w:cs="Verdana"/>
          <w:sz w:val="22"/>
          <w:szCs w:val="22"/>
        </w:rPr>
        <w:t xml:space="preserve"> This requires all unnecessary clutter to be removed to facilitate cleaning but taking into account the importance of h</w:t>
      </w:r>
      <w:r>
        <w:rPr>
          <w:rFonts w:ascii="Verdana" w:eastAsia="Verdana" w:hAnsi="Verdana" w:cs="Verdana"/>
          <w:sz w:val="22"/>
          <w:szCs w:val="22"/>
        </w:rPr>
        <w:t>aving educational materials, wall posters and artwork displays in creating a stimulating learning environment. Staff will consider ways to reduce the need for pupils/teachers to physically touch common objects, doors for example, by installing no-touch was</w:t>
      </w:r>
      <w:r>
        <w:rPr>
          <w:rFonts w:ascii="Verdana" w:eastAsia="Verdana" w:hAnsi="Verdana" w:cs="Verdana"/>
          <w:sz w:val="22"/>
          <w:szCs w:val="22"/>
        </w:rPr>
        <w:t>te containers, propping doors open, and sensor operated hand towels. Where possible, work-stations will be assigned to the same members of staff and group of children rather than having spaces that are shared. Where possible the opening of doors and window</w:t>
      </w:r>
      <w:r>
        <w:rPr>
          <w:rFonts w:ascii="Verdana" w:eastAsia="Verdana" w:hAnsi="Verdana" w:cs="Verdana"/>
          <w:sz w:val="22"/>
          <w:szCs w:val="22"/>
        </w:rPr>
        <w:t xml:space="preserve">s is encouraged to increase natural ventilation and also to reduce contact with door handles. Maintenance and checking of water tanks </w:t>
      </w:r>
      <w:proofErr w:type="spellStart"/>
      <w:r>
        <w:rPr>
          <w:rFonts w:ascii="Verdana" w:eastAsia="Verdana" w:hAnsi="Verdana" w:cs="Verdana"/>
          <w:sz w:val="22"/>
          <w:szCs w:val="22"/>
        </w:rPr>
        <w:t>etc</w:t>
      </w:r>
      <w:proofErr w:type="spellEnd"/>
      <w:r>
        <w:rPr>
          <w:rFonts w:ascii="Verdana" w:eastAsia="Verdana" w:hAnsi="Verdana" w:cs="Verdana"/>
          <w:sz w:val="22"/>
          <w:szCs w:val="22"/>
        </w:rPr>
        <w:t xml:space="preserve"> with regard to issues that can arise following little water use over several months, has been arranged and further adv</w:t>
      </w:r>
      <w:r>
        <w:rPr>
          <w:rFonts w:ascii="Verdana" w:eastAsia="Verdana" w:hAnsi="Verdana" w:cs="Verdana"/>
          <w:sz w:val="22"/>
          <w:szCs w:val="22"/>
        </w:rPr>
        <w:t xml:space="preserve">ice if needed is available at: </w:t>
      </w:r>
      <w:hyperlink r:id="rId31">
        <w:r>
          <w:rPr>
            <w:rFonts w:ascii="Verdana" w:eastAsia="Verdana" w:hAnsi="Verdana" w:cs="Verdana"/>
            <w:color w:val="1155CC"/>
            <w:sz w:val="22"/>
            <w:szCs w:val="22"/>
            <w:u w:val="single"/>
          </w:rPr>
          <w:t xml:space="preserve">https://www.hsa.ie/eng/topics/biological_agents/specific_biological_agents_infections/legionell </w:t>
        </w:r>
        <w:proofErr w:type="spellStart"/>
        <w:r>
          <w:rPr>
            <w:rFonts w:ascii="Verdana" w:eastAsia="Verdana" w:hAnsi="Verdana" w:cs="Verdana"/>
            <w:color w:val="1155CC"/>
            <w:sz w:val="22"/>
            <w:szCs w:val="22"/>
            <w:u w:val="single"/>
          </w:rPr>
          <w:t>osis</w:t>
        </w:r>
        <w:proofErr w:type="spellEnd"/>
        <w:r>
          <w:rPr>
            <w:rFonts w:ascii="Verdana" w:eastAsia="Verdana" w:hAnsi="Verdana" w:cs="Verdana"/>
            <w:color w:val="1155CC"/>
            <w:sz w:val="22"/>
            <w:szCs w:val="22"/>
            <w:u w:val="single"/>
          </w:rPr>
          <w:t>/covid-19_</w:t>
        </w:r>
        <w:r>
          <w:rPr>
            <w:rFonts w:ascii="Verdana" w:eastAsia="Verdana" w:hAnsi="Verdana" w:cs="Verdana"/>
            <w:color w:val="1155CC"/>
            <w:sz w:val="22"/>
            <w:szCs w:val="22"/>
            <w:u w:val="single"/>
          </w:rPr>
          <w:t>legionella_information_note.pdf</w:t>
        </w:r>
      </w:hyperlink>
      <w:r>
        <w:rPr>
          <w:rFonts w:ascii="Verdana" w:eastAsia="Verdana" w:hAnsi="Verdana" w:cs="Verdana"/>
          <w:sz w:val="22"/>
          <w:szCs w:val="22"/>
        </w:rPr>
        <w:t xml:space="preserve"> </w:t>
      </w:r>
    </w:p>
    <w:p w14:paraId="4939C39B" w14:textId="77777777" w:rsidR="00272087" w:rsidRDefault="00272087">
      <w:pPr>
        <w:widowControl w:val="0"/>
        <w:ind w:left="426"/>
        <w:jc w:val="both"/>
        <w:rPr>
          <w:rFonts w:ascii="Verdana" w:eastAsia="Verdana" w:hAnsi="Verdana" w:cs="Verdana"/>
          <w:sz w:val="22"/>
          <w:szCs w:val="22"/>
        </w:rPr>
      </w:pPr>
    </w:p>
    <w:p w14:paraId="4811DB1D" w14:textId="77777777" w:rsidR="00272087" w:rsidRDefault="002567A5">
      <w:pPr>
        <w:widowControl w:val="0"/>
        <w:numPr>
          <w:ilvl w:val="0"/>
          <w:numId w:val="29"/>
        </w:numPr>
        <w:jc w:val="both"/>
        <w:rPr>
          <w:rFonts w:ascii="Verdana" w:eastAsia="Verdana" w:hAnsi="Verdana" w:cs="Verdana"/>
          <w:sz w:val="22"/>
          <w:szCs w:val="22"/>
        </w:rPr>
      </w:pPr>
      <w:r>
        <w:rPr>
          <w:rFonts w:ascii="Verdana" w:eastAsia="Verdana" w:hAnsi="Verdana" w:cs="Verdana"/>
          <w:sz w:val="22"/>
          <w:szCs w:val="22"/>
        </w:rPr>
        <w:t>The need for this enhanced cleaning regime is shared with staff in this document and explained at staff meetings. How to Clean: Cleaning is best achieved using a general-purpose detergent and warm water, clean cloths, mops</w:t>
      </w:r>
      <w:r>
        <w:rPr>
          <w:rFonts w:ascii="Verdana" w:eastAsia="Verdana" w:hAnsi="Verdana" w:cs="Verdana"/>
          <w:sz w:val="22"/>
          <w:szCs w:val="22"/>
        </w:rPr>
        <w:t xml:space="preserve"> and the mechanical action of wiping/scrubbing. The area should then be rinsed and dried. The routine use of disinfectants is generally not appropriate but is recommended in circumstances where there is a higher risk of cross-infection for example someone </w:t>
      </w:r>
      <w:r>
        <w:rPr>
          <w:rFonts w:ascii="Verdana" w:eastAsia="Verdana" w:hAnsi="Verdana" w:cs="Verdana"/>
          <w:sz w:val="22"/>
          <w:szCs w:val="22"/>
        </w:rPr>
        <w:t xml:space="preserve">has become ill whilst at school or if there has been a spillage of blood, </w:t>
      </w:r>
      <w:proofErr w:type="spellStart"/>
      <w:r>
        <w:rPr>
          <w:rFonts w:ascii="Verdana" w:eastAsia="Verdana" w:hAnsi="Verdana" w:cs="Verdana"/>
          <w:sz w:val="22"/>
          <w:szCs w:val="22"/>
        </w:rPr>
        <w:t>faeces</w:t>
      </w:r>
      <w:proofErr w:type="spellEnd"/>
      <w:r>
        <w:rPr>
          <w:rFonts w:ascii="Verdana" w:eastAsia="Verdana" w:hAnsi="Verdana" w:cs="Verdana"/>
          <w:sz w:val="22"/>
          <w:szCs w:val="22"/>
        </w:rPr>
        <w:t xml:space="preserve"> or vomit. See Table 1. Disinfectants are potentially hazardous and must be used with caution and according to the manufacturer’s instructions. Surfaces and items must be clean</w:t>
      </w:r>
      <w:r>
        <w:rPr>
          <w:rFonts w:ascii="Verdana" w:eastAsia="Verdana" w:hAnsi="Verdana" w:cs="Verdana"/>
          <w:sz w:val="22"/>
          <w:szCs w:val="22"/>
        </w:rPr>
        <w:t>ed before a disinfectant is applied as most disinfectants are inactivated by dirt.</w:t>
      </w:r>
    </w:p>
    <w:p w14:paraId="700FBE26" w14:textId="77777777" w:rsidR="00272087" w:rsidRDefault="00272087">
      <w:pPr>
        <w:widowControl w:val="0"/>
        <w:jc w:val="both"/>
        <w:rPr>
          <w:rFonts w:ascii="Verdana" w:eastAsia="Verdana" w:hAnsi="Verdana" w:cs="Verdana"/>
          <w:sz w:val="22"/>
          <w:szCs w:val="22"/>
        </w:rPr>
      </w:pPr>
    </w:p>
    <w:p w14:paraId="26FEB71C" w14:textId="77777777" w:rsidR="00272087" w:rsidRDefault="00272087">
      <w:pPr>
        <w:widowControl w:val="0"/>
        <w:ind w:left="426"/>
        <w:jc w:val="both"/>
        <w:rPr>
          <w:rFonts w:ascii="Verdana" w:eastAsia="Verdana" w:hAnsi="Verdana" w:cs="Verdana"/>
          <w:sz w:val="22"/>
          <w:szCs w:val="22"/>
        </w:rPr>
      </w:pPr>
    </w:p>
    <w:p w14:paraId="14C37807" w14:textId="77777777" w:rsidR="00272087" w:rsidRDefault="002567A5">
      <w:pPr>
        <w:widowControl w:val="0"/>
        <w:numPr>
          <w:ilvl w:val="0"/>
          <w:numId w:val="29"/>
        </w:numPr>
        <w:jc w:val="both"/>
        <w:rPr>
          <w:rFonts w:ascii="Verdana" w:eastAsia="Verdana" w:hAnsi="Verdana" w:cs="Verdana"/>
          <w:sz w:val="22"/>
          <w:szCs w:val="22"/>
        </w:rPr>
      </w:pPr>
      <w:r>
        <w:rPr>
          <w:rFonts w:ascii="Verdana" w:eastAsia="Verdana" w:hAnsi="Verdana" w:cs="Verdana"/>
          <w:sz w:val="22"/>
          <w:szCs w:val="22"/>
        </w:rPr>
        <w:t xml:space="preserve">Staff have been made aware that cleaning is best achieved using a </w:t>
      </w:r>
      <w:proofErr w:type="gramStart"/>
      <w:r>
        <w:rPr>
          <w:rFonts w:ascii="Verdana" w:eastAsia="Verdana" w:hAnsi="Verdana" w:cs="Verdana"/>
          <w:sz w:val="22"/>
          <w:szCs w:val="22"/>
        </w:rPr>
        <w:t>general purpose</w:t>
      </w:r>
      <w:proofErr w:type="gramEnd"/>
      <w:r>
        <w:rPr>
          <w:rFonts w:ascii="Verdana" w:eastAsia="Verdana" w:hAnsi="Verdana" w:cs="Verdana"/>
          <w:sz w:val="22"/>
          <w:szCs w:val="22"/>
        </w:rPr>
        <w:t xml:space="preserve"> detergent and warm water, clean cloths, mops and the mechanical action of wiping and clea</w:t>
      </w:r>
      <w:r>
        <w:rPr>
          <w:rFonts w:ascii="Verdana" w:eastAsia="Verdana" w:hAnsi="Verdana" w:cs="Verdana"/>
          <w:sz w:val="22"/>
          <w:szCs w:val="22"/>
        </w:rPr>
        <w:t>ning, following by rinsing and drying?</w:t>
      </w:r>
    </w:p>
    <w:p w14:paraId="29E069A1" w14:textId="77777777" w:rsidR="00272087" w:rsidRDefault="00272087">
      <w:pPr>
        <w:widowControl w:val="0"/>
        <w:ind w:left="426"/>
        <w:jc w:val="both"/>
        <w:rPr>
          <w:rFonts w:ascii="Verdana" w:eastAsia="Verdana" w:hAnsi="Verdana" w:cs="Verdana"/>
          <w:sz w:val="22"/>
          <w:szCs w:val="22"/>
        </w:rPr>
      </w:pPr>
    </w:p>
    <w:p w14:paraId="21410B19" w14:textId="77777777" w:rsidR="00272087" w:rsidRDefault="002567A5">
      <w:pPr>
        <w:widowControl w:val="0"/>
        <w:numPr>
          <w:ilvl w:val="0"/>
          <w:numId w:val="29"/>
        </w:numPr>
        <w:jc w:val="both"/>
        <w:rPr>
          <w:rFonts w:ascii="Verdana" w:eastAsia="Verdana" w:hAnsi="Verdana" w:cs="Verdana"/>
          <w:sz w:val="22"/>
          <w:szCs w:val="22"/>
        </w:rPr>
      </w:pPr>
      <w:r>
        <w:rPr>
          <w:rFonts w:ascii="Verdana" w:eastAsia="Verdana" w:hAnsi="Verdana" w:cs="Verdana"/>
          <w:sz w:val="22"/>
          <w:szCs w:val="22"/>
        </w:rPr>
        <w:t xml:space="preserve">Sufficient cleaning materials are in place to support the enhanced cleaning regime. </w:t>
      </w:r>
    </w:p>
    <w:p w14:paraId="57538E1B" w14:textId="77777777" w:rsidR="00272087" w:rsidRDefault="00272087">
      <w:pPr>
        <w:widowControl w:val="0"/>
        <w:ind w:left="426"/>
        <w:jc w:val="both"/>
        <w:rPr>
          <w:rFonts w:ascii="Verdana" w:eastAsia="Verdana" w:hAnsi="Verdana" w:cs="Verdana"/>
          <w:sz w:val="22"/>
          <w:szCs w:val="22"/>
        </w:rPr>
      </w:pPr>
    </w:p>
    <w:p w14:paraId="3B7F7B59" w14:textId="77777777" w:rsidR="00272087" w:rsidRDefault="002567A5">
      <w:pPr>
        <w:widowControl w:val="0"/>
        <w:numPr>
          <w:ilvl w:val="0"/>
          <w:numId w:val="29"/>
        </w:numPr>
        <w:jc w:val="both"/>
        <w:rPr>
          <w:rFonts w:ascii="Verdana" w:eastAsia="Verdana" w:hAnsi="Verdana" w:cs="Verdana"/>
          <w:i/>
          <w:sz w:val="22"/>
          <w:szCs w:val="22"/>
        </w:rPr>
      </w:pPr>
      <w:r>
        <w:rPr>
          <w:rFonts w:ascii="Verdana" w:eastAsia="Verdana" w:hAnsi="Verdana" w:cs="Verdana"/>
          <w:sz w:val="22"/>
          <w:szCs w:val="22"/>
        </w:rPr>
        <w:t xml:space="preserve">Online training from the Department of Education has been undertaken by all staff in our school on the enhanced cleaning </w:t>
      </w:r>
      <w:r>
        <w:rPr>
          <w:rFonts w:ascii="Verdana" w:eastAsia="Verdana" w:hAnsi="Verdana" w:cs="Verdana"/>
          <w:sz w:val="22"/>
          <w:szCs w:val="22"/>
        </w:rPr>
        <w:lastRenderedPageBreak/>
        <w:t>regime. O</w:t>
      </w:r>
      <w:r>
        <w:rPr>
          <w:rFonts w:ascii="Verdana" w:eastAsia="Verdana" w:hAnsi="Verdana" w:cs="Verdana"/>
          <w:sz w:val="22"/>
          <w:szCs w:val="22"/>
        </w:rPr>
        <w:t xml:space="preserve">ur Cleaner, I.K. has undertaken additional online training: cleaning for Covid19 with the Bright Academy. </w:t>
      </w:r>
    </w:p>
    <w:p w14:paraId="24ABE17F" w14:textId="77777777" w:rsidR="00272087" w:rsidRDefault="00272087">
      <w:pPr>
        <w:widowControl w:val="0"/>
        <w:ind w:left="426"/>
        <w:jc w:val="both"/>
        <w:rPr>
          <w:rFonts w:ascii="Verdana" w:eastAsia="Verdana" w:hAnsi="Verdana" w:cs="Verdana"/>
          <w:i/>
          <w:sz w:val="22"/>
          <w:szCs w:val="22"/>
        </w:rPr>
      </w:pPr>
    </w:p>
    <w:p w14:paraId="70F688A5" w14:textId="77777777" w:rsidR="00272087" w:rsidRDefault="002567A5">
      <w:pPr>
        <w:widowControl w:val="0"/>
        <w:numPr>
          <w:ilvl w:val="0"/>
          <w:numId w:val="29"/>
        </w:numPr>
        <w:jc w:val="both"/>
        <w:rPr>
          <w:rFonts w:ascii="Verdana" w:eastAsia="Verdana" w:hAnsi="Verdana" w:cs="Verdana"/>
          <w:sz w:val="22"/>
          <w:szCs w:val="22"/>
        </w:rPr>
      </w:pPr>
      <w:r>
        <w:rPr>
          <w:rFonts w:ascii="Verdana" w:eastAsia="Verdana" w:hAnsi="Verdana" w:cs="Verdana"/>
          <w:sz w:val="22"/>
          <w:szCs w:val="22"/>
        </w:rPr>
        <w:t>Bins (open top or foot pedal for opening) will be placed outside toilet doors in classrooms for hand towels to be placed in after pupils open the cu</w:t>
      </w:r>
      <w:r>
        <w:rPr>
          <w:rFonts w:ascii="Verdana" w:eastAsia="Verdana" w:hAnsi="Verdana" w:cs="Verdana"/>
          <w:sz w:val="22"/>
          <w:szCs w:val="22"/>
        </w:rPr>
        <w:t xml:space="preserve">bicle door using the paper </w:t>
      </w:r>
      <w:proofErr w:type="gramStart"/>
      <w:r>
        <w:rPr>
          <w:rFonts w:ascii="Verdana" w:eastAsia="Verdana" w:hAnsi="Verdana" w:cs="Verdana"/>
          <w:sz w:val="22"/>
          <w:szCs w:val="22"/>
        </w:rPr>
        <w:t>towel</w:t>
      </w:r>
      <w:proofErr w:type="gramEnd"/>
      <w:r>
        <w:rPr>
          <w:rFonts w:ascii="Verdana" w:eastAsia="Verdana" w:hAnsi="Verdana" w:cs="Verdana"/>
          <w:sz w:val="22"/>
          <w:szCs w:val="22"/>
        </w:rPr>
        <w:t xml:space="preserve"> they used for drying their hands. The bins will be placed outside the classroom door for emptying twice during the school day by Caretaker and Cleaning staff. Bins will be hygienically cleaned when emptied. </w:t>
      </w:r>
    </w:p>
    <w:p w14:paraId="3CE51508" w14:textId="77777777" w:rsidR="00272087" w:rsidRDefault="00272087">
      <w:pPr>
        <w:widowControl w:val="0"/>
        <w:jc w:val="both"/>
        <w:rPr>
          <w:rFonts w:ascii="Verdana" w:eastAsia="Verdana" w:hAnsi="Verdana" w:cs="Verdana"/>
          <w:sz w:val="22"/>
          <w:szCs w:val="22"/>
        </w:rPr>
      </w:pPr>
    </w:p>
    <w:p w14:paraId="3B64ADBF" w14:textId="77777777" w:rsidR="00272087" w:rsidRDefault="002567A5">
      <w:pPr>
        <w:widowControl w:val="0"/>
        <w:numPr>
          <w:ilvl w:val="0"/>
          <w:numId w:val="29"/>
        </w:numPr>
        <w:jc w:val="both"/>
        <w:rPr>
          <w:rFonts w:ascii="Verdana" w:eastAsia="Verdana" w:hAnsi="Verdana" w:cs="Verdana"/>
          <w:sz w:val="22"/>
          <w:szCs w:val="22"/>
        </w:rPr>
      </w:pPr>
      <w:r>
        <w:rPr>
          <w:rFonts w:ascii="Verdana" w:eastAsia="Verdana" w:hAnsi="Verdana" w:cs="Verdana"/>
          <w:sz w:val="22"/>
          <w:szCs w:val="22"/>
        </w:rPr>
        <w:t>The cleaning o</w:t>
      </w:r>
      <w:r>
        <w:rPr>
          <w:rFonts w:ascii="Verdana" w:eastAsia="Verdana" w:hAnsi="Verdana" w:cs="Verdana"/>
          <w:sz w:val="22"/>
          <w:szCs w:val="22"/>
        </w:rPr>
        <w:t>ptions for school settings set out in the interim HPSC health advice for schools for surfaces, toilets, cleaning equipment, PPE and waste management have been discussed with all staff and everyone is responsible to help with ensuring each classroom and com</w:t>
      </w:r>
      <w:r>
        <w:rPr>
          <w:rFonts w:ascii="Verdana" w:eastAsia="Verdana" w:hAnsi="Verdana" w:cs="Verdana"/>
          <w:sz w:val="22"/>
          <w:szCs w:val="22"/>
        </w:rPr>
        <w:t xml:space="preserve">mon areas throughout our school are cleaned thoroughly throughout each school day.  Teachers are responsible for the cleaning within their classroom and ISAs will help with this. The Cleaners and Caretaker have </w:t>
      </w:r>
      <w:proofErr w:type="spellStart"/>
      <w:r>
        <w:rPr>
          <w:rFonts w:ascii="Verdana" w:eastAsia="Verdana" w:hAnsi="Verdana" w:cs="Verdana"/>
          <w:sz w:val="22"/>
          <w:szCs w:val="22"/>
        </w:rPr>
        <w:t>rotas</w:t>
      </w:r>
      <w:proofErr w:type="spellEnd"/>
      <w:r>
        <w:rPr>
          <w:rFonts w:ascii="Verdana" w:eastAsia="Verdana" w:hAnsi="Verdana" w:cs="Verdana"/>
          <w:sz w:val="22"/>
          <w:szCs w:val="22"/>
        </w:rPr>
        <w:t xml:space="preserve"> to ensure cleaning of common areas duri</w:t>
      </w:r>
      <w:r>
        <w:rPr>
          <w:rFonts w:ascii="Verdana" w:eastAsia="Verdana" w:hAnsi="Verdana" w:cs="Verdana"/>
          <w:sz w:val="22"/>
          <w:szCs w:val="22"/>
        </w:rPr>
        <w:t xml:space="preserve">ng the school day and they will also undertake cleaning in classrooms when required during the school day and after school hours the whole school building will be thoroughly cleaned. </w:t>
      </w:r>
    </w:p>
    <w:p w14:paraId="206A4A10" w14:textId="77777777" w:rsidR="00272087" w:rsidRDefault="00272087">
      <w:pPr>
        <w:widowControl w:val="0"/>
        <w:ind w:left="426"/>
        <w:jc w:val="both"/>
        <w:rPr>
          <w:rFonts w:ascii="Verdana" w:eastAsia="Verdana" w:hAnsi="Verdana" w:cs="Verdana"/>
          <w:sz w:val="22"/>
          <w:szCs w:val="22"/>
        </w:rPr>
      </w:pPr>
    </w:p>
    <w:p w14:paraId="28A7FAD7" w14:textId="77777777" w:rsidR="00272087" w:rsidRDefault="002567A5">
      <w:pPr>
        <w:widowControl w:val="0"/>
        <w:numPr>
          <w:ilvl w:val="0"/>
          <w:numId w:val="29"/>
        </w:numPr>
        <w:jc w:val="both"/>
        <w:rPr>
          <w:rFonts w:ascii="Verdana" w:eastAsia="Verdana" w:hAnsi="Verdana" w:cs="Verdana"/>
          <w:sz w:val="22"/>
          <w:szCs w:val="22"/>
        </w:rPr>
      </w:pPr>
      <w:r>
        <w:rPr>
          <w:rFonts w:ascii="Verdana" w:eastAsia="Verdana" w:hAnsi="Verdana" w:cs="Verdana"/>
          <w:sz w:val="22"/>
          <w:szCs w:val="22"/>
        </w:rPr>
        <w:t xml:space="preserve">We are aware that each school setting should be cleaned and </w:t>
      </w:r>
      <w:proofErr w:type="spellStart"/>
      <w:r>
        <w:rPr>
          <w:rFonts w:ascii="Verdana" w:eastAsia="Verdana" w:hAnsi="Verdana" w:cs="Verdana"/>
          <w:sz w:val="22"/>
          <w:szCs w:val="22"/>
        </w:rPr>
        <w:t>sanitised</w:t>
      </w:r>
      <w:proofErr w:type="spellEnd"/>
      <w:r>
        <w:rPr>
          <w:rFonts w:ascii="Verdana" w:eastAsia="Verdana" w:hAnsi="Verdana" w:cs="Verdana"/>
          <w:sz w:val="22"/>
          <w:szCs w:val="22"/>
        </w:rPr>
        <w:t xml:space="preserve"> o</w:t>
      </w:r>
      <w:r>
        <w:rPr>
          <w:rFonts w:ascii="Verdana" w:eastAsia="Verdana" w:hAnsi="Verdana" w:cs="Verdana"/>
          <w:sz w:val="22"/>
          <w:szCs w:val="22"/>
        </w:rPr>
        <w:t>nce per day.</w:t>
      </w:r>
    </w:p>
    <w:p w14:paraId="4F4ED854" w14:textId="77777777" w:rsidR="00272087" w:rsidRDefault="00272087">
      <w:pPr>
        <w:widowControl w:val="0"/>
        <w:ind w:left="426"/>
        <w:jc w:val="both"/>
        <w:rPr>
          <w:rFonts w:ascii="Verdana" w:eastAsia="Verdana" w:hAnsi="Verdana" w:cs="Verdana"/>
          <w:sz w:val="22"/>
          <w:szCs w:val="22"/>
        </w:rPr>
      </w:pPr>
    </w:p>
    <w:p w14:paraId="1ECE00A2" w14:textId="77777777" w:rsidR="00272087" w:rsidRDefault="002567A5">
      <w:pPr>
        <w:widowControl w:val="0"/>
        <w:numPr>
          <w:ilvl w:val="0"/>
          <w:numId w:val="29"/>
        </w:numPr>
        <w:jc w:val="both"/>
        <w:rPr>
          <w:rFonts w:ascii="Verdana" w:eastAsia="Verdana" w:hAnsi="Verdana" w:cs="Verdana"/>
          <w:sz w:val="22"/>
          <w:szCs w:val="22"/>
        </w:rPr>
      </w:pPr>
      <w:r>
        <w:rPr>
          <w:rFonts w:ascii="Verdana" w:eastAsia="Verdana" w:hAnsi="Verdana" w:cs="Verdana"/>
          <w:sz w:val="22"/>
          <w:szCs w:val="22"/>
        </w:rPr>
        <w:t xml:space="preserve">Cleaning materials have been provided to staff so that they can clean their own desk and/or immediate workspace / office / classroom. </w:t>
      </w:r>
    </w:p>
    <w:p w14:paraId="5FFB12D4" w14:textId="77777777" w:rsidR="00272087" w:rsidRDefault="00272087">
      <w:pPr>
        <w:widowControl w:val="0"/>
        <w:jc w:val="both"/>
        <w:rPr>
          <w:rFonts w:ascii="Verdana" w:eastAsia="Verdana" w:hAnsi="Verdana" w:cs="Verdana"/>
          <w:sz w:val="22"/>
          <w:szCs w:val="22"/>
        </w:rPr>
      </w:pPr>
    </w:p>
    <w:p w14:paraId="3E0E2FE6" w14:textId="77777777" w:rsidR="00272087" w:rsidRDefault="002567A5">
      <w:pPr>
        <w:widowControl w:val="0"/>
        <w:numPr>
          <w:ilvl w:val="0"/>
          <w:numId w:val="29"/>
        </w:numPr>
        <w:jc w:val="both"/>
        <w:rPr>
          <w:rFonts w:ascii="Verdana" w:eastAsia="Verdana" w:hAnsi="Verdana" w:cs="Verdana"/>
          <w:sz w:val="22"/>
          <w:szCs w:val="22"/>
        </w:rPr>
      </w:pPr>
      <w:r>
        <w:rPr>
          <w:rFonts w:ascii="Verdana" w:eastAsia="Verdana" w:hAnsi="Verdana" w:cs="Verdana"/>
          <w:sz w:val="22"/>
          <w:szCs w:val="22"/>
        </w:rPr>
        <w:t xml:space="preserve">All staff are responsible for cleaning personal items that have been brought to work and are likely to be </w:t>
      </w:r>
      <w:r>
        <w:rPr>
          <w:rFonts w:ascii="Verdana" w:eastAsia="Verdana" w:hAnsi="Verdana" w:cs="Verdana"/>
          <w:sz w:val="22"/>
          <w:szCs w:val="22"/>
        </w:rPr>
        <w:t>handled at work or during breaks (for example, mobile phone and laptops) and to avoid leaving them down on communal surfaces or they will need to clean the surface after the personal item is removed.</w:t>
      </w:r>
    </w:p>
    <w:p w14:paraId="41505F13" w14:textId="77777777" w:rsidR="00272087" w:rsidRDefault="00272087">
      <w:pPr>
        <w:widowControl w:val="0"/>
        <w:ind w:left="426"/>
        <w:jc w:val="both"/>
        <w:rPr>
          <w:rFonts w:ascii="Verdana" w:eastAsia="Verdana" w:hAnsi="Verdana" w:cs="Verdana"/>
          <w:sz w:val="22"/>
          <w:szCs w:val="22"/>
        </w:rPr>
      </w:pPr>
    </w:p>
    <w:p w14:paraId="435C318C" w14:textId="77777777" w:rsidR="00272087" w:rsidRDefault="002567A5">
      <w:pPr>
        <w:widowControl w:val="0"/>
        <w:numPr>
          <w:ilvl w:val="0"/>
          <w:numId w:val="29"/>
        </w:numPr>
        <w:jc w:val="both"/>
        <w:rPr>
          <w:rFonts w:ascii="Verdana" w:eastAsia="Verdana" w:hAnsi="Verdana" w:cs="Verdana"/>
          <w:sz w:val="22"/>
          <w:szCs w:val="22"/>
        </w:rPr>
      </w:pPr>
      <w:r>
        <w:rPr>
          <w:rFonts w:ascii="Verdana" w:eastAsia="Verdana" w:hAnsi="Verdana" w:cs="Verdana"/>
          <w:sz w:val="22"/>
          <w:szCs w:val="22"/>
        </w:rPr>
        <w:t>Staff and pupils have been advised to avoid sharing ite</w:t>
      </w:r>
      <w:r>
        <w:rPr>
          <w:rFonts w:ascii="Verdana" w:eastAsia="Verdana" w:hAnsi="Verdana" w:cs="Verdana"/>
          <w:sz w:val="22"/>
          <w:szCs w:val="22"/>
        </w:rPr>
        <w:t xml:space="preserve">ms such as cups, bottles, cutlery, and pens etc. </w:t>
      </w:r>
    </w:p>
    <w:p w14:paraId="42E592F0" w14:textId="77777777" w:rsidR="00272087" w:rsidRDefault="00272087">
      <w:pPr>
        <w:widowControl w:val="0"/>
        <w:ind w:left="426"/>
        <w:jc w:val="both"/>
        <w:rPr>
          <w:rFonts w:ascii="Verdana" w:eastAsia="Verdana" w:hAnsi="Verdana" w:cs="Verdana"/>
          <w:sz w:val="22"/>
          <w:szCs w:val="22"/>
        </w:rPr>
      </w:pPr>
    </w:p>
    <w:p w14:paraId="7C42DB2C" w14:textId="77777777" w:rsidR="00272087" w:rsidRDefault="002567A5">
      <w:pPr>
        <w:widowControl w:val="0"/>
        <w:numPr>
          <w:ilvl w:val="0"/>
          <w:numId w:val="29"/>
        </w:numPr>
        <w:jc w:val="both"/>
        <w:rPr>
          <w:rFonts w:ascii="Verdana" w:eastAsia="Verdana" w:hAnsi="Verdana" w:cs="Verdana"/>
          <w:sz w:val="22"/>
          <w:szCs w:val="22"/>
        </w:rPr>
      </w:pPr>
      <w:r>
        <w:rPr>
          <w:rFonts w:ascii="Verdana" w:eastAsia="Verdana" w:hAnsi="Verdana" w:cs="Verdana"/>
          <w:sz w:val="22"/>
          <w:szCs w:val="22"/>
        </w:rPr>
        <w:t>A written cleaning schedule has been made available to cleaning staff including:</w:t>
      </w:r>
    </w:p>
    <w:p w14:paraId="2BDF2CF5" w14:textId="77777777" w:rsidR="00272087" w:rsidRDefault="002567A5">
      <w:pPr>
        <w:widowControl w:val="0"/>
        <w:numPr>
          <w:ilvl w:val="0"/>
          <w:numId w:val="52"/>
        </w:numPr>
        <w:jc w:val="both"/>
        <w:rPr>
          <w:rFonts w:ascii="Verdana" w:eastAsia="Verdana" w:hAnsi="Verdana" w:cs="Verdana"/>
          <w:sz w:val="22"/>
          <w:szCs w:val="22"/>
        </w:rPr>
      </w:pPr>
      <w:r>
        <w:rPr>
          <w:rFonts w:ascii="Verdana" w:eastAsia="Verdana" w:hAnsi="Verdana" w:cs="Verdana"/>
          <w:sz w:val="22"/>
          <w:szCs w:val="22"/>
        </w:rPr>
        <w:t>Items and areas to be cleaned</w:t>
      </w:r>
    </w:p>
    <w:p w14:paraId="2BCC8427" w14:textId="77777777" w:rsidR="00272087" w:rsidRDefault="002567A5">
      <w:pPr>
        <w:widowControl w:val="0"/>
        <w:numPr>
          <w:ilvl w:val="0"/>
          <w:numId w:val="52"/>
        </w:numPr>
        <w:jc w:val="both"/>
        <w:rPr>
          <w:rFonts w:ascii="Verdana" w:eastAsia="Verdana" w:hAnsi="Verdana" w:cs="Verdana"/>
          <w:sz w:val="22"/>
          <w:szCs w:val="22"/>
        </w:rPr>
      </w:pPr>
      <w:r>
        <w:rPr>
          <w:rFonts w:ascii="Verdana" w:eastAsia="Verdana" w:hAnsi="Verdana" w:cs="Verdana"/>
          <w:sz w:val="22"/>
          <w:szCs w:val="22"/>
        </w:rPr>
        <w:t>Frequency of cleaning</w:t>
      </w:r>
    </w:p>
    <w:p w14:paraId="5FF69B24" w14:textId="77777777" w:rsidR="00272087" w:rsidRDefault="002567A5">
      <w:pPr>
        <w:widowControl w:val="0"/>
        <w:numPr>
          <w:ilvl w:val="0"/>
          <w:numId w:val="52"/>
        </w:numPr>
        <w:jc w:val="both"/>
        <w:rPr>
          <w:rFonts w:ascii="Verdana" w:eastAsia="Verdana" w:hAnsi="Verdana" w:cs="Verdana"/>
          <w:sz w:val="22"/>
          <w:szCs w:val="22"/>
        </w:rPr>
      </w:pPr>
      <w:r>
        <w:rPr>
          <w:rFonts w:ascii="Verdana" w:eastAsia="Verdana" w:hAnsi="Verdana" w:cs="Verdana"/>
          <w:sz w:val="22"/>
          <w:szCs w:val="22"/>
        </w:rPr>
        <w:t>Cleaning materials to be used</w:t>
      </w:r>
    </w:p>
    <w:p w14:paraId="12AA9F27" w14:textId="77777777" w:rsidR="00272087" w:rsidRDefault="002567A5">
      <w:pPr>
        <w:widowControl w:val="0"/>
        <w:numPr>
          <w:ilvl w:val="0"/>
          <w:numId w:val="52"/>
        </w:numPr>
        <w:jc w:val="both"/>
        <w:rPr>
          <w:rFonts w:ascii="Verdana" w:eastAsia="Verdana" w:hAnsi="Verdana" w:cs="Verdana"/>
          <w:sz w:val="22"/>
          <w:szCs w:val="22"/>
        </w:rPr>
      </w:pPr>
      <w:r>
        <w:rPr>
          <w:rFonts w:ascii="Verdana" w:eastAsia="Verdana" w:hAnsi="Verdana" w:cs="Verdana"/>
          <w:sz w:val="22"/>
          <w:szCs w:val="22"/>
        </w:rPr>
        <w:t>Equipment to be used and method of operation?</w:t>
      </w:r>
    </w:p>
    <w:p w14:paraId="36A8644D" w14:textId="77777777" w:rsidR="00272087" w:rsidRDefault="00272087">
      <w:pPr>
        <w:widowControl w:val="0"/>
        <w:ind w:left="426"/>
        <w:jc w:val="both"/>
        <w:rPr>
          <w:rFonts w:ascii="Verdana" w:eastAsia="Verdana" w:hAnsi="Verdana" w:cs="Verdana"/>
          <w:sz w:val="22"/>
          <w:szCs w:val="22"/>
        </w:rPr>
      </w:pPr>
    </w:p>
    <w:p w14:paraId="751C9C3C" w14:textId="77777777" w:rsidR="00272087" w:rsidRDefault="002567A5">
      <w:pPr>
        <w:widowControl w:val="0"/>
        <w:numPr>
          <w:ilvl w:val="0"/>
          <w:numId w:val="40"/>
        </w:numPr>
        <w:jc w:val="both"/>
        <w:rPr>
          <w:rFonts w:ascii="Calibri" w:eastAsia="Calibri" w:hAnsi="Calibri" w:cs="Calibri"/>
          <w:i/>
          <w:sz w:val="22"/>
          <w:szCs w:val="22"/>
        </w:rPr>
      </w:pPr>
      <w:r>
        <w:rPr>
          <w:rFonts w:ascii="Verdana" w:eastAsia="Verdana" w:hAnsi="Verdana" w:cs="Verdana"/>
          <w:b/>
          <w:sz w:val="22"/>
          <w:szCs w:val="22"/>
        </w:rPr>
        <w:t xml:space="preserve">Details of how to clean a room following a suspected case of COVID-19 are: </w:t>
      </w:r>
      <w:r>
        <w:rPr>
          <w:rFonts w:ascii="Verdana" w:eastAsia="Verdana" w:hAnsi="Verdana" w:cs="Verdana"/>
          <w:sz w:val="22"/>
          <w:szCs w:val="22"/>
        </w:rPr>
        <w:t xml:space="preserve"> </w:t>
      </w:r>
    </w:p>
    <w:p w14:paraId="65A2A7D3" w14:textId="77777777" w:rsidR="00272087" w:rsidRDefault="002567A5">
      <w:pPr>
        <w:widowControl w:val="0"/>
        <w:numPr>
          <w:ilvl w:val="0"/>
          <w:numId w:val="9"/>
        </w:numPr>
        <w:jc w:val="both"/>
        <w:rPr>
          <w:rFonts w:ascii="Verdana" w:eastAsia="Verdana" w:hAnsi="Verdana" w:cs="Verdana"/>
          <w:sz w:val="22"/>
          <w:szCs w:val="22"/>
        </w:rPr>
      </w:pPr>
      <w:r>
        <w:rPr>
          <w:rFonts w:ascii="Verdana" w:eastAsia="Verdana" w:hAnsi="Verdana" w:cs="Verdana"/>
          <w:sz w:val="22"/>
          <w:szCs w:val="22"/>
        </w:rPr>
        <w:t>The room should be cleaned as soon as is practicably possible</w:t>
      </w:r>
    </w:p>
    <w:p w14:paraId="2C0D3793" w14:textId="77777777" w:rsidR="00272087" w:rsidRDefault="002567A5">
      <w:pPr>
        <w:widowControl w:val="0"/>
        <w:numPr>
          <w:ilvl w:val="0"/>
          <w:numId w:val="9"/>
        </w:numPr>
        <w:jc w:val="both"/>
        <w:rPr>
          <w:rFonts w:ascii="Verdana" w:eastAsia="Verdana" w:hAnsi="Verdana" w:cs="Verdana"/>
          <w:sz w:val="22"/>
          <w:szCs w:val="22"/>
        </w:rPr>
      </w:pPr>
      <w:r>
        <w:rPr>
          <w:rFonts w:ascii="Verdana" w:eastAsia="Verdana" w:hAnsi="Verdana" w:cs="Verdana"/>
          <w:sz w:val="22"/>
          <w:szCs w:val="22"/>
        </w:rPr>
        <w:t xml:space="preserve">Once the room is vacated, the room should not be reused until the room has been thoroughly cleaned and disinfected and all surfaces are dry.   </w:t>
      </w:r>
    </w:p>
    <w:p w14:paraId="1219C7CA" w14:textId="77777777" w:rsidR="00272087" w:rsidRDefault="002567A5">
      <w:pPr>
        <w:widowControl w:val="0"/>
        <w:numPr>
          <w:ilvl w:val="0"/>
          <w:numId w:val="9"/>
        </w:numPr>
        <w:jc w:val="both"/>
        <w:rPr>
          <w:rFonts w:ascii="Verdana" w:eastAsia="Verdana" w:hAnsi="Verdana" w:cs="Verdana"/>
          <w:sz w:val="22"/>
          <w:szCs w:val="22"/>
        </w:rPr>
      </w:pPr>
      <w:r>
        <w:rPr>
          <w:rFonts w:ascii="Verdana" w:eastAsia="Verdana" w:hAnsi="Verdana" w:cs="Verdana"/>
          <w:sz w:val="22"/>
          <w:szCs w:val="22"/>
        </w:rPr>
        <w:t>Disinfection only works reliably on things that are clean. When disinfection is required it is always as well as</w:t>
      </w:r>
      <w:r>
        <w:rPr>
          <w:rFonts w:ascii="Verdana" w:eastAsia="Verdana" w:hAnsi="Verdana" w:cs="Verdana"/>
          <w:sz w:val="22"/>
          <w:szCs w:val="22"/>
        </w:rPr>
        <w:t xml:space="preserve"> cleaning never </w:t>
      </w:r>
      <w:r>
        <w:rPr>
          <w:rFonts w:ascii="Verdana" w:eastAsia="Verdana" w:hAnsi="Verdana" w:cs="Verdana"/>
          <w:sz w:val="22"/>
          <w:szCs w:val="22"/>
        </w:rPr>
        <w:lastRenderedPageBreak/>
        <w:t xml:space="preserve">instead of cleaning.   </w:t>
      </w:r>
    </w:p>
    <w:p w14:paraId="02124B81" w14:textId="77777777" w:rsidR="00272087" w:rsidRDefault="002567A5">
      <w:pPr>
        <w:widowControl w:val="0"/>
        <w:numPr>
          <w:ilvl w:val="0"/>
          <w:numId w:val="9"/>
        </w:numPr>
        <w:jc w:val="both"/>
        <w:rPr>
          <w:rFonts w:ascii="Verdana" w:eastAsia="Verdana" w:hAnsi="Verdana" w:cs="Verdana"/>
          <w:sz w:val="22"/>
          <w:szCs w:val="22"/>
        </w:rPr>
      </w:pPr>
      <w:r>
        <w:rPr>
          <w:rFonts w:ascii="Verdana" w:eastAsia="Verdana" w:hAnsi="Verdana" w:cs="Verdana"/>
          <w:sz w:val="22"/>
          <w:szCs w:val="22"/>
        </w:rPr>
        <w:t>The person assigned to clean the area should avoid touching their face while they are cleaning and should wear household gloves and a plastic apron.</w:t>
      </w:r>
    </w:p>
    <w:p w14:paraId="12E75368" w14:textId="77777777" w:rsidR="00272087" w:rsidRDefault="002567A5">
      <w:pPr>
        <w:widowControl w:val="0"/>
        <w:numPr>
          <w:ilvl w:val="0"/>
          <w:numId w:val="9"/>
        </w:numPr>
        <w:jc w:val="both"/>
        <w:rPr>
          <w:rFonts w:ascii="Verdana" w:eastAsia="Verdana" w:hAnsi="Verdana" w:cs="Verdana"/>
          <w:sz w:val="22"/>
          <w:szCs w:val="22"/>
        </w:rPr>
      </w:pPr>
      <w:r>
        <w:rPr>
          <w:rFonts w:ascii="Verdana" w:eastAsia="Verdana" w:hAnsi="Verdana" w:cs="Verdana"/>
          <w:sz w:val="22"/>
          <w:szCs w:val="22"/>
        </w:rPr>
        <w:t>Clean the environment and the furniture using disposable cleaning c</w:t>
      </w:r>
      <w:r>
        <w:rPr>
          <w:rFonts w:ascii="Verdana" w:eastAsia="Verdana" w:hAnsi="Verdana" w:cs="Verdana"/>
          <w:sz w:val="22"/>
          <w:szCs w:val="22"/>
        </w:rPr>
        <w:t xml:space="preserve">loths and a household detergent followed by disinfection with a chlorine-based product such as sodium hypochlorite (often referred to as household bleach.   </w:t>
      </w:r>
    </w:p>
    <w:p w14:paraId="4F777175" w14:textId="77777777" w:rsidR="00272087" w:rsidRDefault="002567A5">
      <w:pPr>
        <w:widowControl w:val="0"/>
        <w:numPr>
          <w:ilvl w:val="0"/>
          <w:numId w:val="9"/>
        </w:numPr>
        <w:jc w:val="both"/>
        <w:rPr>
          <w:rFonts w:ascii="Verdana" w:eastAsia="Verdana" w:hAnsi="Verdana" w:cs="Verdana"/>
          <w:sz w:val="22"/>
          <w:szCs w:val="22"/>
        </w:rPr>
      </w:pPr>
      <w:r>
        <w:rPr>
          <w:rFonts w:ascii="Verdana" w:eastAsia="Verdana" w:hAnsi="Verdana" w:cs="Verdana"/>
          <w:sz w:val="22"/>
          <w:szCs w:val="22"/>
        </w:rPr>
        <w:t>Chlorine based products are available in different formats including wipes. Alternatively use a tw</w:t>
      </w:r>
      <w:r>
        <w:rPr>
          <w:rFonts w:ascii="Verdana" w:eastAsia="Verdana" w:hAnsi="Verdana" w:cs="Verdana"/>
          <w:sz w:val="22"/>
          <w:szCs w:val="22"/>
        </w:rPr>
        <w:t xml:space="preserve">o in one process of cleaning and disinfection with a single product for example certain wipes.  </w:t>
      </w:r>
    </w:p>
    <w:p w14:paraId="34487A95" w14:textId="77777777" w:rsidR="00272087" w:rsidRDefault="002567A5">
      <w:pPr>
        <w:widowControl w:val="0"/>
        <w:numPr>
          <w:ilvl w:val="0"/>
          <w:numId w:val="9"/>
        </w:numPr>
        <w:jc w:val="both"/>
        <w:rPr>
          <w:rFonts w:ascii="Verdana" w:eastAsia="Verdana" w:hAnsi="Verdana" w:cs="Verdana"/>
          <w:sz w:val="22"/>
          <w:szCs w:val="22"/>
        </w:rPr>
      </w:pPr>
      <w:r>
        <w:rPr>
          <w:rFonts w:ascii="Verdana" w:eastAsia="Verdana" w:hAnsi="Verdana" w:cs="Verdana"/>
          <w:sz w:val="22"/>
          <w:szCs w:val="22"/>
        </w:rPr>
        <w:t xml:space="preserve">If unfamiliar with </w:t>
      </w:r>
      <w:proofErr w:type="gramStart"/>
      <w:r>
        <w:rPr>
          <w:rFonts w:ascii="Verdana" w:eastAsia="Verdana" w:hAnsi="Verdana" w:cs="Verdana"/>
          <w:sz w:val="22"/>
          <w:szCs w:val="22"/>
        </w:rPr>
        <w:t>chlorine based</w:t>
      </w:r>
      <w:proofErr w:type="gramEnd"/>
      <w:r>
        <w:rPr>
          <w:rFonts w:ascii="Verdana" w:eastAsia="Verdana" w:hAnsi="Verdana" w:cs="Verdana"/>
          <w:sz w:val="22"/>
          <w:szCs w:val="22"/>
        </w:rPr>
        <w:t xml:space="preserve"> disinfectants then please refer to the HPSC Management of Infectious Diseases in Schools available at </w:t>
      </w:r>
      <w:hyperlink r:id="rId32">
        <w:r>
          <w:rPr>
            <w:rFonts w:ascii="Verdana" w:eastAsia="Verdana" w:hAnsi="Verdana" w:cs="Verdana"/>
            <w:sz w:val="22"/>
            <w:szCs w:val="22"/>
          </w:rPr>
          <w:t>https://www.hpsc.ie/az/lifestages/schoolhealth/</w:t>
        </w:r>
      </w:hyperlink>
      <w:r>
        <w:rPr>
          <w:rFonts w:ascii="Verdana" w:eastAsia="Verdana" w:hAnsi="Verdana" w:cs="Verdana"/>
          <w:color w:val="0000FF"/>
          <w:sz w:val="22"/>
          <w:szCs w:val="22"/>
        </w:rPr>
        <w:t xml:space="preserve">    </w:t>
      </w:r>
    </w:p>
    <w:p w14:paraId="5B93813E" w14:textId="77777777" w:rsidR="00272087" w:rsidRDefault="002567A5">
      <w:pPr>
        <w:widowControl w:val="0"/>
        <w:numPr>
          <w:ilvl w:val="0"/>
          <w:numId w:val="9"/>
        </w:numPr>
        <w:jc w:val="both"/>
        <w:rPr>
          <w:rFonts w:ascii="Verdana" w:eastAsia="Verdana" w:hAnsi="Verdana" w:cs="Verdana"/>
          <w:sz w:val="22"/>
          <w:szCs w:val="22"/>
        </w:rPr>
      </w:pPr>
      <w:r>
        <w:rPr>
          <w:rFonts w:ascii="Verdana" w:eastAsia="Verdana" w:hAnsi="Verdana" w:cs="Verdana"/>
          <w:sz w:val="22"/>
          <w:szCs w:val="22"/>
        </w:rPr>
        <w:t>Pay special attention to frequently touched flat surfaces, the backs of chairs, couches, door handles and any surfaces or items that are visibly soiled with bod</w:t>
      </w:r>
      <w:r>
        <w:rPr>
          <w:rFonts w:ascii="Verdana" w:eastAsia="Verdana" w:hAnsi="Verdana" w:cs="Verdana"/>
          <w:sz w:val="22"/>
          <w:szCs w:val="22"/>
        </w:rPr>
        <w:t xml:space="preserve">y fluids.   </w:t>
      </w:r>
    </w:p>
    <w:p w14:paraId="44D1FC91" w14:textId="77777777" w:rsidR="00272087" w:rsidRDefault="002567A5">
      <w:pPr>
        <w:widowControl w:val="0"/>
        <w:numPr>
          <w:ilvl w:val="0"/>
          <w:numId w:val="9"/>
        </w:numPr>
        <w:jc w:val="both"/>
        <w:rPr>
          <w:rFonts w:ascii="Verdana" w:eastAsia="Verdana" w:hAnsi="Verdana" w:cs="Verdana"/>
          <w:sz w:val="22"/>
          <w:szCs w:val="22"/>
        </w:rPr>
      </w:pPr>
      <w:r>
        <w:rPr>
          <w:rFonts w:ascii="Verdana" w:eastAsia="Verdana" w:hAnsi="Verdana" w:cs="Verdana"/>
          <w:sz w:val="22"/>
          <w:szCs w:val="22"/>
        </w:rPr>
        <w:t xml:space="preserve">Once the room has been cleaned and disinfected and all surfaces are dry, the room can be put back into use.   </w:t>
      </w:r>
    </w:p>
    <w:p w14:paraId="46D326BC" w14:textId="77777777" w:rsidR="00272087" w:rsidRDefault="002567A5">
      <w:pPr>
        <w:widowControl w:val="0"/>
        <w:numPr>
          <w:ilvl w:val="0"/>
          <w:numId w:val="9"/>
        </w:numPr>
        <w:jc w:val="both"/>
        <w:rPr>
          <w:rFonts w:ascii="Verdana" w:eastAsia="Verdana" w:hAnsi="Verdana" w:cs="Verdana"/>
          <w:sz w:val="22"/>
          <w:szCs w:val="22"/>
        </w:rPr>
      </w:pPr>
      <w:r>
        <w:rPr>
          <w:rFonts w:ascii="Verdana" w:eastAsia="Verdana" w:hAnsi="Verdana" w:cs="Verdana"/>
          <w:sz w:val="22"/>
          <w:szCs w:val="22"/>
        </w:rPr>
        <w:t>Carpets (if present) do not require special cleaning unless there has been a spillage however for ease of cleaning, it is preferable</w:t>
      </w:r>
      <w:r>
        <w:rPr>
          <w:rFonts w:ascii="Verdana" w:eastAsia="Verdana" w:hAnsi="Verdana" w:cs="Verdana"/>
          <w:sz w:val="22"/>
          <w:szCs w:val="22"/>
        </w:rPr>
        <w:t xml:space="preserve"> to avoid carpets in areas where possible (Existing carpets do not need to be removed).  </w:t>
      </w:r>
    </w:p>
    <w:p w14:paraId="2D81CEE4" w14:textId="77777777" w:rsidR="00272087" w:rsidRDefault="00272087">
      <w:pPr>
        <w:widowControl w:val="0"/>
        <w:jc w:val="both"/>
        <w:rPr>
          <w:rFonts w:ascii="Verdana" w:eastAsia="Verdana" w:hAnsi="Verdana" w:cs="Verdana"/>
          <w:sz w:val="22"/>
          <w:szCs w:val="22"/>
        </w:rPr>
      </w:pPr>
    </w:p>
    <w:p w14:paraId="67EADD70" w14:textId="77777777" w:rsidR="00272087" w:rsidRDefault="002567A5">
      <w:pPr>
        <w:widowControl w:val="0"/>
        <w:jc w:val="both"/>
        <w:rPr>
          <w:rFonts w:ascii="Verdana" w:eastAsia="Verdana" w:hAnsi="Verdana" w:cs="Verdana"/>
          <w:b/>
          <w:sz w:val="22"/>
          <w:szCs w:val="22"/>
        </w:rPr>
      </w:pPr>
      <w:r>
        <w:rPr>
          <w:rFonts w:ascii="Verdana" w:eastAsia="Verdana" w:hAnsi="Verdana" w:cs="Verdana"/>
          <w:b/>
          <w:sz w:val="22"/>
          <w:szCs w:val="22"/>
        </w:rPr>
        <w:t xml:space="preserve"> Cleaning of communal areas if a person is diagnosed with COVID-19: </w:t>
      </w:r>
    </w:p>
    <w:p w14:paraId="383DFF02" w14:textId="77777777" w:rsidR="00272087" w:rsidRDefault="002567A5">
      <w:pPr>
        <w:widowControl w:val="0"/>
        <w:numPr>
          <w:ilvl w:val="0"/>
          <w:numId w:val="24"/>
        </w:numPr>
        <w:jc w:val="both"/>
        <w:rPr>
          <w:rFonts w:ascii="Verdana" w:eastAsia="Verdana" w:hAnsi="Verdana" w:cs="Verdana"/>
          <w:sz w:val="22"/>
          <w:szCs w:val="22"/>
        </w:rPr>
      </w:pPr>
      <w:r>
        <w:rPr>
          <w:rFonts w:ascii="Verdana" w:eastAsia="Verdana" w:hAnsi="Verdana" w:cs="Verdana"/>
          <w:sz w:val="22"/>
          <w:szCs w:val="22"/>
        </w:rPr>
        <w:t>If a child or adult diagnosed with COVID-19 spent time in a communal area like a canteen, play a</w:t>
      </w:r>
      <w:r>
        <w:rPr>
          <w:rFonts w:ascii="Verdana" w:eastAsia="Verdana" w:hAnsi="Verdana" w:cs="Verdana"/>
          <w:sz w:val="22"/>
          <w:szCs w:val="22"/>
        </w:rPr>
        <w:t xml:space="preserve">rea or if they used the toilet or bathroom facilities, then these areas should be cleaned with household detergent followed by a disinfectant (as outlined above) as soon as is practicably possible.  </w:t>
      </w:r>
    </w:p>
    <w:p w14:paraId="3D6CCA17" w14:textId="77777777" w:rsidR="00272087" w:rsidRDefault="002567A5">
      <w:pPr>
        <w:widowControl w:val="0"/>
        <w:numPr>
          <w:ilvl w:val="0"/>
          <w:numId w:val="24"/>
        </w:numPr>
        <w:jc w:val="both"/>
        <w:rPr>
          <w:rFonts w:ascii="Verdana" w:eastAsia="Verdana" w:hAnsi="Verdana" w:cs="Verdana"/>
          <w:sz w:val="22"/>
          <w:szCs w:val="22"/>
        </w:rPr>
      </w:pPr>
      <w:r>
        <w:rPr>
          <w:rFonts w:ascii="Verdana" w:eastAsia="Verdana" w:hAnsi="Verdana" w:cs="Verdana"/>
          <w:sz w:val="22"/>
          <w:szCs w:val="22"/>
        </w:rPr>
        <w:t>Pay special attention to frequently touched sites includ</w:t>
      </w:r>
      <w:r>
        <w:rPr>
          <w:rFonts w:ascii="Verdana" w:eastAsia="Verdana" w:hAnsi="Verdana" w:cs="Verdana"/>
          <w:sz w:val="22"/>
          <w:szCs w:val="22"/>
        </w:rPr>
        <w:t>ing door handles, backs of chairs, taps of washbasins, toilet handles. Once cleaning and disinfection have been completed and all surfaces are completely dry, the area can be put back into use</w:t>
      </w:r>
    </w:p>
    <w:p w14:paraId="1191B072" w14:textId="77777777" w:rsidR="00272087" w:rsidRDefault="00272087">
      <w:pPr>
        <w:rPr>
          <w:rFonts w:ascii="Verdana" w:eastAsia="Verdana" w:hAnsi="Verdana" w:cs="Verdana"/>
          <w:b/>
          <w:sz w:val="29"/>
          <w:szCs w:val="29"/>
        </w:rPr>
      </w:pPr>
    </w:p>
    <w:p w14:paraId="1D2AC1F5" w14:textId="77777777" w:rsidR="00272087" w:rsidRDefault="00272087">
      <w:pPr>
        <w:rPr>
          <w:rFonts w:ascii="Verdana" w:eastAsia="Verdana" w:hAnsi="Verdana" w:cs="Verdana"/>
          <w:b/>
          <w:sz w:val="29"/>
          <w:szCs w:val="29"/>
        </w:rPr>
      </w:pPr>
    </w:p>
    <w:p w14:paraId="0C5FA4DB" w14:textId="77777777" w:rsidR="00272087" w:rsidRDefault="002567A5">
      <w:pPr>
        <w:widowControl w:val="0"/>
        <w:numPr>
          <w:ilvl w:val="0"/>
          <w:numId w:val="40"/>
        </w:numPr>
        <w:jc w:val="both"/>
        <w:rPr>
          <w:rFonts w:ascii="Verdana" w:eastAsia="Verdana" w:hAnsi="Verdana" w:cs="Verdana"/>
          <w:i/>
          <w:sz w:val="22"/>
          <w:szCs w:val="22"/>
        </w:rPr>
      </w:pPr>
      <w:r>
        <w:rPr>
          <w:rFonts w:ascii="Verdana" w:eastAsia="Verdana" w:hAnsi="Verdana" w:cs="Verdana"/>
          <w:sz w:val="22"/>
          <w:szCs w:val="22"/>
        </w:rPr>
        <w:t xml:space="preserve">Cleaning Routine Post COVID case: Surfaces Neutral detergent </w:t>
      </w:r>
      <w:r>
        <w:rPr>
          <w:rFonts w:ascii="Verdana" w:eastAsia="Verdana" w:hAnsi="Verdana" w:cs="Verdana"/>
          <w:sz w:val="22"/>
          <w:szCs w:val="22"/>
        </w:rPr>
        <w:t xml:space="preserve">Neutral detergent AND 0.05% sodium hypochlorite OR Virucidal disinfectant; </w:t>
      </w:r>
      <w:r>
        <w:rPr>
          <w:rFonts w:ascii="Verdana" w:eastAsia="Verdana" w:hAnsi="Verdana" w:cs="Verdana"/>
          <w:i/>
          <w:sz w:val="22"/>
          <w:szCs w:val="22"/>
        </w:rPr>
        <w:t>Toilets Neutral detergent AND (optional) 0.1% Sodium Hypochlorite OR virucidal disinfectant; 19 0.1% sodium hypochlorite OR Virucidal disinfectant.</w:t>
      </w:r>
    </w:p>
    <w:p w14:paraId="4C4418A9" w14:textId="77777777" w:rsidR="00272087" w:rsidRDefault="00272087">
      <w:pPr>
        <w:rPr>
          <w:rFonts w:ascii="Verdana" w:eastAsia="Verdana" w:hAnsi="Verdana" w:cs="Verdana"/>
        </w:rPr>
      </w:pPr>
    </w:p>
    <w:p w14:paraId="6B72E096" w14:textId="77777777" w:rsidR="00272087" w:rsidRDefault="002567A5">
      <w:pPr>
        <w:rPr>
          <w:rFonts w:ascii="Verdana" w:eastAsia="Verdana" w:hAnsi="Verdana" w:cs="Verdana"/>
          <w:sz w:val="22"/>
          <w:szCs w:val="22"/>
        </w:rPr>
      </w:pPr>
      <w:r>
        <w:rPr>
          <w:rFonts w:ascii="Verdana" w:eastAsia="Verdana" w:hAnsi="Verdana" w:cs="Verdana"/>
          <w:b/>
          <w:sz w:val="22"/>
          <w:szCs w:val="22"/>
        </w:rPr>
        <w:t>Cleaning equipment</w:t>
      </w:r>
      <w:r>
        <w:rPr>
          <w:rFonts w:ascii="Verdana" w:eastAsia="Verdana" w:hAnsi="Verdana" w:cs="Verdana"/>
          <w:sz w:val="22"/>
          <w:szCs w:val="22"/>
        </w:rPr>
        <w:t xml:space="preserve"> Non-disposable cleaned at the end of each cleaning session. Non-disposable disinfected with 0.1% sodium hypochlorite OR virucidal disinfectant. </w:t>
      </w:r>
    </w:p>
    <w:p w14:paraId="311EC87D" w14:textId="77777777" w:rsidR="00272087" w:rsidRDefault="002567A5">
      <w:pPr>
        <w:rPr>
          <w:rFonts w:ascii="Verdana" w:eastAsia="Verdana" w:hAnsi="Verdana" w:cs="Verdana"/>
          <w:sz w:val="22"/>
          <w:szCs w:val="22"/>
        </w:rPr>
      </w:pPr>
      <w:r>
        <w:rPr>
          <w:rFonts w:ascii="Verdana" w:eastAsia="Verdana" w:hAnsi="Verdana" w:cs="Verdana"/>
          <w:b/>
          <w:sz w:val="22"/>
          <w:szCs w:val="22"/>
        </w:rPr>
        <w:t>Personal protective equipment for cleaning staff:</w:t>
      </w:r>
      <w:r>
        <w:rPr>
          <w:rFonts w:ascii="Verdana" w:eastAsia="Verdana" w:hAnsi="Verdana" w:cs="Verdana"/>
          <w:sz w:val="22"/>
          <w:szCs w:val="22"/>
        </w:rPr>
        <w:t xml:space="preserve"> Uniform AND household gloves / Uniform AND</w:t>
      </w:r>
      <w:r>
        <w:rPr>
          <w:rFonts w:ascii="Verdana" w:eastAsia="Verdana" w:hAnsi="Verdana" w:cs="Verdana"/>
          <w:sz w:val="22"/>
          <w:szCs w:val="22"/>
        </w:rPr>
        <w:t xml:space="preserve"> plastic apron AND household gloves. </w:t>
      </w:r>
    </w:p>
    <w:p w14:paraId="04FE2FC4" w14:textId="77777777" w:rsidR="00272087" w:rsidRDefault="00272087">
      <w:pPr>
        <w:rPr>
          <w:rFonts w:ascii="Verdana" w:eastAsia="Verdana" w:hAnsi="Verdana" w:cs="Verdana"/>
          <w:sz w:val="22"/>
          <w:szCs w:val="22"/>
        </w:rPr>
      </w:pPr>
    </w:p>
    <w:p w14:paraId="267B2934" w14:textId="77777777" w:rsidR="00272087" w:rsidRDefault="002567A5">
      <w:pPr>
        <w:rPr>
          <w:rFonts w:ascii="Verdana" w:eastAsia="Verdana" w:hAnsi="Verdana" w:cs="Verdana"/>
          <w:sz w:val="22"/>
          <w:szCs w:val="22"/>
        </w:rPr>
      </w:pPr>
      <w:r>
        <w:rPr>
          <w:rFonts w:ascii="Verdana" w:eastAsia="Verdana" w:hAnsi="Verdana" w:cs="Verdana"/>
          <w:b/>
          <w:sz w:val="22"/>
          <w:szCs w:val="22"/>
        </w:rPr>
        <w:t>Waste management Domestic waste stream:</w:t>
      </w:r>
      <w:r>
        <w:rPr>
          <w:rFonts w:ascii="Verdana" w:eastAsia="Verdana" w:hAnsi="Verdana" w:cs="Verdana"/>
          <w:sz w:val="22"/>
          <w:szCs w:val="22"/>
        </w:rPr>
        <w:t xml:space="preserve"> Place in plastic bag and tie, then place in a second plastic bag and store securely for 72 hours before putting it out for collection in the normal domestic waste stream.</w:t>
      </w:r>
    </w:p>
    <w:p w14:paraId="5DE86FCE" w14:textId="77777777" w:rsidR="00272087" w:rsidRDefault="002567A5">
      <w:pPr>
        <w:rPr>
          <w:rFonts w:ascii="Verdana" w:eastAsia="Verdana" w:hAnsi="Verdana" w:cs="Verdana"/>
          <w:sz w:val="22"/>
          <w:szCs w:val="22"/>
        </w:rPr>
      </w:pPr>
      <w:r>
        <w:rPr>
          <w:rFonts w:ascii="Verdana" w:eastAsia="Verdana" w:hAnsi="Verdana" w:cs="Verdana"/>
          <w:sz w:val="22"/>
          <w:szCs w:val="22"/>
        </w:rPr>
        <w:t>The ma</w:t>
      </w:r>
      <w:r>
        <w:rPr>
          <w:rFonts w:ascii="Verdana" w:eastAsia="Verdana" w:hAnsi="Verdana" w:cs="Verdana"/>
          <w:sz w:val="22"/>
          <w:szCs w:val="22"/>
        </w:rPr>
        <w:t>nufacturer’s instructions for mixing, using and storing solutions must always be followed.</w:t>
      </w:r>
    </w:p>
    <w:p w14:paraId="3916095A" w14:textId="77777777" w:rsidR="00272087" w:rsidRDefault="002567A5">
      <w:pPr>
        <w:rPr>
          <w:rFonts w:ascii="Verdana" w:eastAsia="Verdana" w:hAnsi="Verdana" w:cs="Verdana"/>
          <w:sz w:val="22"/>
          <w:szCs w:val="22"/>
        </w:rPr>
      </w:pPr>
      <w:r>
        <w:rPr>
          <w:rFonts w:ascii="Verdana" w:eastAsia="Verdana" w:hAnsi="Verdana" w:cs="Verdana"/>
          <w:sz w:val="22"/>
          <w:szCs w:val="22"/>
        </w:rPr>
        <w:lastRenderedPageBreak/>
        <w:t xml:space="preserve">Using excessive amounts of cleaning agents will not kill more germs or clean better but it will damage work surfaces, make floors slippery and give off unpleasant </w:t>
      </w:r>
      <w:proofErr w:type="spellStart"/>
      <w:r>
        <w:rPr>
          <w:rFonts w:ascii="Verdana" w:eastAsia="Verdana" w:hAnsi="Verdana" w:cs="Verdana"/>
          <w:sz w:val="22"/>
          <w:szCs w:val="22"/>
        </w:rPr>
        <w:t>od</w:t>
      </w:r>
      <w:r>
        <w:rPr>
          <w:rFonts w:ascii="Verdana" w:eastAsia="Verdana" w:hAnsi="Verdana" w:cs="Verdana"/>
          <w:sz w:val="22"/>
          <w:szCs w:val="22"/>
        </w:rPr>
        <w:t>ours</w:t>
      </w:r>
      <w:proofErr w:type="spellEnd"/>
      <w:r>
        <w:rPr>
          <w:rFonts w:ascii="Verdana" w:eastAsia="Verdana" w:hAnsi="Verdana" w:cs="Verdana"/>
          <w:sz w:val="22"/>
          <w:szCs w:val="22"/>
        </w:rPr>
        <w:t xml:space="preserve">. </w:t>
      </w:r>
    </w:p>
    <w:p w14:paraId="1D71A188" w14:textId="77777777" w:rsidR="00272087" w:rsidRDefault="002567A5">
      <w:pPr>
        <w:rPr>
          <w:rFonts w:ascii="Verdana" w:eastAsia="Verdana" w:hAnsi="Verdana" w:cs="Verdana"/>
          <w:sz w:val="22"/>
          <w:szCs w:val="22"/>
        </w:rPr>
      </w:pPr>
      <w:r>
        <w:rPr>
          <w:rFonts w:ascii="Verdana" w:eastAsia="Verdana" w:hAnsi="Verdana" w:cs="Verdana"/>
          <w:sz w:val="22"/>
          <w:szCs w:val="22"/>
        </w:rPr>
        <w:t xml:space="preserve">Water should be changed when it looks dirty, after cleaning bathrooms and after cleaning the kitchen. Always clean the least dirty items and surfaces first (for example countertops before floors, sinks before toilets). </w:t>
      </w:r>
    </w:p>
    <w:p w14:paraId="2B4E9E19" w14:textId="77777777" w:rsidR="00272087" w:rsidRDefault="002567A5">
      <w:pPr>
        <w:rPr>
          <w:rFonts w:ascii="Verdana" w:eastAsia="Verdana" w:hAnsi="Verdana" w:cs="Verdana"/>
          <w:sz w:val="22"/>
          <w:szCs w:val="22"/>
        </w:rPr>
      </w:pPr>
      <w:r>
        <w:rPr>
          <w:rFonts w:ascii="Verdana" w:eastAsia="Verdana" w:hAnsi="Verdana" w:cs="Verdana"/>
          <w:sz w:val="22"/>
          <w:szCs w:val="22"/>
        </w:rPr>
        <w:t>Always clean high surfaces fi</w:t>
      </w:r>
      <w:r>
        <w:rPr>
          <w:rFonts w:ascii="Verdana" w:eastAsia="Verdana" w:hAnsi="Verdana" w:cs="Verdana"/>
          <w:sz w:val="22"/>
          <w:szCs w:val="22"/>
        </w:rPr>
        <w:t xml:space="preserve">rst, and then low surfaces. </w:t>
      </w:r>
    </w:p>
    <w:p w14:paraId="0213E7B3" w14:textId="77777777" w:rsidR="00272087" w:rsidRDefault="002567A5">
      <w:pPr>
        <w:rPr>
          <w:rFonts w:ascii="Verdana" w:eastAsia="Verdana" w:hAnsi="Verdana" w:cs="Verdana"/>
          <w:sz w:val="22"/>
          <w:szCs w:val="22"/>
        </w:rPr>
      </w:pPr>
      <w:r>
        <w:rPr>
          <w:rFonts w:ascii="Verdana" w:eastAsia="Verdana" w:hAnsi="Verdana" w:cs="Verdana"/>
          <w:sz w:val="22"/>
          <w:szCs w:val="22"/>
        </w:rPr>
        <w:t xml:space="preserve">Separate </w:t>
      </w:r>
      <w:proofErr w:type="spellStart"/>
      <w:r>
        <w:rPr>
          <w:rFonts w:ascii="Verdana" w:eastAsia="Verdana" w:hAnsi="Verdana" w:cs="Verdana"/>
          <w:sz w:val="22"/>
          <w:szCs w:val="22"/>
        </w:rPr>
        <w:t>colour</w:t>
      </w:r>
      <w:proofErr w:type="spellEnd"/>
      <w:r>
        <w:rPr>
          <w:rFonts w:ascii="Verdana" w:eastAsia="Verdana" w:hAnsi="Verdana" w:cs="Verdana"/>
          <w:sz w:val="22"/>
          <w:szCs w:val="22"/>
        </w:rPr>
        <w:t xml:space="preserve"> coded cleaning cloths and cleaning equipment should be used for kitchen areas, classrooms and toilets. </w:t>
      </w:r>
    </w:p>
    <w:p w14:paraId="50AC5D7F" w14:textId="77777777" w:rsidR="00272087" w:rsidRDefault="00272087">
      <w:pPr>
        <w:rPr>
          <w:rFonts w:ascii="Verdana" w:eastAsia="Verdana" w:hAnsi="Verdana" w:cs="Verdana"/>
          <w:sz w:val="22"/>
          <w:szCs w:val="22"/>
        </w:rPr>
      </w:pPr>
    </w:p>
    <w:p w14:paraId="7F8BB610" w14:textId="77777777" w:rsidR="00272087" w:rsidRDefault="002567A5">
      <w:pPr>
        <w:rPr>
          <w:rFonts w:ascii="Verdana" w:eastAsia="Verdana" w:hAnsi="Verdana" w:cs="Verdana"/>
          <w:b/>
          <w:sz w:val="22"/>
          <w:szCs w:val="22"/>
        </w:rPr>
      </w:pPr>
      <w:r>
        <w:rPr>
          <w:rFonts w:ascii="Verdana" w:eastAsia="Verdana" w:hAnsi="Verdana" w:cs="Verdana"/>
          <w:b/>
          <w:sz w:val="22"/>
          <w:szCs w:val="22"/>
        </w:rPr>
        <w:t>Cleaning Staff have been instructed to make sure reusable cleaning equipment including mop heads and non-d</w:t>
      </w:r>
      <w:r>
        <w:rPr>
          <w:rFonts w:ascii="Verdana" w:eastAsia="Verdana" w:hAnsi="Verdana" w:cs="Verdana"/>
          <w:b/>
          <w:sz w:val="22"/>
          <w:szCs w:val="22"/>
        </w:rPr>
        <w:t>isposable cloths are clean before re-use as follows:</w:t>
      </w:r>
    </w:p>
    <w:p w14:paraId="2DD48E5B" w14:textId="77777777" w:rsidR="00272087" w:rsidRDefault="002567A5">
      <w:pPr>
        <w:rPr>
          <w:rFonts w:ascii="Verdana" w:eastAsia="Verdana" w:hAnsi="Verdana" w:cs="Verdana"/>
          <w:sz w:val="22"/>
          <w:szCs w:val="22"/>
        </w:rPr>
      </w:pPr>
      <w:r>
        <w:rPr>
          <w:rFonts w:ascii="Verdana" w:eastAsia="Verdana" w:hAnsi="Verdana" w:cs="Verdana"/>
          <w:sz w:val="22"/>
          <w:szCs w:val="22"/>
        </w:rPr>
        <w:t>Cleaning cloths can either be disposable or reusable. Disposable cloths should be disposed of each day. Ideally, reusable cloths should be laundered daily on a hot wash cycle (at least 60Â°C) in a washin</w:t>
      </w:r>
      <w:r>
        <w:rPr>
          <w:rFonts w:ascii="Verdana" w:eastAsia="Verdana" w:hAnsi="Verdana" w:cs="Verdana"/>
          <w:sz w:val="22"/>
          <w:szCs w:val="22"/>
        </w:rPr>
        <w:t xml:space="preserve">g machine and then tumble dried. Ideally, mop heads should be removed and washed in the washing machine at 60°C at the end of each day or in accordance with the manufacturer’s instructions. </w:t>
      </w:r>
    </w:p>
    <w:p w14:paraId="4E660D5A" w14:textId="77777777" w:rsidR="00272087" w:rsidRDefault="002567A5">
      <w:pPr>
        <w:rPr>
          <w:rFonts w:ascii="Verdana" w:eastAsia="Verdana" w:hAnsi="Verdana" w:cs="Verdana"/>
          <w:sz w:val="22"/>
          <w:szCs w:val="22"/>
        </w:rPr>
      </w:pPr>
      <w:r>
        <w:rPr>
          <w:rFonts w:ascii="Verdana" w:eastAsia="Verdana" w:hAnsi="Verdana" w:cs="Verdana"/>
          <w:sz w:val="22"/>
          <w:szCs w:val="22"/>
        </w:rPr>
        <w:t>Mop heads/buckets should not be cleaned in a sink that is used fo</w:t>
      </w:r>
      <w:r>
        <w:rPr>
          <w:rFonts w:ascii="Verdana" w:eastAsia="Verdana" w:hAnsi="Verdana" w:cs="Verdana"/>
          <w:sz w:val="22"/>
          <w:szCs w:val="22"/>
        </w:rPr>
        <w:t>r food preparation.</w:t>
      </w:r>
    </w:p>
    <w:p w14:paraId="3C1B1CCC" w14:textId="77777777" w:rsidR="00272087" w:rsidRDefault="002567A5">
      <w:pPr>
        <w:rPr>
          <w:rFonts w:ascii="Verdana" w:eastAsia="Verdana" w:hAnsi="Verdana" w:cs="Verdana"/>
          <w:sz w:val="22"/>
          <w:szCs w:val="22"/>
        </w:rPr>
      </w:pPr>
      <w:r>
        <w:rPr>
          <w:rFonts w:ascii="Verdana" w:eastAsia="Verdana" w:hAnsi="Verdana" w:cs="Verdana"/>
          <w:sz w:val="22"/>
          <w:szCs w:val="22"/>
        </w:rPr>
        <w:t>Mop heads should not be left soaking in dirty water.</w:t>
      </w:r>
    </w:p>
    <w:p w14:paraId="772C958C" w14:textId="77777777" w:rsidR="00272087" w:rsidRDefault="002567A5">
      <w:pPr>
        <w:rPr>
          <w:rFonts w:ascii="Verdana" w:eastAsia="Verdana" w:hAnsi="Verdana" w:cs="Verdana"/>
          <w:sz w:val="22"/>
          <w:szCs w:val="22"/>
        </w:rPr>
      </w:pPr>
      <w:r>
        <w:rPr>
          <w:rFonts w:ascii="Verdana" w:eastAsia="Verdana" w:hAnsi="Verdana" w:cs="Verdana"/>
          <w:sz w:val="22"/>
          <w:szCs w:val="22"/>
        </w:rPr>
        <w:t>Cleaning Staff have been instructed to ensure that equipment such as buckets are emptied and cleaned with a fresh solution of disinfectant before re-use. Buckets should be emptied aft</w:t>
      </w:r>
      <w:r>
        <w:rPr>
          <w:rFonts w:ascii="Verdana" w:eastAsia="Verdana" w:hAnsi="Verdana" w:cs="Verdana"/>
          <w:sz w:val="22"/>
          <w:szCs w:val="22"/>
        </w:rPr>
        <w:t>er use, washed with detergent and warm water and stored dry.  If equipment is stored wet, it allows germs to grow increasing the risk of cross infection. </w:t>
      </w:r>
    </w:p>
    <w:p w14:paraId="04721B17" w14:textId="77777777" w:rsidR="00272087" w:rsidRDefault="002567A5">
      <w:pPr>
        <w:rPr>
          <w:rFonts w:ascii="Verdana" w:eastAsia="Verdana" w:hAnsi="Verdana" w:cs="Verdana"/>
          <w:sz w:val="22"/>
          <w:szCs w:val="22"/>
        </w:rPr>
      </w:pPr>
      <w:r>
        <w:rPr>
          <w:rFonts w:ascii="Verdana" w:eastAsia="Verdana" w:hAnsi="Verdana" w:cs="Verdana"/>
          <w:b/>
          <w:sz w:val="22"/>
          <w:szCs w:val="22"/>
        </w:rPr>
        <w:t xml:space="preserve">System for the disposable of cleaning cloths and used wipes in a rubbish bag: </w:t>
      </w:r>
      <w:r>
        <w:rPr>
          <w:rFonts w:ascii="Verdana" w:eastAsia="Verdana" w:hAnsi="Verdana" w:cs="Verdana"/>
          <w:sz w:val="22"/>
          <w:szCs w:val="22"/>
        </w:rPr>
        <w:t xml:space="preserve"> Current HSE guidance r</w:t>
      </w:r>
      <w:r>
        <w:rPr>
          <w:rFonts w:ascii="Verdana" w:eastAsia="Verdana" w:hAnsi="Verdana" w:cs="Verdana"/>
          <w:sz w:val="22"/>
          <w:szCs w:val="22"/>
        </w:rPr>
        <w:t>ecommends waste such as cleaning waste, tissues etc. from a person suspected of having COVID-19 should be double bagged and stored in a secure area for 72 hours before being presented for general waste collection.</w:t>
      </w:r>
    </w:p>
    <w:p w14:paraId="28860551" w14:textId="77777777" w:rsidR="00272087" w:rsidRDefault="002567A5">
      <w:pPr>
        <w:rPr>
          <w:rFonts w:ascii="Verdana" w:eastAsia="Verdana" w:hAnsi="Verdana" w:cs="Verdana"/>
          <w:sz w:val="22"/>
          <w:szCs w:val="22"/>
        </w:rPr>
      </w:pPr>
      <w:r>
        <w:rPr>
          <w:rFonts w:ascii="Verdana" w:eastAsia="Verdana" w:hAnsi="Verdana" w:cs="Verdana"/>
          <w:sz w:val="22"/>
          <w:szCs w:val="22"/>
        </w:rPr>
        <w:t>Waste bins should be emptied on a daily ba</w:t>
      </w:r>
      <w:r>
        <w:rPr>
          <w:rFonts w:ascii="Verdana" w:eastAsia="Verdana" w:hAnsi="Verdana" w:cs="Verdana"/>
          <w:sz w:val="22"/>
          <w:szCs w:val="22"/>
        </w:rPr>
        <w:t>sis.</w:t>
      </w:r>
    </w:p>
    <w:p w14:paraId="3886C49A" w14:textId="77777777" w:rsidR="00272087" w:rsidRDefault="00272087">
      <w:pPr>
        <w:rPr>
          <w:rFonts w:ascii="Verdana" w:eastAsia="Verdana" w:hAnsi="Verdana" w:cs="Verdana"/>
          <w:sz w:val="22"/>
          <w:szCs w:val="22"/>
        </w:rPr>
      </w:pPr>
    </w:p>
    <w:p w14:paraId="2531090F" w14:textId="77777777" w:rsidR="00272087" w:rsidRDefault="002567A5">
      <w:pPr>
        <w:rPr>
          <w:rFonts w:ascii="Verdana" w:eastAsia="Verdana" w:hAnsi="Verdana" w:cs="Verdana"/>
          <w:b/>
          <w:sz w:val="22"/>
          <w:szCs w:val="22"/>
        </w:rPr>
      </w:pPr>
      <w:r>
        <w:rPr>
          <w:rFonts w:ascii="Verdana" w:eastAsia="Verdana" w:hAnsi="Verdana" w:cs="Verdana"/>
          <w:b/>
          <w:sz w:val="22"/>
          <w:szCs w:val="22"/>
        </w:rPr>
        <w:t xml:space="preserve">Cleaning of Toilets: </w:t>
      </w:r>
    </w:p>
    <w:p w14:paraId="6535585E" w14:textId="77777777" w:rsidR="00272087" w:rsidRDefault="002567A5">
      <w:pPr>
        <w:rPr>
          <w:rFonts w:ascii="Verdana" w:eastAsia="Verdana" w:hAnsi="Verdana" w:cs="Verdana"/>
          <w:sz w:val="22"/>
          <w:szCs w:val="22"/>
        </w:rPr>
      </w:pPr>
      <w:r>
        <w:rPr>
          <w:rFonts w:ascii="Verdana" w:eastAsia="Verdana" w:hAnsi="Verdana" w:cs="Verdana"/>
          <w:sz w:val="22"/>
          <w:szCs w:val="22"/>
        </w:rPr>
        <w:t>School toilets should be clean and in good repair and monitored regularly. All toilet areas have hand washing facilities.</w:t>
      </w:r>
    </w:p>
    <w:p w14:paraId="4A8BF8C5" w14:textId="77777777" w:rsidR="00272087" w:rsidRDefault="002567A5">
      <w:pPr>
        <w:rPr>
          <w:rFonts w:ascii="Verdana" w:eastAsia="Verdana" w:hAnsi="Verdana" w:cs="Verdana"/>
          <w:sz w:val="22"/>
          <w:szCs w:val="22"/>
        </w:rPr>
      </w:pPr>
      <w:r>
        <w:rPr>
          <w:rFonts w:ascii="Verdana" w:eastAsia="Verdana" w:hAnsi="Verdana" w:cs="Verdana"/>
          <w:sz w:val="22"/>
          <w:szCs w:val="22"/>
        </w:rPr>
        <w:t>Toilets, wash hand basins and surrounding areas should be cleaned at least daily and whenever there is vis</w:t>
      </w:r>
      <w:r>
        <w:rPr>
          <w:rFonts w:ascii="Verdana" w:eastAsia="Verdana" w:hAnsi="Verdana" w:cs="Verdana"/>
          <w:sz w:val="22"/>
          <w:szCs w:val="22"/>
        </w:rPr>
        <w:t>ible soiling.  The cleaning of toilets, bathroom sinks and sanitary facilities used by pupils and or staff should be carefully performed. Toilets should be cleaned thoroughly using a general-purpose detergent paying particular attention to frequently touch</w:t>
      </w:r>
      <w:r>
        <w:rPr>
          <w:rFonts w:ascii="Verdana" w:eastAsia="Verdana" w:hAnsi="Verdana" w:cs="Verdana"/>
          <w:sz w:val="22"/>
          <w:szCs w:val="22"/>
        </w:rPr>
        <w:t xml:space="preserve">ed areas such as toilet flush handles, toilet seats, basins and taps, and toilet door handles. </w:t>
      </w:r>
    </w:p>
    <w:p w14:paraId="76D3899C" w14:textId="77777777" w:rsidR="00272087" w:rsidRDefault="002567A5">
      <w:pPr>
        <w:rPr>
          <w:rFonts w:ascii="Verdana" w:eastAsia="Verdana" w:hAnsi="Verdana" w:cs="Verdana"/>
          <w:sz w:val="22"/>
          <w:szCs w:val="22"/>
        </w:rPr>
      </w:pPr>
      <w:r>
        <w:rPr>
          <w:rFonts w:ascii="Verdana" w:eastAsia="Verdana" w:hAnsi="Verdana" w:cs="Verdana"/>
          <w:sz w:val="22"/>
          <w:szCs w:val="22"/>
        </w:rPr>
        <w:t xml:space="preserve">Separate cloths should be used for cleaning the toilet and wash hand basin to reduce the risk of spreading germs from the toilet to the wash hand basin. </w:t>
      </w:r>
    </w:p>
    <w:p w14:paraId="2C532307" w14:textId="77777777" w:rsidR="00272087" w:rsidRDefault="002567A5">
      <w:pPr>
        <w:rPr>
          <w:rFonts w:ascii="Verdana" w:eastAsia="Verdana" w:hAnsi="Verdana" w:cs="Verdana"/>
          <w:sz w:val="22"/>
          <w:szCs w:val="22"/>
        </w:rPr>
      </w:pPr>
      <w:r>
        <w:rPr>
          <w:rFonts w:ascii="Verdana" w:eastAsia="Verdana" w:hAnsi="Verdana" w:cs="Verdana"/>
          <w:sz w:val="22"/>
          <w:szCs w:val="22"/>
        </w:rPr>
        <w:t>Cleani</w:t>
      </w:r>
      <w:r>
        <w:rPr>
          <w:rFonts w:ascii="Verdana" w:eastAsia="Verdana" w:hAnsi="Verdana" w:cs="Verdana"/>
          <w:sz w:val="22"/>
          <w:szCs w:val="22"/>
        </w:rPr>
        <w:t xml:space="preserve">ng staff should inspect the toilets and hand washing facilities at regular intervals to ensure; The toilets and wash hand basins are in good working order (for example the locks on toilets are working, toilets are not blocked). </w:t>
      </w:r>
    </w:p>
    <w:p w14:paraId="0C73990A" w14:textId="77777777" w:rsidR="00272087" w:rsidRDefault="002567A5">
      <w:pPr>
        <w:rPr>
          <w:rFonts w:ascii="Verdana" w:eastAsia="Verdana" w:hAnsi="Verdana" w:cs="Verdana"/>
          <w:sz w:val="22"/>
          <w:szCs w:val="22"/>
        </w:rPr>
      </w:pPr>
      <w:r>
        <w:rPr>
          <w:rFonts w:ascii="Verdana" w:eastAsia="Verdana" w:hAnsi="Verdana" w:cs="Verdana"/>
          <w:sz w:val="22"/>
          <w:szCs w:val="22"/>
        </w:rPr>
        <w:t>Cleaning Staff ensure there</w:t>
      </w:r>
      <w:r>
        <w:rPr>
          <w:rFonts w:ascii="Verdana" w:eastAsia="Verdana" w:hAnsi="Verdana" w:cs="Verdana"/>
          <w:sz w:val="22"/>
          <w:szCs w:val="22"/>
        </w:rPr>
        <w:t xml:space="preserve"> is a plentiful supply of liquid soap, paper towels and toilet rolls; that waste bins are not overflowing. </w:t>
      </w:r>
    </w:p>
    <w:p w14:paraId="49C2D1C6" w14:textId="77777777" w:rsidR="00272087" w:rsidRDefault="002567A5">
      <w:pPr>
        <w:rPr>
          <w:rFonts w:ascii="Verdana" w:eastAsia="Verdana" w:hAnsi="Verdana" w:cs="Verdana"/>
          <w:sz w:val="22"/>
          <w:szCs w:val="22"/>
        </w:rPr>
      </w:pPr>
      <w:r>
        <w:rPr>
          <w:rFonts w:ascii="Verdana" w:eastAsia="Verdana" w:hAnsi="Verdana" w:cs="Verdana"/>
          <w:sz w:val="22"/>
          <w:szCs w:val="22"/>
        </w:rPr>
        <w:t>A checklist is located in the toilets which is dated and signed at regular intervals</w:t>
      </w:r>
    </w:p>
    <w:p w14:paraId="51F67B29" w14:textId="77777777" w:rsidR="00272087" w:rsidRDefault="00272087">
      <w:pPr>
        <w:rPr>
          <w:rFonts w:ascii="Verdana" w:eastAsia="Verdana" w:hAnsi="Verdana" w:cs="Verdana"/>
        </w:rPr>
      </w:pPr>
    </w:p>
    <w:p w14:paraId="77DFB2C0" w14:textId="77777777" w:rsidR="00272087" w:rsidRDefault="002567A5">
      <w:pPr>
        <w:rPr>
          <w:rFonts w:ascii="Verdana" w:eastAsia="Verdana" w:hAnsi="Verdana" w:cs="Verdana"/>
          <w:sz w:val="22"/>
          <w:szCs w:val="22"/>
        </w:rPr>
      </w:pPr>
      <w:r>
        <w:rPr>
          <w:rFonts w:ascii="Verdana" w:eastAsia="Verdana" w:hAnsi="Verdana" w:cs="Verdana"/>
          <w:b/>
        </w:rPr>
        <w:t xml:space="preserve">Schedule of Environmental Cleaning: </w:t>
      </w:r>
      <w:r>
        <w:rPr>
          <w:rFonts w:ascii="Verdana" w:eastAsia="Verdana" w:hAnsi="Verdana" w:cs="Verdana"/>
        </w:rPr>
        <w:t>each setting should be cle</w:t>
      </w:r>
      <w:r>
        <w:rPr>
          <w:rFonts w:ascii="Verdana" w:eastAsia="Verdana" w:hAnsi="Verdana" w:cs="Verdana"/>
        </w:rPr>
        <w:t>aned at least once per day. If there is access to additional cleaning support during school hours this should be focused on frequently touched objects and surfaces e.g., door handles, hand rails, chairs/arm rests, communal eating areas, sinks and toilet fa</w:t>
      </w:r>
      <w:r>
        <w:rPr>
          <w:rFonts w:ascii="Verdana" w:eastAsia="Verdana" w:hAnsi="Verdana" w:cs="Verdana"/>
        </w:rPr>
        <w:t>cilities. If pupils are moving between classes, consideration may be given to appropriate cleaning products being provided to enable them to wipe down their desk/chair/surfaces before leaving the room. S</w:t>
      </w:r>
      <w:r>
        <w:rPr>
          <w:rFonts w:ascii="Verdana" w:eastAsia="Verdana" w:hAnsi="Verdana" w:cs="Verdana"/>
          <w:sz w:val="22"/>
          <w:szCs w:val="22"/>
        </w:rPr>
        <w:t>urfaces in classrooms where children eat their lunche</w:t>
      </w:r>
      <w:r>
        <w:rPr>
          <w:rFonts w:ascii="Verdana" w:eastAsia="Verdana" w:hAnsi="Verdana" w:cs="Verdana"/>
          <w:sz w:val="22"/>
          <w:szCs w:val="22"/>
        </w:rPr>
        <w:t>s should be wiped and cleaned in between each sitting. Cleaning of the staff areas should be considered as part of the overall cleaning strategy. In the event of any crockery and cutlery being shared in kitchen areas, it should be cleaned with warm water a</w:t>
      </w:r>
      <w:r>
        <w:rPr>
          <w:rFonts w:ascii="Verdana" w:eastAsia="Verdana" w:hAnsi="Verdana" w:cs="Verdana"/>
          <w:sz w:val="22"/>
          <w:szCs w:val="22"/>
        </w:rPr>
        <w:t>nd washing up liquid and dried thoroughly before being stored for re-use.</w:t>
      </w:r>
    </w:p>
    <w:p w14:paraId="5BD96E4D" w14:textId="77777777" w:rsidR="00272087" w:rsidRDefault="00272087">
      <w:pPr>
        <w:widowControl w:val="0"/>
        <w:ind w:left="426"/>
        <w:jc w:val="both"/>
        <w:rPr>
          <w:rFonts w:ascii="Verdana" w:eastAsia="Verdana" w:hAnsi="Verdana" w:cs="Verdana"/>
          <w:sz w:val="22"/>
          <w:szCs w:val="22"/>
        </w:rPr>
      </w:pPr>
    </w:p>
    <w:p w14:paraId="3F69783C" w14:textId="77777777" w:rsidR="00272087" w:rsidRDefault="002567A5">
      <w:pPr>
        <w:widowControl w:val="0"/>
        <w:numPr>
          <w:ilvl w:val="0"/>
          <w:numId w:val="40"/>
        </w:numPr>
        <w:jc w:val="both"/>
        <w:rPr>
          <w:rFonts w:ascii="Verdana" w:eastAsia="Verdana" w:hAnsi="Verdana" w:cs="Verdana"/>
          <w:sz w:val="22"/>
          <w:szCs w:val="22"/>
        </w:rPr>
      </w:pPr>
      <w:r>
        <w:rPr>
          <w:rFonts w:ascii="Verdana" w:eastAsia="Verdana" w:hAnsi="Verdana" w:cs="Verdana"/>
          <w:sz w:val="22"/>
          <w:szCs w:val="22"/>
        </w:rPr>
        <w:t xml:space="preserve">Cleaning staff have been instructed to wear gloves when cleaning and they have been made aware </w:t>
      </w:r>
      <w:proofErr w:type="spellStart"/>
      <w:r>
        <w:rPr>
          <w:rFonts w:ascii="Verdana" w:eastAsia="Verdana" w:hAnsi="Verdana" w:cs="Verdana"/>
          <w:sz w:val="22"/>
          <w:szCs w:val="22"/>
        </w:rPr>
        <w:t>aware</w:t>
      </w:r>
      <w:proofErr w:type="spellEnd"/>
      <w:r>
        <w:rPr>
          <w:rFonts w:ascii="Verdana" w:eastAsia="Verdana" w:hAnsi="Verdana" w:cs="Verdana"/>
          <w:sz w:val="22"/>
          <w:szCs w:val="22"/>
        </w:rPr>
        <w:t xml:space="preserve"> of the need to wash their hands thoroughly with soap and water, both before and after wearing gloves.</w:t>
      </w:r>
    </w:p>
    <w:p w14:paraId="4C365DBA" w14:textId="77777777" w:rsidR="00272087" w:rsidRDefault="002567A5">
      <w:pPr>
        <w:widowControl w:val="0"/>
        <w:jc w:val="both"/>
        <w:rPr>
          <w:rFonts w:ascii="Verdana" w:eastAsia="Verdana" w:hAnsi="Verdana" w:cs="Verdana"/>
          <w:sz w:val="22"/>
          <w:szCs w:val="22"/>
        </w:rPr>
      </w:pPr>
      <w:r>
        <w:rPr>
          <w:rFonts w:ascii="Verdana" w:eastAsia="Verdana" w:hAnsi="Verdana" w:cs="Verdana"/>
          <w:sz w:val="22"/>
          <w:szCs w:val="22"/>
        </w:rPr>
        <w:t xml:space="preserve"> </w:t>
      </w:r>
    </w:p>
    <w:p w14:paraId="5CB690CB" w14:textId="77777777" w:rsidR="00272087" w:rsidRDefault="00272087">
      <w:pPr>
        <w:widowControl w:val="0"/>
        <w:jc w:val="both"/>
        <w:rPr>
          <w:rFonts w:ascii="Verdana" w:eastAsia="Verdana" w:hAnsi="Verdana" w:cs="Verdana"/>
          <w:sz w:val="22"/>
          <w:szCs w:val="22"/>
        </w:rPr>
      </w:pPr>
    </w:p>
    <w:p w14:paraId="62DDAEFC" w14:textId="77777777" w:rsidR="00272087" w:rsidRDefault="002567A5">
      <w:pPr>
        <w:widowControl w:val="0"/>
        <w:jc w:val="both"/>
        <w:rPr>
          <w:rFonts w:ascii="Verdana" w:eastAsia="Verdana" w:hAnsi="Verdana" w:cs="Verdana"/>
          <w:b/>
          <w:sz w:val="22"/>
          <w:szCs w:val="22"/>
        </w:rPr>
      </w:pPr>
      <w:r>
        <w:rPr>
          <w:rFonts w:ascii="Verdana" w:eastAsia="Verdana" w:hAnsi="Verdana" w:cs="Verdana"/>
          <w:b/>
          <w:sz w:val="22"/>
          <w:szCs w:val="22"/>
        </w:rPr>
        <w:t xml:space="preserve"> Cleaning of communal areas if a person is diagnos</w:t>
      </w:r>
      <w:r>
        <w:rPr>
          <w:rFonts w:ascii="Verdana" w:eastAsia="Verdana" w:hAnsi="Verdana" w:cs="Verdana"/>
          <w:b/>
          <w:sz w:val="22"/>
          <w:szCs w:val="22"/>
        </w:rPr>
        <w:t xml:space="preserve">ed with COVID-19: </w:t>
      </w:r>
    </w:p>
    <w:p w14:paraId="6D8EE152" w14:textId="77777777" w:rsidR="00272087" w:rsidRDefault="002567A5">
      <w:pPr>
        <w:widowControl w:val="0"/>
        <w:numPr>
          <w:ilvl w:val="0"/>
          <w:numId w:val="38"/>
        </w:numPr>
        <w:jc w:val="both"/>
        <w:rPr>
          <w:rFonts w:ascii="Verdana" w:eastAsia="Verdana" w:hAnsi="Verdana" w:cs="Verdana"/>
          <w:sz w:val="22"/>
          <w:szCs w:val="22"/>
        </w:rPr>
      </w:pPr>
      <w:r>
        <w:rPr>
          <w:rFonts w:ascii="Verdana" w:eastAsia="Verdana" w:hAnsi="Verdana" w:cs="Verdana"/>
          <w:sz w:val="22"/>
          <w:szCs w:val="22"/>
        </w:rPr>
        <w:t>If a child or adult diagnosed with COVID-19 spent time in a communal area like a canteen, play area or if they used the toilet or bathroom facilities, then these areas should be cleaned with household detergent followed by a disinfectant</w:t>
      </w:r>
      <w:r>
        <w:rPr>
          <w:rFonts w:ascii="Verdana" w:eastAsia="Verdana" w:hAnsi="Verdana" w:cs="Verdana"/>
          <w:sz w:val="22"/>
          <w:szCs w:val="22"/>
        </w:rPr>
        <w:t xml:space="preserve"> (as outlined above) as soon as is practicably possible.  </w:t>
      </w:r>
    </w:p>
    <w:p w14:paraId="1D66F696" w14:textId="77777777" w:rsidR="00272087" w:rsidRDefault="002567A5">
      <w:pPr>
        <w:widowControl w:val="0"/>
        <w:numPr>
          <w:ilvl w:val="0"/>
          <w:numId w:val="38"/>
        </w:numPr>
        <w:jc w:val="both"/>
        <w:rPr>
          <w:rFonts w:ascii="Verdana" w:eastAsia="Verdana" w:hAnsi="Verdana" w:cs="Verdana"/>
          <w:sz w:val="22"/>
          <w:szCs w:val="22"/>
        </w:rPr>
      </w:pPr>
      <w:r>
        <w:rPr>
          <w:rFonts w:ascii="Verdana" w:eastAsia="Verdana" w:hAnsi="Verdana" w:cs="Verdana"/>
          <w:sz w:val="22"/>
          <w:szCs w:val="22"/>
        </w:rPr>
        <w:t>Pay special attention to frequently touched sites including door handles, backs of chairs, taps of washbasins, toilet handles. Once cleaning and disinfection have been completed and all surfaces ar</w:t>
      </w:r>
      <w:r>
        <w:rPr>
          <w:rFonts w:ascii="Verdana" w:eastAsia="Verdana" w:hAnsi="Verdana" w:cs="Verdana"/>
          <w:sz w:val="22"/>
          <w:szCs w:val="22"/>
        </w:rPr>
        <w:t>e completely dry, the area can be put back into use</w:t>
      </w:r>
    </w:p>
    <w:p w14:paraId="120E8C45" w14:textId="77777777" w:rsidR="00272087" w:rsidRDefault="00272087">
      <w:pPr>
        <w:rPr>
          <w:rFonts w:ascii="Verdana" w:eastAsia="Verdana" w:hAnsi="Verdana" w:cs="Verdana"/>
          <w:b/>
          <w:sz w:val="29"/>
          <w:szCs w:val="29"/>
        </w:rPr>
      </w:pPr>
    </w:p>
    <w:p w14:paraId="5327FA3F" w14:textId="77777777" w:rsidR="00272087" w:rsidRDefault="00272087">
      <w:pPr>
        <w:rPr>
          <w:rFonts w:ascii="Verdana" w:eastAsia="Verdana" w:hAnsi="Verdana" w:cs="Verdana"/>
          <w:b/>
          <w:sz w:val="29"/>
          <w:szCs w:val="29"/>
        </w:rPr>
      </w:pPr>
    </w:p>
    <w:p w14:paraId="3FB83228" w14:textId="77777777" w:rsidR="00272087" w:rsidRDefault="002567A5">
      <w:pPr>
        <w:widowControl w:val="0"/>
        <w:ind w:left="426"/>
        <w:jc w:val="both"/>
        <w:rPr>
          <w:rFonts w:ascii="Verdana" w:eastAsia="Verdana" w:hAnsi="Verdana" w:cs="Verdana"/>
          <w:i/>
          <w:sz w:val="22"/>
          <w:szCs w:val="22"/>
        </w:rPr>
      </w:pPr>
      <w:r>
        <w:rPr>
          <w:rFonts w:ascii="Verdana" w:eastAsia="Verdana" w:hAnsi="Verdana" w:cs="Verdana"/>
          <w:sz w:val="22"/>
          <w:szCs w:val="22"/>
        </w:rPr>
        <w:t xml:space="preserve">Cleaning Routine Post COVID case: Surfaces Neutral detergent Neutral detergent AND 0.05% sodium hypochlorite OR Virucidal disinfectant; </w:t>
      </w:r>
      <w:r>
        <w:rPr>
          <w:rFonts w:ascii="Verdana" w:eastAsia="Verdana" w:hAnsi="Verdana" w:cs="Verdana"/>
          <w:i/>
          <w:sz w:val="22"/>
          <w:szCs w:val="22"/>
        </w:rPr>
        <w:t xml:space="preserve">Toilets Neutral detergent AND (optional) 0.1% Sodium Hypochlorite </w:t>
      </w:r>
      <w:r>
        <w:rPr>
          <w:rFonts w:ascii="Verdana" w:eastAsia="Verdana" w:hAnsi="Verdana" w:cs="Verdana"/>
          <w:i/>
          <w:sz w:val="22"/>
          <w:szCs w:val="22"/>
        </w:rPr>
        <w:t>OR virucidal disinfectant; 19 0.1% sodium hypochlorite OR Virucidal disinfectant.</w:t>
      </w:r>
    </w:p>
    <w:p w14:paraId="1868F842" w14:textId="77777777" w:rsidR="00272087" w:rsidRDefault="00272087">
      <w:pPr>
        <w:rPr>
          <w:rFonts w:ascii="Verdana" w:eastAsia="Verdana" w:hAnsi="Verdana" w:cs="Verdana"/>
        </w:rPr>
      </w:pPr>
    </w:p>
    <w:p w14:paraId="0E08B9A5" w14:textId="77777777" w:rsidR="00272087" w:rsidRDefault="002567A5">
      <w:pPr>
        <w:rPr>
          <w:rFonts w:ascii="Verdana" w:eastAsia="Verdana" w:hAnsi="Verdana" w:cs="Verdana"/>
          <w:sz w:val="22"/>
          <w:szCs w:val="22"/>
        </w:rPr>
      </w:pPr>
      <w:r>
        <w:rPr>
          <w:rFonts w:ascii="Verdana" w:eastAsia="Verdana" w:hAnsi="Verdana" w:cs="Verdana"/>
          <w:b/>
          <w:sz w:val="22"/>
          <w:szCs w:val="22"/>
        </w:rPr>
        <w:t>Cleaning equipment</w:t>
      </w:r>
      <w:r>
        <w:rPr>
          <w:rFonts w:ascii="Verdana" w:eastAsia="Verdana" w:hAnsi="Verdana" w:cs="Verdana"/>
          <w:sz w:val="22"/>
          <w:szCs w:val="22"/>
        </w:rPr>
        <w:t xml:space="preserve"> Non-disposable cleaned at the end of each cleaning session. Non-disposable disinfected with 0.1% sodium hypochlorite OR virucidal disinfectant. </w:t>
      </w:r>
    </w:p>
    <w:p w14:paraId="7FC6B538" w14:textId="77777777" w:rsidR="00272087" w:rsidRDefault="002567A5">
      <w:pPr>
        <w:rPr>
          <w:rFonts w:ascii="Verdana" w:eastAsia="Verdana" w:hAnsi="Verdana" w:cs="Verdana"/>
          <w:sz w:val="22"/>
          <w:szCs w:val="22"/>
        </w:rPr>
      </w:pPr>
      <w:r>
        <w:rPr>
          <w:rFonts w:ascii="Verdana" w:eastAsia="Verdana" w:hAnsi="Verdana" w:cs="Verdana"/>
          <w:b/>
          <w:sz w:val="22"/>
          <w:szCs w:val="22"/>
        </w:rPr>
        <w:t xml:space="preserve">Personal </w:t>
      </w:r>
      <w:r>
        <w:rPr>
          <w:rFonts w:ascii="Verdana" w:eastAsia="Verdana" w:hAnsi="Verdana" w:cs="Verdana"/>
          <w:b/>
          <w:sz w:val="22"/>
          <w:szCs w:val="22"/>
        </w:rPr>
        <w:t>protective equipment for cleaning staff:</w:t>
      </w:r>
      <w:r>
        <w:rPr>
          <w:rFonts w:ascii="Verdana" w:eastAsia="Verdana" w:hAnsi="Verdana" w:cs="Verdana"/>
          <w:sz w:val="22"/>
          <w:szCs w:val="22"/>
        </w:rPr>
        <w:t xml:space="preserve"> Uniform AND household gloves / Uniform AND plastic apron AND household gloves. </w:t>
      </w:r>
    </w:p>
    <w:p w14:paraId="05233416" w14:textId="77777777" w:rsidR="00272087" w:rsidRDefault="00272087">
      <w:pPr>
        <w:rPr>
          <w:rFonts w:ascii="Verdana" w:eastAsia="Verdana" w:hAnsi="Verdana" w:cs="Verdana"/>
          <w:sz w:val="22"/>
          <w:szCs w:val="22"/>
        </w:rPr>
      </w:pPr>
    </w:p>
    <w:p w14:paraId="3291E485" w14:textId="77777777" w:rsidR="00272087" w:rsidRDefault="002567A5">
      <w:pPr>
        <w:rPr>
          <w:rFonts w:ascii="Verdana" w:eastAsia="Verdana" w:hAnsi="Verdana" w:cs="Verdana"/>
          <w:sz w:val="22"/>
          <w:szCs w:val="22"/>
        </w:rPr>
      </w:pPr>
      <w:r>
        <w:rPr>
          <w:rFonts w:ascii="Verdana" w:eastAsia="Verdana" w:hAnsi="Verdana" w:cs="Verdana"/>
          <w:b/>
          <w:sz w:val="22"/>
          <w:szCs w:val="22"/>
        </w:rPr>
        <w:t>Waste management Domestic waste stream:</w:t>
      </w:r>
      <w:r>
        <w:rPr>
          <w:rFonts w:ascii="Verdana" w:eastAsia="Verdana" w:hAnsi="Verdana" w:cs="Verdana"/>
          <w:sz w:val="22"/>
          <w:szCs w:val="22"/>
        </w:rPr>
        <w:t xml:space="preserve"> Place in plastic bag and tie, then place in a second plastic bag and store securely for 72 hou</w:t>
      </w:r>
      <w:r>
        <w:rPr>
          <w:rFonts w:ascii="Verdana" w:eastAsia="Verdana" w:hAnsi="Verdana" w:cs="Verdana"/>
          <w:sz w:val="22"/>
          <w:szCs w:val="22"/>
        </w:rPr>
        <w:t>rs before putting it out for collection in the normal domestic waste stream.</w:t>
      </w:r>
    </w:p>
    <w:p w14:paraId="21F88275" w14:textId="77777777" w:rsidR="00272087" w:rsidRDefault="002567A5">
      <w:pPr>
        <w:rPr>
          <w:rFonts w:ascii="Verdana" w:eastAsia="Verdana" w:hAnsi="Verdana" w:cs="Verdana"/>
          <w:sz w:val="22"/>
          <w:szCs w:val="22"/>
        </w:rPr>
      </w:pPr>
      <w:r>
        <w:rPr>
          <w:rFonts w:ascii="Verdana" w:eastAsia="Verdana" w:hAnsi="Verdana" w:cs="Verdana"/>
          <w:sz w:val="22"/>
          <w:szCs w:val="22"/>
        </w:rPr>
        <w:t>The manufacturer’s instructions for mixing, using and storing solutions must always be followed.</w:t>
      </w:r>
    </w:p>
    <w:p w14:paraId="55B18890" w14:textId="77777777" w:rsidR="00272087" w:rsidRDefault="002567A5">
      <w:pPr>
        <w:rPr>
          <w:rFonts w:ascii="Verdana" w:eastAsia="Verdana" w:hAnsi="Verdana" w:cs="Verdana"/>
          <w:sz w:val="22"/>
          <w:szCs w:val="22"/>
        </w:rPr>
      </w:pPr>
      <w:r>
        <w:rPr>
          <w:rFonts w:ascii="Verdana" w:eastAsia="Verdana" w:hAnsi="Verdana" w:cs="Verdana"/>
          <w:sz w:val="22"/>
          <w:szCs w:val="22"/>
        </w:rPr>
        <w:lastRenderedPageBreak/>
        <w:t>Using excessive amounts of cleaning agents will not kill more germs or clean bette</w:t>
      </w:r>
      <w:r>
        <w:rPr>
          <w:rFonts w:ascii="Verdana" w:eastAsia="Verdana" w:hAnsi="Verdana" w:cs="Verdana"/>
          <w:sz w:val="22"/>
          <w:szCs w:val="22"/>
        </w:rPr>
        <w:t xml:space="preserve">r but it will damage work surfaces, make floors slippery and give off unpleasant </w:t>
      </w:r>
      <w:proofErr w:type="spellStart"/>
      <w:r>
        <w:rPr>
          <w:rFonts w:ascii="Verdana" w:eastAsia="Verdana" w:hAnsi="Verdana" w:cs="Verdana"/>
          <w:sz w:val="22"/>
          <w:szCs w:val="22"/>
        </w:rPr>
        <w:t>odours</w:t>
      </w:r>
      <w:proofErr w:type="spellEnd"/>
      <w:r>
        <w:rPr>
          <w:rFonts w:ascii="Verdana" w:eastAsia="Verdana" w:hAnsi="Verdana" w:cs="Verdana"/>
          <w:sz w:val="22"/>
          <w:szCs w:val="22"/>
        </w:rPr>
        <w:t xml:space="preserve">. </w:t>
      </w:r>
    </w:p>
    <w:p w14:paraId="16D0CFC9" w14:textId="77777777" w:rsidR="00272087" w:rsidRDefault="002567A5">
      <w:pPr>
        <w:rPr>
          <w:rFonts w:ascii="Verdana" w:eastAsia="Verdana" w:hAnsi="Verdana" w:cs="Verdana"/>
          <w:sz w:val="22"/>
          <w:szCs w:val="22"/>
        </w:rPr>
      </w:pPr>
      <w:r>
        <w:rPr>
          <w:rFonts w:ascii="Verdana" w:eastAsia="Verdana" w:hAnsi="Verdana" w:cs="Verdana"/>
          <w:sz w:val="22"/>
          <w:szCs w:val="22"/>
        </w:rPr>
        <w:t>Water should be changed when it looks dirty, after cleaning bathrooms and after cleaning the kitchen. Always clean the least dirty items and surfaces first (for examp</w:t>
      </w:r>
      <w:r>
        <w:rPr>
          <w:rFonts w:ascii="Verdana" w:eastAsia="Verdana" w:hAnsi="Verdana" w:cs="Verdana"/>
          <w:sz w:val="22"/>
          <w:szCs w:val="22"/>
        </w:rPr>
        <w:t xml:space="preserve">le countertops before floors, sinks before toilets). </w:t>
      </w:r>
    </w:p>
    <w:p w14:paraId="63C012D5" w14:textId="77777777" w:rsidR="00272087" w:rsidRDefault="002567A5">
      <w:pPr>
        <w:rPr>
          <w:rFonts w:ascii="Verdana" w:eastAsia="Verdana" w:hAnsi="Verdana" w:cs="Verdana"/>
          <w:sz w:val="22"/>
          <w:szCs w:val="22"/>
        </w:rPr>
      </w:pPr>
      <w:r>
        <w:rPr>
          <w:rFonts w:ascii="Verdana" w:eastAsia="Verdana" w:hAnsi="Verdana" w:cs="Verdana"/>
          <w:sz w:val="22"/>
          <w:szCs w:val="22"/>
        </w:rPr>
        <w:t xml:space="preserve">Always clean high surfaces first, and then low surfaces. </w:t>
      </w:r>
    </w:p>
    <w:p w14:paraId="5A9F53CA" w14:textId="77777777" w:rsidR="00272087" w:rsidRDefault="002567A5">
      <w:pPr>
        <w:rPr>
          <w:rFonts w:ascii="Verdana" w:eastAsia="Verdana" w:hAnsi="Verdana" w:cs="Verdana"/>
          <w:sz w:val="22"/>
          <w:szCs w:val="22"/>
        </w:rPr>
      </w:pPr>
      <w:r>
        <w:rPr>
          <w:rFonts w:ascii="Verdana" w:eastAsia="Verdana" w:hAnsi="Verdana" w:cs="Verdana"/>
          <w:sz w:val="22"/>
          <w:szCs w:val="22"/>
        </w:rPr>
        <w:t xml:space="preserve">Separate </w:t>
      </w:r>
      <w:proofErr w:type="spellStart"/>
      <w:r>
        <w:rPr>
          <w:rFonts w:ascii="Verdana" w:eastAsia="Verdana" w:hAnsi="Verdana" w:cs="Verdana"/>
          <w:sz w:val="22"/>
          <w:szCs w:val="22"/>
        </w:rPr>
        <w:t>colour</w:t>
      </w:r>
      <w:proofErr w:type="spellEnd"/>
      <w:r>
        <w:rPr>
          <w:rFonts w:ascii="Verdana" w:eastAsia="Verdana" w:hAnsi="Verdana" w:cs="Verdana"/>
          <w:sz w:val="22"/>
          <w:szCs w:val="22"/>
        </w:rPr>
        <w:t xml:space="preserve"> coded cleaning cloths and cleaning equipment should be used for kitchen areas, classrooms and toilets. </w:t>
      </w:r>
    </w:p>
    <w:p w14:paraId="2D5E4121" w14:textId="77777777" w:rsidR="00272087" w:rsidRDefault="00272087">
      <w:pPr>
        <w:rPr>
          <w:rFonts w:ascii="Verdana" w:eastAsia="Verdana" w:hAnsi="Verdana" w:cs="Verdana"/>
          <w:sz w:val="22"/>
          <w:szCs w:val="22"/>
        </w:rPr>
      </w:pPr>
    </w:p>
    <w:p w14:paraId="13F5532D" w14:textId="77777777" w:rsidR="00272087" w:rsidRDefault="002567A5">
      <w:pPr>
        <w:rPr>
          <w:rFonts w:ascii="Verdana" w:eastAsia="Verdana" w:hAnsi="Verdana" w:cs="Verdana"/>
          <w:b/>
          <w:sz w:val="22"/>
          <w:szCs w:val="22"/>
        </w:rPr>
      </w:pPr>
      <w:r>
        <w:rPr>
          <w:rFonts w:ascii="Verdana" w:eastAsia="Verdana" w:hAnsi="Verdana" w:cs="Verdana"/>
          <w:b/>
          <w:sz w:val="22"/>
          <w:szCs w:val="22"/>
        </w:rPr>
        <w:t>Cleaning Staff have bee</w:t>
      </w:r>
      <w:r>
        <w:rPr>
          <w:rFonts w:ascii="Verdana" w:eastAsia="Verdana" w:hAnsi="Verdana" w:cs="Verdana"/>
          <w:b/>
          <w:sz w:val="22"/>
          <w:szCs w:val="22"/>
        </w:rPr>
        <w:t>n instructed to make sure reusable cleaning equipment including mop heads and non-disposable cloths are clean before re-use as follows:</w:t>
      </w:r>
    </w:p>
    <w:p w14:paraId="4584A410" w14:textId="77777777" w:rsidR="00272087" w:rsidRDefault="002567A5">
      <w:pPr>
        <w:rPr>
          <w:rFonts w:ascii="Verdana" w:eastAsia="Verdana" w:hAnsi="Verdana" w:cs="Verdana"/>
          <w:sz w:val="22"/>
          <w:szCs w:val="22"/>
        </w:rPr>
      </w:pPr>
      <w:r>
        <w:rPr>
          <w:rFonts w:ascii="Verdana" w:eastAsia="Verdana" w:hAnsi="Verdana" w:cs="Verdana"/>
          <w:sz w:val="22"/>
          <w:szCs w:val="22"/>
        </w:rPr>
        <w:t>Cleaning cloths can either be disposable or reusable. Disposable cloths should be disposed of each day. Ideally, reusabl</w:t>
      </w:r>
      <w:r>
        <w:rPr>
          <w:rFonts w:ascii="Verdana" w:eastAsia="Verdana" w:hAnsi="Verdana" w:cs="Verdana"/>
          <w:sz w:val="22"/>
          <w:szCs w:val="22"/>
        </w:rPr>
        <w:t>e cloths should be laundered daily on a hot wash cycle (at least 60Â°C) in a washing machine and then tumble dried. Ideally, mop heads should be removed and washed in the washing machine at 60°C at the end of each day or in accordance with the manufacturer</w:t>
      </w:r>
      <w:r>
        <w:rPr>
          <w:rFonts w:ascii="Verdana" w:eastAsia="Verdana" w:hAnsi="Verdana" w:cs="Verdana"/>
          <w:sz w:val="22"/>
          <w:szCs w:val="22"/>
        </w:rPr>
        <w:t xml:space="preserve">’s instructions. </w:t>
      </w:r>
    </w:p>
    <w:p w14:paraId="0C96D4EE" w14:textId="77777777" w:rsidR="00272087" w:rsidRDefault="002567A5">
      <w:pPr>
        <w:rPr>
          <w:rFonts w:ascii="Verdana" w:eastAsia="Verdana" w:hAnsi="Verdana" w:cs="Verdana"/>
          <w:sz w:val="22"/>
          <w:szCs w:val="22"/>
        </w:rPr>
      </w:pPr>
      <w:r>
        <w:rPr>
          <w:rFonts w:ascii="Verdana" w:eastAsia="Verdana" w:hAnsi="Verdana" w:cs="Verdana"/>
          <w:sz w:val="22"/>
          <w:szCs w:val="22"/>
        </w:rPr>
        <w:t>Mop heads/buckets should not be cleaned in a sink that is used for food preparation.</w:t>
      </w:r>
    </w:p>
    <w:p w14:paraId="11735D25" w14:textId="77777777" w:rsidR="00272087" w:rsidRDefault="002567A5">
      <w:pPr>
        <w:rPr>
          <w:rFonts w:ascii="Verdana" w:eastAsia="Verdana" w:hAnsi="Verdana" w:cs="Verdana"/>
          <w:sz w:val="22"/>
          <w:szCs w:val="22"/>
        </w:rPr>
      </w:pPr>
      <w:r>
        <w:rPr>
          <w:rFonts w:ascii="Verdana" w:eastAsia="Verdana" w:hAnsi="Verdana" w:cs="Verdana"/>
          <w:sz w:val="22"/>
          <w:szCs w:val="22"/>
        </w:rPr>
        <w:t>Mop heads should not be left soaking in dirty water.</w:t>
      </w:r>
    </w:p>
    <w:p w14:paraId="11C90E24" w14:textId="77777777" w:rsidR="00272087" w:rsidRDefault="002567A5">
      <w:pPr>
        <w:rPr>
          <w:rFonts w:ascii="Verdana" w:eastAsia="Verdana" w:hAnsi="Verdana" w:cs="Verdana"/>
          <w:sz w:val="22"/>
          <w:szCs w:val="22"/>
        </w:rPr>
      </w:pPr>
      <w:r>
        <w:rPr>
          <w:rFonts w:ascii="Verdana" w:eastAsia="Verdana" w:hAnsi="Verdana" w:cs="Verdana"/>
          <w:sz w:val="22"/>
          <w:szCs w:val="22"/>
        </w:rPr>
        <w:t>Cleaning Staff have been instructed to ensure that equipment such as buckets are emptied and cleaned with a fresh solution of disinfectant before re-use. Buckets should be emptied after use, washed with detergent and warm water and stored dry.  If equipmen</w:t>
      </w:r>
      <w:r>
        <w:rPr>
          <w:rFonts w:ascii="Verdana" w:eastAsia="Verdana" w:hAnsi="Verdana" w:cs="Verdana"/>
          <w:sz w:val="22"/>
          <w:szCs w:val="22"/>
        </w:rPr>
        <w:t>t is stored wet, it allows germs to grow increasing the risk of cross infection. </w:t>
      </w:r>
    </w:p>
    <w:p w14:paraId="6930294F" w14:textId="77777777" w:rsidR="00272087" w:rsidRDefault="002567A5">
      <w:pPr>
        <w:rPr>
          <w:rFonts w:ascii="Verdana" w:eastAsia="Verdana" w:hAnsi="Verdana" w:cs="Verdana"/>
          <w:sz w:val="22"/>
          <w:szCs w:val="22"/>
        </w:rPr>
      </w:pPr>
      <w:r>
        <w:rPr>
          <w:rFonts w:ascii="Verdana" w:eastAsia="Verdana" w:hAnsi="Verdana" w:cs="Verdana"/>
          <w:b/>
          <w:sz w:val="22"/>
          <w:szCs w:val="22"/>
        </w:rPr>
        <w:t xml:space="preserve">System for the disposable of cleaning cloths and used wipes in a rubbish bag: </w:t>
      </w:r>
      <w:r>
        <w:rPr>
          <w:rFonts w:ascii="Verdana" w:eastAsia="Verdana" w:hAnsi="Verdana" w:cs="Verdana"/>
          <w:sz w:val="22"/>
          <w:szCs w:val="22"/>
        </w:rPr>
        <w:t xml:space="preserve"> Current HSE guidance recommends waste such as cleaning waste, tissues etc. from a person suspec</w:t>
      </w:r>
      <w:r>
        <w:rPr>
          <w:rFonts w:ascii="Verdana" w:eastAsia="Verdana" w:hAnsi="Verdana" w:cs="Verdana"/>
          <w:sz w:val="22"/>
          <w:szCs w:val="22"/>
        </w:rPr>
        <w:t>ted of having COVID-19 should be double bagged and stored in a secure area for 72 hours before being presented for general waste collection.</w:t>
      </w:r>
    </w:p>
    <w:p w14:paraId="77AD984F" w14:textId="77777777" w:rsidR="00272087" w:rsidRDefault="002567A5">
      <w:pPr>
        <w:rPr>
          <w:rFonts w:ascii="Verdana" w:eastAsia="Verdana" w:hAnsi="Verdana" w:cs="Verdana"/>
          <w:sz w:val="22"/>
          <w:szCs w:val="22"/>
        </w:rPr>
      </w:pPr>
      <w:r>
        <w:rPr>
          <w:rFonts w:ascii="Verdana" w:eastAsia="Verdana" w:hAnsi="Verdana" w:cs="Verdana"/>
          <w:sz w:val="22"/>
          <w:szCs w:val="22"/>
        </w:rPr>
        <w:t>Waste bins should be emptied on a daily basis.</w:t>
      </w:r>
    </w:p>
    <w:p w14:paraId="59B8FC05" w14:textId="77777777" w:rsidR="00272087" w:rsidRDefault="00272087">
      <w:pPr>
        <w:rPr>
          <w:rFonts w:ascii="Verdana" w:eastAsia="Verdana" w:hAnsi="Verdana" w:cs="Verdana"/>
          <w:sz w:val="22"/>
          <w:szCs w:val="22"/>
        </w:rPr>
      </w:pPr>
    </w:p>
    <w:p w14:paraId="28A92642" w14:textId="77777777" w:rsidR="00272087" w:rsidRDefault="002567A5">
      <w:pPr>
        <w:rPr>
          <w:rFonts w:ascii="Verdana" w:eastAsia="Verdana" w:hAnsi="Verdana" w:cs="Verdana"/>
          <w:b/>
          <w:sz w:val="22"/>
          <w:szCs w:val="22"/>
        </w:rPr>
      </w:pPr>
      <w:r>
        <w:rPr>
          <w:rFonts w:ascii="Verdana" w:eastAsia="Verdana" w:hAnsi="Verdana" w:cs="Verdana"/>
          <w:b/>
          <w:sz w:val="22"/>
          <w:szCs w:val="22"/>
        </w:rPr>
        <w:t xml:space="preserve">Cleaning of Toilets: </w:t>
      </w:r>
    </w:p>
    <w:p w14:paraId="7C2D6EAA" w14:textId="77777777" w:rsidR="00272087" w:rsidRDefault="002567A5">
      <w:pPr>
        <w:rPr>
          <w:rFonts w:ascii="Verdana" w:eastAsia="Verdana" w:hAnsi="Verdana" w:cs="Verdana"/>
          <w:sz w:val="22"/>
          <w:szCs w:val="22"/>
        </w:rPr>
      </w:pPr>
      <w:r>
        <w:rPr>
          <w:rFonts w:ascii="Verdana" w:eastAsia="Verdana" w:hAnsi="Verdana" w:cs="Verdana"/>
          <w:sz w:val="22"/>
          <w:szCs w:val="22"/>
        </w:rPr>
        <w:t>School toilets should be clean and in good repair and monitored regularly. All toilet areas have hand washing facilities.</w:t>
      </w:r>
    </w:p>
    <w:p w14:paraId="75FB74E7" w14:textId="77777777" w:rsidR="00272087" w:rsidRDefault="002567A5">
      <w:pPr>
        <w:rPr>
          <w:rFonts w:ascii="Verdana" w:eastAsia="Verdana" w:hAnsi="Verdana" w:cs="Verdana"/>
          <w:sz w:val="22"/>
          <w:szCs w:val="22"/>
        </w:rPr>
      </w:pPr>
      <w:r>
        <w:rPr>
          <w:rFonts w:ascii="Verdana" w:eastAsia="Verdana" w:hAnsi="Verdana" w:cs="Verdana"/>
          <w:sz w:val="22"/>
          <w:szCs w:val="22"/>
        </w:rPr>
        <w:t xml:space="preserve">Toilets, wash hand basins and surrounding areas should be cleaned at least daily and whenever there is visible soiling.  The cleaning </w:t>
      </w:r>
      <w:r>
        <w:rPr>
          <w:rFonts w:ascii="Verdana" w:eastAsia="Verdana" w:hAnsi="Verdana" w:cs="Verdana"/>
          <w:sz w:val="22"/>
          <w:szCs w:val="22"/>
        </w:rPr>
        <w:t>of toilets, bathroom sinks and sanitary facilities used by pupils and or staff should be carefully performed. Toilets should be cleaned thoroughly using a general-purpose detergent paying particular attention to frequently touched areas such as toilet flus</w:t>
      </w:r>
      <w:r>
        <w:rPr>
          <w:rFonts w:ascii="Verdana" w:eastAsia="Verdana" w:hAnsi="Verdana" w:cs="Verdana"/>
          <w:sz w:val="22"/>
          <w:szCs w:val="22"/>
        </w:rPr>
        <w:t xml:space="preserve">h handles, toilet seats, basins and taps, and toilet door handles. </w:t>
      </w:r>
    </w:p>
    <w:p w14:paraId="4AC0B994" w14:textId="77777777" w:rsidR="00272087" w:rsidRDefault="002567A5">
      <w:pPr>
        <w:rPr>
          <w:rFonts w:ascii="Verdana" w:eastAsia="Verdana" w:hAnsi="Verdana" w:cs="Verdana"/>
          <w:sz w:val="22"/>
          <w:szCs w:val="22"/>
        </w:rPr>
      </w:pPr>
      <w:r>
        <w:rPr>
          <w:rFonts w:ascii="Verdana" w:eastAsia="Verdana" w:hAnsi="Verdana" w:cs="Verdana"/>
          <w:sz w:val="22"/>
          <w:szCs w:val="22"/>
        </w:rPr>
        <w:t xml:space="preserve">Separate cloths should be used for cleaning the toilet and wash hand basin to reduce the risk of spreading germs from the toilet to the wash hand basin. </w:t>
      </w:r>
    </w:p>
    <w:p w14:paraId="5E9C3FC0" w14:textId="77777777" w:rsidR="00272087" w:rsidRDefault="002567A5">
      <w:pPr>
        <w:rPr>
          <w:rFonts w:ascii="Verdana" w:eastAsia="Verdana" w:hAnsi="Verdana" w:cs="Verdana"/>
          <w:sz w:val="22"/>
          <w:szCs w:val="22"/>
        </w:rPr>
      </w:pPr>
      <w:r>
        <w:rPr>
          <w:rFonts w:ascii="Verdana" w:eastAsia="Verdana" w:hAnsi="Verdana" w:cs="Verdana"/>
          <w:sz w:val="22"/>
          <w:szCs w:val="22"/>
        </w:rPr>
        <w:t xml:space="preserve">Cleaning staff should inspect the </w:t>
      </w:r>
      <w:r>
        <w:rPr>
          <w:rFonts w:ascii="Verdana" w:eastAsia="Verdana" w:hAnsi="Verdana" w:cs="Verdana"/>
          <w:sz w:val="22"/>
          <w:szCs w:val="22"/>
        </w:rPr>
        <w:t xml:space="preserve">toilets and hand washing facilities at regular intervals to ensure; The toilets and wash hand basins are in good working order (for example the locks on toilets are working, toilets are not blocked). </w:t>
      </w:r>
    </w:p>
    <w:p w14:paraId="2B46928D" w14:textId="77777777" w:rsidR="00272087" w:rsidRDefault="002567A5">
      <w:pPr>
        <w:rPr>
          <w:rFonts w:ascii="Verdana" w:eastAsia="Verdana" w:hAnsi="Verdana" w:cs="Verdana"/>
          <w:sz w:val="22"/>
          <w:szCs w:val="22"/>
        </w:rPr>
      </w:pPr>
      <w:r>
        <w:rPr>
          <w:rFonts w:ascii="Verdana" w:eastAsia="Verdana" w:hAnsi="Verdana" w:cs="Verdana"/>
          <w:sz w:val="22"/>
          <w:szCs w:val="22"/>
        </w:rPr>
        <w:t>Cleaning Staff ensure there is a plentiful supply of li</w:t>
      </w:r>
      <w:r>
        <w:rPr>
          <w:rFonts w:ascii="Verdana" w:eastAsia="Verdana" w:hAnsi="Verdana" w:cs="Verdana"/>
          <w:sz w:val="22"/>
          <w:szCs w:val="22"/>
        </w:rPr>
        <w:t xml:space="preserve">quid soap, paper towels and toilet rolls; that waste bins are not overflowing. </w:t>
      </w:r>
    </w:p>
    <w:p w14:paraId="4D70F0FB" w14:textId="77777777" w:rsidR="00272087" w:rsidRDefault="002567A5">
      <w:pPr>
        <w:rPr>
          <w:rFonts w:ascii="Verdana" w:eastAsia="Verdana" w:hAnsi="Verdana" w:cs="Verdana"/>
          <w:sz w:val="22"/>
          <w:szCs w:val="22"/>
        </w:rPr>
      </w:pPr>
      <w:r>
        <w:rPr>
          <w:rFonts w:ascii="Verdana" w:eastAsia="Verdana" w:hAnsi="Verdana" w:cs="Verdana"/>
          <w:sz w:val="22"/>
          <w:szCs w:val="22"/>
        </w:rPr>
        <w:t>A checklist is located in the toilets which is dated and signed at regular intervals</w:t>
      </w:r>
    </w:p>
    <w:p w14:paraId="00D9AB26" w14:textId="77777777" w:rsidR="00272087" w:rsidRDefault="00272087">
      <w:pPr>
        <w:rPr>
          <w:rFonts w:ascii="Verdana" w:eastAsia="Verdana" w:hAnsi="Verdana" w:cs="Verdana"/>
        </w:rPr>
      </w:pPr>
    </w:p>
    <w:p w14:paraId="39877BBD" w14:textId="77777777" w:rsidR="00272087" w:rsidRDefault="002567A5">
      <w:pPr>
        <w:rPr>
          <w:rFonts w:ascii="Verdana" w:eastAsia="Verdana" w:hAnsi="Verdana" w:cs="Verdana"/>
          <w:sz w:val="22"/>
          <w:szCs w:val="22"/>
        </w:rPr>
      </w:pPr>
      <w:r>
        <w:rPr>
          <w:rFonts w:ascii="Verdana" w:eastAsia="Verdana" w:hAnsi="Verdana" w:cs="Verdana"/>
          <w:b/>
        </w:rPr>
        <w:t xml:space="preserve">Schedule of Environmental Cleaning: </w:t>
      </w:r>
      <w:r>
        <w:rPr>
          <w:rFonts w:ascii="Verdana" w:eastAsia="Verdana" w:hAnsi="Verdana" w:cs="Verdana"/>
        </w:rPr>
        <w:t xml:space="preserve">each setting should be cleaned at least once per day. </w:t>
      </w:r>
      <w:r>
        <w:rPr>
          <w:rFonts w:ascii="Verdana" w:eastAsia="Verdana" w:hAnsi="Verdana" w:cs="Verdana"/>
        </w:rPr>
        <w:t>If there is access to additional cleaning support during school hours this should be focused on frequently touched objects and surfaces e.g., door handles, hand rails, chairs/arm rests, communal eating areas, sinks and toilet facilities. If pupils are movi</w:t>
      </w:r>
      <w:r>
        <w:rPr>
          <w:rFonts w:ascii="Verdana" w:eastAsia="Verdana" w:hAnsi="Verdana" w:cs="Verdana"/>
        </w:rPr>
        <w:t>ng between classes, consideration may be given to appropriate cleaning products being provided to enable them to wipe down their desk/chair/surfaces before leaving the room. S</w:t>
      </w:r>
      <w:r>
        <w:rPr>
          <w:rFonts w:ascii="Verdana" w:eastAsia="Verdana" w:hAnsi="Verdana" w:cs="Verdana"/>
          <w:sz w:val="22"/>
          <w:szCs w:val="22"/>
        </w:rPr>
        <w:t>urfaces in classrooms where children eat their lunches should be wiped and cleane</w:t>
      </w:r>
      <w:r>
        <w:rPr>
          <w:rFonts w:ascii="Verdana" w:eastAsia="Verdana" w:hAnsi="Verdana" w:cs="Verdana"/>
          <w:sz w:val="22"/>
          <w:szCs w:val="22"/>
        </w:rPr>
        <w:t>d in between each sitting. Cleaning of the staff areas should be considered as part of the overall cleaning strategy. In the event of any crockery and cutlery being shared in kitchen areas, it should be cleaned with warm water and washing up liquid and dri</w:t>
      </w:r>
      <w:r>
        <w:rPr>
          <w:rFonts w:ascii="Verdana" w:eastAsia="Verdana" w:hAnsi="Verdana" w:cs="Verdana"/>
          <w:sz w:val="22"/>
          <w:szCs w:val="22"/>
        </w:rPr>
        <w:t>ed thoroughly before being stored for re-use.</w:t>
      </w:r>
    </w:p>
    <w:p w14:paraId="1DA2DE93" w14:textId="77777777" w:rsidR="00272087" w:rsidRDefault="002567A5">
      <w:pPr>
        <w:widowControl w:val="0"/>
        <w:jc w:val="both"/>
        <w:rPr>
          <w:rFonts w:ascii="Verdana" w:eastAsia="Verdana" w:hAnsi="Verdana" w:cs="Verdana"/>
          <w:sz w:val="22"/>
          <w:szCs w:val="22"/>
        </w:rPr>
      </w:pPr>
      <w:r>
        <w:rPr>
          <w:rFonts w:ascii="Verdana" w:eastAsia="Verdana" w:hAnsi="Verdana" w:cs="Verdana"/>
          <w:sz w:val="22"/>
          <w:szCs w:val="22"/>
        </w:rPr>
        <w:t xml:space="preserve"> </w:t>
      </w:r>
    </w:p>
    <w:p w14:paraId="0C417556" w14:textId="77777777" w:rsidR="00272087" w:rsidRDefault="00272087">
      <w:pPr>
        <w:shd w:val="clear" w:color="auto" w:fill="FFFFFF"/>
        <w:spacing w:after="533"/>
        <w:rPr>
          <w:rFonts w:ascii="Verdana" w:eastAsia="Verdana" w:hAnsi="Verdana" w:cs="Verdana"/>
          <w:color w:val="222222"/>
          <w:sz w:val="22"/>
          <w:szCs w:val="22"/>
        </w:rPr>
      </w:pPr>
    </w:p>
    <w:p w14:paraId="463F261B" w14:textId="77777777" w:rsidR="00272087" w:rsidRDefault="002567A5">
      <w:pPr>
        <w:shd w:val="clear" w:color="auto" w:fill="FFFFFF"/>
        <w:spacing w:after="533"/>
        <w:rPr>
          <w:rFonts w:ascii="Verdana" w:eastAsia="Verdana" w:hAnsi="Verdana" w:cs="Verdana"/>
          <w:b/>
          <w:color w:val="222222"/>
          <w:sz w:val="22"/>
          <w:szCs w:val="22"/>
        </w:rPr>
      </w:pPr>
      <w:r>
        <w:rPr>
          <w:rFonts w:ascii="Verdana" w:eastAsia="Verdana" w:hAnsi="Verdana" w:cs="Verdana"/>
          <w:b/>
          <w:color w:val="222222"/>
          <w:sz w:val="22"/>
          <w:szCs w:val="22"/>
        </w:rPr>
        <w:t xml:space="preserve">Caretaker’s </w:t>
      </w:r>
      <w:proofErr w:type="gramStart"/>
      <w:r>
        <w:rPr>
          <w:rFonts w:ascii="Verdana" w:eastAsia="Verdana" w:hAnsi="Verdana" w:cs="Verdana"/>
          <w:b/>
          <w:color w:val="222222"/>
          <w:sz w:val="22"/>
          <w:szCs w:val="22"/>
        </w:rPr>
        <w:t>Schedule :</w:t>
      </w:r>
      <w:proofErr w:type="gramEnd"/>
      <w:r>
        <w:rPr>
          <w:rFonts w:ascii="Verdana" w:eastAsia="Verdana" w:hAnsi="Verdana" w:cs="Verdana"/>
          <w:b/>
          <w:color w:val="222222"/>
          <w:sz w:val="22"/>
          <w:szCs w:val="22"/>
        </w:rPr>
        <w:t xml:space="preserve"> </w:t>
      </w:r>
    </w:p>
    <w:p w14:paraId="7FA5A6AE" w14:textId="77777777" w:rsidR="00272087" w:rsidRDefault="002567A5">
      <w:pPr>
        <w:numPr>
          <w:ilvl w:val="0"/>
          <w:numId w:val="17"/>
        </w:numPr>
        <w:spacing w:line="276" w:lineRule="auto"/>
        <w:rPr>
          <w:rFonts w:ascii="Verdana" w:eastAsia="Verdana" w:hAnsi="Verdana" w:cs="Verdana"/>
          <w:color w:val="222222"/>
          <w:sz w:val="22"/>
          <w:szCs w:val="22"/>
        </w:rPr>
      </w:pPr>
      <w:r>
        <w:rPr>
          <w:rFonts w:ascii="Verdana" w:eastAsia="Verdana" w:hAnsi="Verdana" w:cs="Verdana"/>
        </w:rPr>
        <w:t>07:30: Open school: gates and building. Fire safety check</w:t>
      </w:r>
    </w:p>
    <w:p w14:paraId="10F86F5A" w14:textId="77777777" w:rsidR="00272087" w:rsidRDefault="002567A5">
      <w:pPr>
        <w:spacing w:line="276" w:lineRule="auto"/>
        <w:ind w:left="1440"/>
        <w:rPr>
          <w:rFonts w:ascii="Verdana" w:eastAsia="Verdana" w:hAnsi="Verdana" w:cs="Verdana"/>
        </w:rPr>
      </w:pPr>
      <w:r>
        <w:rPr>
          <w:rFonts w:ascii="Verdana" w:eastAsia="Verdana" w:hAnsi="Verdana" w:cs="Verdana"/>
        </w:rPr>
        <w:t xml:space="preserve">Open all gates and check grounds and grass area to </w:t>
      </w:r>
      <w:proofErr w:type="spellStart"/>
      <w:r>
        <w:rPr>
          <w:rFonts w:ascii="Verdana" w:eastAsia="Verdana" w:hAnsi="Verdana" w:cs="Verdana"/>
        </w:rPr>
        <w:t>Ballycullen</w:t>
      </w:r>
      <w:proofErr w:type="spellEnd"/>
      <w:r>
        <w:rPr>
          <w:rFonts w:ascii="Verdana" w:eastAsia="Verdana" w:hAnsi="Verdana" w:cs="Verdana"/>
        </w:rPr>
        <w:t xml:space="preserve"> Drive.</w:t>
      </w:r>
    </w:p>
    <w:p w14:paraId="25D49934" w14:textId="77777777" w:rsidR="00272087" w:rsidRDefault="002567A5">
      <w:pPr>
        <w:numPr>
          <w:ilvl w:val="0"/>
          <w:numId w:val="17"/>
        </w:numPr>
        <w:spacing w:line="276" w:lineRule="auto"/>
        <w:rPr>
          <w:rFonts w:ascii="Verdana" w:eastAsia="Verdana" w:hAnsi="Verdana" w:cs="Verdana"/>
          <w:color w:val="222222"/>
          <w:sz w:val="22"/>
          <w:szCs w:val="22"/>
        </w:rPr>
      </w:pPr>
      <w:r>
        <w:rPr>
          <w:rFonts w:ascii="Verdana" w:eastAsia="Verdana" w:hAnsi="Verdana" w:cs="Verdana"/>
        </w:rPr>
        <w:t>08:00: Open windows in the staffroom and all common are</w:t>
      </w:r>
      <w:r>
        <w:rPr>
          <w:rFonts w:ascii="Verdana" w:eastAsia="Verdana" w:hAnsi="Verdana" w:cs="Verdana"/>
        </w:rPr>
        <w:t>as.</w:t>
      </w:r>
    </w:p>
    <w:p w14:paraId="68061AA2" w14:textId="77777777" w:rsidR="00272087" w:rsidRDefault="002567A5">
      <w:pPr>
        <w:numPr>
          <w:ilvl w:val="0"/>
          <w:numId w:val="17"/>
        </w:numPr>
        <w:spacing w:line="276" w:lineRule="auto"/>
        <w:rPr>
          <w:rFonts w:ascii="Verdana" w:eastAsia="Verdana" w:hAnsi="Verdana" w:cs="Verdana"/>
          <w:color w:val="222222"/>
          <w:sz w:val="22"/>
          <w:szCs w:val="22"/>
        </w:rPr>
      </w:pPr>
      <w:r>
        <w:rPr>
          <w:rFonts w:ascii="Verdana" w:eastAsia="Verdana" w:hAnsi="Verdana" w:cs="Verdana"/>
        </w:rPr>
        <w:t xml:space="preserve">08:05: Wipe down / </w:t>
      </w:r>
      <w:proofErr w:type="spellStart"/>
      <w:proofErr w:type="gramStart"/>
      <w:r>
        <w:rPr>
          <w:rFonts w:ascii="Verdana" w:eastAsia="Verdana" w:hAnsi="Verdana" w:cs="Verdana"/>
        </w:rPr>
        <w:t>sanitise</w:t>
      </w:r>
      <w:proofErr w:type="spellEnd"/>
      <w:r>
        <w:rPr>
          <w:rFonts w:ascii="Verdana" w:eastAsia="Verdana" w:hAnsi="Verdana" w:cs="Verdana"/>
        </w:rPr>
        <w:t xml:space="preserve">  handrails</w:t>
      </w:r>
      <w:proofErr w:type="gramEnd"/>
      <w:r>
        <w:rPr>
          <w:rFonts w:ascii="Verdana" w:eastAsia="Verdana" w:hAnsi="Verdana" w:cs="Verdana"/>
        </w:rPr>
        <w:t xml:space="preserve"> on the main staircase and main door handles. Prop doors open. </w:t>
      </w:r>
    </w:p>
    <w:p w14:paraId="4D38A246" w14:textId="77777777" w:rsidR="00272087" w:rsidRDefault="002567A5">
      <w:pPr>
        <w:numPr>
          <w:ilvl w:val="0"/>
          <w:numId w:val="17"/>
        </w:numPr>
        <w:spacing w:line="276" w:lineRule="auto"/>
        <w:rPr>
          <w:rFonts w:ascii="Verdana" w:eastAsia="Verdana" w:hAnsi="Verdana" w:cs="Verdana"/>
          <w:color w:val="222222"/>
          <w:sz w:val="22"/>
          <w:szCs w:val="22"/>
        </w:rPr>
      </w:pPr>
      <w:r>
        <w:rPr>
          <w:rFonts w:ascii="Verdana" w:eastAsia="Verdana" w:hAnsi="Verdana" w:cs="Verdana"/>
        </w:rPr>
        <w:t>08:10: Traffic duty in front of the school.</w:t>
      </w:r>
    </w:p>
    <w:p w14:paraId="10B64713" w14:textId="77777777" w:rsidR="00272087" w:rsidRDefault="002567A5">
      <w:pPr>
        <w:numPr>
          <w:ilvl w:val="0"/>
          <w:numId w:val="17"/>
        </w:numPr>
        <w:spacing w:line="276" w:lineRule="auto"/>
        <w:rPr>
          <w:rFonts w:ascii="Verdana" w:eastAsia="Verdana" w:hAnsi="Verdana" w:cs="Verdana"/>
          <w:color w:val="222222"/>
          <w:sz w:val="22"/>
          <w:szCs w:val="22"/>
        </w:rPr>
      </w:pPr>
      <w:r>
        <w:rPr>
          <w:rFonts w:ascii="Verdana" w:eastAsia="Verdana" w:hAnsi="Verdana" w:cs="Verdana"/>
        </w:rPr>
        <w:t>08:50: Check for spills of hand sanitizer at all entrances to the building.</w:t>
      </w:r>
    </w:p>
    <w:p w14:paraId="3BD1701B" w14:textId="77777777" w:rsidR="00272087" w:rsidRDefault="002567A5">
      <w:pPr>
        <w:spacing w:line="276" w:lineRule="auto"/>
        <w:ind w:left="1440" w:firstLine="720"/>
        <w:rPr>
          <w:rFonts w:ascii="Verdana" w:eastAsia="Verdana" w:hAnsi="Verdana" w:cs="Verdana"/>
        </w:rPr>
      </w:pPr>
      <w:r>
        <w:rPr>
          <w:rFonts w:ascii="Verdana" w:eastAsia="Verdana" w:hAnsi="Verdana" w:cs="Verdana"/>
        </w:rPr>
        <w:t xml:space="preserve"> Wipe down / </w:t>
      </w:r>
      <w:proofErr w:type="spellStart"/>
      <w:proofErr w:type="gramStart"/>
      <w:r>
        <w:rPr>
          <w:rFonts w:ascii="Verdana" w:eastAsia="Verdana" w:hAnsi="Verdana" w:cs="Verdana"/>
        </w:rPr>
        <w:t>sanitise</w:t>
      </w:r>
      <w:proofErr w:type="spellEnd"/>
      <w:r>
        <w:rPr>
          <w:rFonts w:ascii="Verdana" w:eastAsia="Verdana" w:hAnsi="Verdana" w:cs="Verdana"/>
        </w:rPr>
        <w:t xml:space="preserve">  handrails</w:t>
      </w:r>
      <w:proofErr w:type="gramEnd"/>
      <w:r>
        <w:rPr>
          <w:rFonts w:ascii="Verdana" w:eastAsia="Verdana" w:hAnsi="Verdana" w:cs="Verdana"/>
        </w:rPr>
        <w:t xml:space="preserve"> on the main staircase and classroom doors and </w:t>
      </w:r>
    </w:p>
    <w:p w14:paraId="6CC68B3B" w14:textId="77777777" w:rsidR="00272087" w:rsidRDefault="002567A5">
      <w:pPr>
        <w:spacing w:line="276" w:lineRule="auto"/>
        <w:ind w:left="1440" w:firstLine="720"/>
        <w:rPr>
          <w:rFonts w:ascii="Verdana" w:eastAsia="Verdana" w:hAnsi="Verdana" w:cs="Verdana"/>
        </w:rPr>
      </w:pPr>
      <w:r>
        <w:rPr>
          <w:rFonts w:ascii="Verdana" w:eastAsia="Verdana" w:hAnsi="Verdana" w:cs="Verdana"/>
        </w:rPr>
        <w:t xml:space="preserve"> Check all classroom windows have been opened by teachers.</w:t>
      </w:r>
    </w:p>
    <w:p w14:paraId="17D844F5" w14:textId="77777777" w:rsidR="00272087" w:rsidRDefault="002567A5">
      <w:pPr>
        <w:numPr>
          <w:ilvl w:val="0"/>
          <w:numId w:val="17"/>
        </w:numPr>
        <w:spacing w:line="276" w:lineRule="auto"/>
        <w:rPr>
          <w:rFonts w:ascii="Verdana" w:eastAsia="Verdana" w:hAnsi="Verdana" w:cs="Verdana"/>
          <w:color w:val="222222"/>
          <w:sz w:val="22"/>
          <w:szCs w:val="22"/>
        </w:rPr>
      </w:pPr>
      <w:r>
        <w:rPr>
          <w:rFonts w:ascii="Verdana" w:eastAsia="Verdana" w:hAnsi="Verdana" w:cs="Verdana"/>
        </w:rPr>
        <w:t>09:25: Mark out two play areas on the green at the front of the school with cones.</w:t>
      </w:r>
    </w:p>
    <w:p w14:paraId="5EDA1B7B" w14:textId="77777777" w:rsidR="00272087" w:rsidRDefault="002567A5">
      <w:pPr>
        <w:numPr>
          <w:ilvl w:val="0"/>
          <w:numId w:val="17"/>
        </w:numPr>
        <w:spacing w:line="276" w:lineRule="auto"/>
        <w:rPr>
          <w:rFonts w:ascii="Verdana" w:eastAsia="Verdana" w:hAnsi="Verdana" w:cs="Verdana"/>
          <w:color w:val="222222"/>
          <w:sz w:val="22"/>
          <w:szCs w:val="22"/>
        </w:rPr>
      </w:pPr>
      <w:r>
        <w:rPr>
          <w:rFonts w:ascii="Verdana" w:eastAsia="Verdana" w:hAnsi="Verdana" w:cs="Verdana"/>
        </w:rPr>
        <w:t>10:00</w:t>
      </w:r>
      <w:r>
        <w:rPr>
          <w:rFonts w:ascii="Verdana" w:eastAsia="Verdana" w:hAnsi="Verdana" w:cs="Verdana"/>
        </w:rPr>
        <w:tab/>
        <w:t>: Empty / clean all classroom bins for the first time. Replace bin bags.</w:t>
      </w:r>
    </w:p>
    <w:p w14:paraId="705D2B87" w14:textId="77777777" w:rsidR="00272087" w:rsidRDefault="002567A5">
      <w:pPr>
        <w:numPr>
          <w:ilvl w:val="0"/>
          <w:numId w:val="17"/>
        </w:numPr>
        <w:spacing w:line="276" w:lineRule="auto"/>
        <w:rPr>
          <w:rFonts w:ascii="Verdana" w:eastAsia="Verdana" w:hAnsi="Verdana" w:cs="Verdana"/>
        </w:rPr>
      </w:pPr>
      <w:r>
        <w:rPr>
          <w:rFonts w:ascii="Verdana" w:eastAsia="Verdana" w:hAnsi="Verdana" w:cs="Verdana"/>
        </w:rPr>
        <w:t>18:00: Clear all rubbish into waste bins.</w:t>
      </w:r>
    </w:p>
    <w:p w14:paraId="415BBED2" w14:textId="77777777" w:rsidR="00272087" w:rsidRDefault="002567A5">
      <w:pPr>
        <w:numPr>
          <w:ilvl w:val="0"/>
          <w:numId w:val="17"/>
        </w:numPr>
        <w:spacing w:line="276" w:lineRule="auto"/>
        <w:rPr>
          <w:rFonts w:ascii="Verdana" w:eastAsia="Verdana" w:hAnsi="Verdana" w:cs="Verdana"/>
        </w:rPr>
      </w:pPr>
      <w:r>
        <w:rPr>
          <w:rFonts w:ascii="Verdana" w:eastAsia="Verdana" w:hAnsi="Verdana" w:cs="Verdana"/>
        </w:rPr>
        <w:t xml:space="preserve">18:15: Check for any issues in grounds. </w:t>
      </w:r>
    </w:p>
    <w:p w14:paraId="77B463F7" w14:textId="77777777" w:rsidR="00272087" w:rsidRDefault="002567A5">
      <w:pPr>
        <w:spacing w:line="276" w:lineRule="auto"/>
        <w:ind w:left="1440"/>
        <w:rPr>
          <w:rFonts w:ascii="Verdana" w:eastAsia="Verdana" w:hAnsi="Verdana" w:cs="Verdana"/>
        </w:rPr>
      </w:pPr>
      <w:r>
        <w:rPr>
          <w:rFonts w:ascii="Verdana" w:eastAsia="Verdana" w:hAnsi="Verdana" w:cs="Verdana"/>
        </w:rPr>
        <w:t>18:30: Lock</w:t>
      </w:r>
      <w:r>
        <w:rPr>
          <w:rFonts w:ascii="Verdana" w:eastAsia="Verdana" w:hAnsi="Verdana" w:cs="Verdana"/>
        </w:rPr>
        <w:t xml:space="preserve"> school building and gates.</w:t>
      </w:r>
    </w:p>
    <w:p w14:paraId="5E6BE73A" w14:textId="77777777" w:rsidR="00272087" w:rsidRDefault="00272087">
      <w:pPr>
        <w:pBdr>
          <w:top w:val="nil"/>
          <w:left w:val="nil"/>
          <w:bottom w:val="nil"/>
          <w:right w:val="nil"/>
          <w:between w:val="nil"/>
        </w:pBdr>
        <w:spacing w:after="533"/>
        <w:rPr>
          <w:rFonts w:ascii="Verdana" w:eastAsia="Verdana" w:hAnsi="Verdana" w:cs="Verdana"/>
          <w:sz w:val="22"/>
          <w:szCs w:val="22"/>
        </w:rPr>
      </w:pPr>
    </w:p>
    <w:p w14:paraId="6C927682" w14:textId="77777777" w:rsidR="00272087" w:rsidRDefault="002567A5">
      <w:pPr>
        <w:pBdr>
          <w:top w:val="nil"/>
          <w:left w:val="nil"/>
          <w:bottom w:val="nil"/>
          <w:right w:val="nil"/>
          <w:between w:val="nil"/>
        </w:pBdr>
        <w:spacing w:after="533"/>
        <w:rPr>
          <w:rFonts w:ascii="Verdana" w:eastAsia="Verdana" w:hAnsi="Verdana" w:cs="Verdana"/>
          <w:b/>
          <w:sz w:val="22"/>
          <w:szCs w:val="22"/>
        </w:rPr>
      </w:pPr>
      <w:r>
        <w:rPr>
          <w:rFonts w:ascii="Verdana" w:eastAsia="Verdana" w:hAnsi="Verdana" w:cs="Verdana"/>
          <w:b/>
          <w:sz w:val="22"/>
          <w:szCs w:val="22"/>
        </w:rPr>
        <w:lastRenderedPageBreak/>
        <w:t>Cleaner’s Schedule:</w:t>
      </w:r>
    </w:p>
    <w:p w14:paraId="49D93C48" w14:textId="77777777" w:rsidR="00272087" w:rsidRDefault="002567A5">
      <w:pPr>
        <w:numPr>
          <w:ilvl w:val="0"/>
          <w:numId w:val="60"/>
        </w:num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10.30 Empty and clean bins placed outside classroom doors.</w:t>
      </w:r>
    </w:p>
    <w:p w14:paraId="2DEA7518" w14:textId="77777777" w:rsidR="00272087" w:rsidRDefault="002567A5">
      <w:pPr>
        <w:numPr>
          <w:ilvl w:val="0"/>
          <w:numId w:val="60"/>
        </w:num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11.00 Check all rooms for cleaning requirements and clean door handles / handrails on stairs.</w:t>
      </w:r>
    </w:p>
    <w:p w14:paraId="169AD284" w14:textId="77777777" w:rsidR="00272087" w:rsidRDefault="002567A5">
      <w:pPr>
        <w:numPr>
          <w:ilvl w:val="0"/>
          <w:numId w:val="60"/>
        </w:num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11.30 Clean Staff Toilets / Kitchen areas </w:t>
      </w:r>
    </w:p>
    <w:p w14:paraId="4C8ADFA7" w14:textId="77777777" w:rsidR="00272087" w:rsidRDefault="002567A5">
      <w:pPr>
        <w:numPr>
          <w:ilvl w:val="0"/>
          <w:numId w:val="60"/>
        </w:num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12.30 Empty</w:t>
      </w:r>
      <w:r>
        <w:rPr>
          <w:rFonts w:ascii="Verdana" w:eastAsia="Verdana" w:hAnsi="Verdana" w:cs="Verdana"/>
          <w:sz w:val="22"/>
          <w:szCs w:val="22"/>
        </w:rPr>
        <w:t xml:space="preserve"> and clean bins placed outside classroom doors.</w:t>
      </w:r>
    </w:p>
    <w:p w14:paraId="06B2F15F" w14:textId="77777777" w:rsidR="00272087" w:rsidRDefault="002567A5">
      <w:pPr>
        <w:numPr>
          <w:ilvl w:val="0"/>
          <w:numId w:val="60"/>
        </w:numPr>
        <w:pBdr>
          <w:top w:val="nil"/>
          <w:left w:val="nil"/>
          <w:bottom w:val="nil"/>
          <w:right w:val="nil"/>
          <w:between w:val="nil"/>
        </w:pBdr>
        <w:spacing w:after="533"/>
        <w:rPr>
          <w:rFonts w:ascii="Verdana" w:eastAsia="Verdana" w:hAnsi="Verdana" w:cs="Verdana"/>
          <w:sz w:val="22"/>
          <w:szCs w:val="22"/>
        </w:rPr>
      </w:pPr>
      <w:r>
        <w:rPr>
          <w:rFonts w:ascii="Verdana" w:eastAsia="Verdana" w:hAnsi="Verdana" w:cs="Verdana"/>
          <w:sz w:val="22"/>
          <w:szCs w:val="22"/>
        </w:rPr>
        <w:t>12.45 Check all rooms for cleaning requirements and clean door handles / handrails on stairs</w:t>
      </w:r>
    </w:p>
    <w:p w14:paraId="19E28BFA" w14:textId="77777777" w:rsidR="00272087" w:rsidRDefault="002567A5">
      <w:pPr>
        <w:spacing w:line="276" w:lineRule="auto"/>
        <w:rPr>
          <w:rFonts w:ascii="Arial" w:eastAsia="Arial" w:hAnsi="Arial" w:cs="Arial"/>
          <w:b/>
          <w:sz w:val="17"/>
          <w:szCs w:val="17"/>
        </w:rPr>
      </w:pPr>
      <w:r>
        <w:rPr>
          <w:rFonts w:ascii="Arial" w:eastAsia="Arial" w:hAnsi="Arial" w:cs="Arial"/>
          <w:b/>
          <w:sz w:val="17"/>
          <w:szCs w:val="17"/>
        </w:rPr>
        <w:t xml:space="preserve">Daily: After School Hours: 13.00 to 1630 </w:t>
      </w:r>
    </w:p>
    <w:p w14:paraId="2320ADB8" w14:textId="77777777" w:rsidR="00272087" w:rsidRDefault="002567A5">
      <w:pPr>
        <w:spacing w:line="276" w:lineRule="auto"/>
        <w:ind w:left="1080" w:hanging="540"/>
        <w:rPr>
          <w:rFonts w:ascii="Arial" w:eastAsia="Arial" w:hAnsi="Arial" w:cs="Arial"/>
          <w:sz w:val="17"/>
          <w:szCs w:val="17"/>
        </w:rPr>
      </w:pPr>
      <w:r>
        <w:rPr>
          <w:b/>
          <w:sz w:val="18"/>
          <w:szCs w:val="18"/>
        </w:rPr>
        <w:t>1.1</w:t>
      </w:r>
      <w:r>
        <w:rPr>
          <w:b/>
          <w:sz w:val="18"/>
          <w:szCs w:val="18"/>
        </w:rPr>
        <w:tab/>
      </w:r>
      <w:r>
        <w:rPr>
          <w:rFonts w:ascii="Arial" w:eastAsia="Arial" w:hAnsi="Arial" w:cs="Arial"/>
          <w:sz w:val="17"/>
          <w:szCs w:val="17"/>
        </w:rPr>
        <w:t>All rooms including the classrooms, special education rooms, offices, general purpose rooms, the staff room, the cloak rooms, the kitchen, corridors and stairs are to be cleaned daily.  Each floor to be swept/vacuumed daily. Tabletops, worktops, sinks, doo</w:t>
      </w:r>
      <w:r>
        <w:rPr>
          <w:rFonts w:ascii="Arial" w:eastAsia="Arial" w:hAnsi="Arial" w:cs="Arial"/>
          <w:sz w:val="17"/>
          <w:szCs w:val="17"/>
        </w:rPr>
        <w:t xml:space="preserve">r handles &amp; hand rails to be cleaned with disinfectant and glass in doors to be cleaned on a </w:t>
      </w:r>
      <w:proofErr w:type="spellStart"/>
      <w:r>
        <w:rPr>
          <w:rFonts w:ascii="Arial" w:eastAsia="Arial" w:hAnsi="Arial" w:cs="Arial"/>
          <w:sz w:val="17"/>
          <w:szCs w:val="17"/>
        </w:rPr>
        <w:t>rota</w:t>
      </w:r>
      <w:proofErr w:type="spellEnd"/>
      <w:r>
        <w:rPr>
          <w:rFonts w:ascii="Arial" w:eastAsia="Arial" w:hAnsi="Arial" w:cs="Arial"/>
          <w:sz w:val="17"/>
          <w:szCs w:val="17"/>
        </w:rPr>
        <w:t xml:space="preserve"> basis.  </w:t>
      </w:r>
    </w:p>
    <w:p w14:paraId="37B532A7" w14:textId="77777777" w:rsidR="00272087" w:rsidRDefault="002567A5">
      <w:pPr>
        <w:spacing w:line="276" w:lineRule="auto"/>
        <w:ind w:left="1080" w:hanging="540"/>
        <w:rPr>
          <w:rFonts w:ascii="Arial" w:eastAsia="Arial" w:hAnsi="Arial" w:cs="Arial"/>
          <w:sz w:val="17"/>
          <w:szCs w:val="17"/>
        </w:rPr>
      </w:pPr>
      <w:r>
        <w:rPr>
          <w:rFonts w:ascii="Arial" w:eastAsia="Arial" w:hAnsi="Arial" w:cs="Arial"/>
          <w:b/>
          <w:sz w:val="17"/>
          <w:szCs w:val="17"/>
        </w:rPr>
        <w:t>1.2</w:t>
      </w:r>
      <w:r>
        <w:rPr>
          <w:rFonts w:ascii="Arial" w:eastAsia="Arial" w:hAnsi="Arial" w:cs="Arial"/>
          <w:b/>
          <w:sz w:val="17"/>
          <w:szCs w:val="17"/>
        </w:rPr>
        <w:tab/>
      </w:r>
      <w:r>
        <w:rPr>
          <w:rFonts w:ascii="Arial" w:eastAsia="Arial" w:hAnsi="Arial" w:cs="Arial"/>
          <w:sz w:val="17"/>
          <w:szCs w:val="17"/>
        </w:rPr>
        <w:t>Bins to be emptied, cleaned with disinfectant and bag replaced.</w:t>
      </w:r>
    </w:p>
    <w:p w14:paraId="3D64FD18" w14:textId="77777777" w:rsidR="00272087" w:rsidRDefault="002567A5">
      <w:pPr>
        <w:spacing w:line="276" w:lineRule="auto"/>
        <w:ind w:left="1080" w:hanging="540"/>
        <w:rPr>
          <w:rFonts w:ascii="Arial" w:eastAsia="Arial" w:hAnsi="Arial" w:cs="Arial"/>
          <w:sz w:val="17"/>
          <w:szCs w:val="17"/>
        </w:rPr>
      </w:pPr>
      <w:r>
        <w:rPr>
          <w:b/>
          <w:sz w:val="18"/>
          <w:szCs w:val="18"/>
        </w:rPr>
        <w:t>1.3</w:t>
      </w:r>
      <w:r>
        <w:rPr>
          <w:b/>
          <w:sz w:val="18"/>
          <w:szCs w:val="18"/>
        </w:rPr>
        <w:tab/>
      </w:r>
      <w:r>
        <w:rPr>
          <w:rFonts w:ascii="Arial" w:eastAsia="Arial" w:hAnsi="Arial" w:cs="Arial"/>
          <w:sz w:val="17"/>
          <w:szCs w:val="17"/>
        </w:rPr>
        <w:t>Carpet areas to be vacuumed.</w:t>
      </w:r>
    </w:p>
    <w:p w14:paraId="664E660C" w14:textId="77777777" w:rsidR="00272087" w:rsidRDefault="002567A5">
      <w:pPr>
        <w:spacing w:line="276" w:lineRule="auto"/>
        <w:ind w:left="1080" w:hanging="540"/>
        <w:rPr>
          <w:rFonts w:ascii="Arial" w:eastAsia="Arial" w:hAnsi="Arial" w:cs="Arial"/>
          <w:sz w:val="17"/>
          <w:szCs w:val="17"/>
        </w:rPr>
      </w:pPr>
      <w:r>
        <w:rPr>
          <w:rFonts w:ascii="Arial" w:eastAsia="Arial" w:hAnsi="Arial" w:cs="Arial"/>
          <w:b/>
          <w:sz w:val="17"/>
          <w:szCs w:val="17"/>
        </w:rPr>
        <w:t>1.4</w:t>
      </w:r>
      <w:r>
        <w:rPr>
          <w:rFonts w:ascii="Arial" w:eastAsia="Arial" w:hAnsi="Arial" w:cs="Arial"/>
          <w:b/>
          <w:sz w:val="17"/>
          <w:szCs w:val="17"/>
        </w:rPr>
        <w:tab/>
      </w:r>
      <w:r>
        <w:rPr>
          <w:rFonts w:ascii="Arial" w:eastAsia="Arial" w:hAnsi="Arial" w:cs="Arial"/>
          <w:sz w:val="17"/>
          <w:szCs w:val="17"/>
        </w:rPr>
        <w:t>The tiled area to be swept and washed or swept and buffed.</w:t>
      </w:r>
    </w:p>
    <w:p w14:paraId="68ADBC83" w14:textId="77777777" w:rsidR="00272087" w:rsidRDefault="002567A5">
      <w:pPr>
        <w:spacing w:line="276" w:lineRule="auto"/>
        <w:ind w:left="1080" w:hanging="540"/>
        <w:rPr>
          <w:rFonts w:ascii="Arial" w:eastAsia="Arial" w:hAnsi="Arial" w:cs="Arial"/>
          <w:sz w:val="17"/>
          <w:szCs w:val="17"/>
        </w:rPr>
      </w:pPr>
      <w:r>
        <w:rPr>
          <w:rFonts w:ascii="Arial" w:eastAsia="Arial" w:hAnsi="Arial" w:cs="Arial"/>
          <w:b/>
          <w:sz w:val="17"/>
          <w:szCs w:val="17"/>
        </w:rPr>
        <w:t>1.5</w:t>
      </w:r>
      <w:r>
        <w:rPr>
          <w:rFonts w:ascii="Arial" w:eastAsia="Arial" w:hAnsi="Arial" w:cs="Arial"/>
          <w:b/>
          <w:sz w:val="17"/>
          <w:szCs w:val="17"/>
        </w:rPr>
        <w:tab/>
      </w:r>
      <w:r>
        <w:rPr>
          <w:rFonts w:ascii="Arial" w:eastAsia="Arial" w:hAnsi="Arial" w:cs="Arial"/>
          <w:sz w:val="17"/>
          <w:szCs w:val="17"/>
        </w:rPr>
        <w:t>The worktops and sinks in classrooms and adjacent wall to be washed with detergent and rinsed off</w:t>
      </w:r>
    </w:p>
    <w:p w14:paraId="6C25EBD7" w14:textId="77777777" w:rsidR="00272087" w:rsidRDefault="002567A5">
      <w:pPr>
        <w:spacing w:line="276" w:lineRule="auto"/>
        <w:ind w:left="1080" w:hanging="540"/>
        <w:rPr>
          <w:rFonts w:ascii="Arial" w:eastAsia="Arial" w:hAnsi="Arial" w:cs="Arial"/>
          <w:sz w:val="17"/>
          <w:szCs w:val="17"/>
        </w:rPr>
      </w:pPr>
      <w:r>
        <w:rPr>
          <w:rFonts w:ascii="Arial" w:eastAsia="Arial" w:hAnsi="Arial" w:cs="Arial"/>
          <w:b/>
          <w:sz w:val="17"/>
          <w:szCs w:val="17"/>
        </w:rPr>
        <w:t>1.6</w:t>
      </w:r>
      <w:r>
        <w:rPr>
          <w:rFonts w:ascii="Arial" w:eastAsia="Arial" w:hAnsi="Arial" w:cs="Arial"/>
          <w:b/>
          <w:sz w:val="17"/>
          <w:szCs w:val="17"/>
        </w:rPr>
        <w:tab/>
      </w:r>
      <w:r>
        <w:rPr>
          <w:rFonts w:ascii="Arial" w:eastAsia="Arial" w:hAnsi="Arial" w:cs="Arial"/>
          <w:sz w:val="17"/>
          <w:szCs w:val="17"/>
        </w:rPr>
        <w:t>Toilets.  Disinfectant is to be sprayed in toilets. The floors to be cleaned and washed wit</w:t>
      </w:r>
      <w:r>
        <w:rPr>
          <w:rFonts w:ascii="Arial" w:eastAsia="Arial" w:hAnsi="Arial" w:cs="Arial"/>
          <w:sz w:val="17"/>
          <w:szCs w:val="17"/>
        </w:rPr>
        <w:t xml:space="preserve">h disinfectant.  Rim of toilet, outside of toilet, toilet seat and cistern to be thoroughly cleaned </w:t>
      </w:r>
      <w:r>
        <w:rPr>
          <w:rFonts w:ascii="Arial" w:eastAsia="Arial" w:hAnsi="Arial" w:cs="Arial"/>
          <w:sz w:val="17"/>
          <w:szCs w:val="17"/>
        </w:rPr>
        <w:tab/>
        <w:t>and disinfected.  The toilet bowls to be washed down with brush and flushed (last thing before leaving). Toilet rolls to be replaced if necessary. Sinks wa</w:t>
      </w:r>
      <w:r>
        <w:rPr>
          <w:rFonts w:ascii="Arial" w:eastAsia="Arial" w:hAnsi="Arial" w:cs="Arial"/>
          <w:sz w:val="17"/>
          <w:szCs w:val="17"/>
        </w:rPr>
        <w:t>shed with detergent.  Clean</w:t>
      </w:r>
      <w:r>
        <w:rPr>
          <w:rFonts w:ascii="Arial" w:eastAsia="Arial" w:hAnsi="Arial" w:cs="Arial"/>
          <w:sz w:val="17"/>
          <w:szCs w:val="17"/>
        </w:rPr>
        <w:tab/>
        <w:t xml:space="preserve">door handles, soap dispensers and paper towel dispensers to be wiped down with disinfectant.  Wash hand basins to be cleaned with disinfectant.  The same cleaning to be </w:t>
      </w:r>
      <w:r>
        <w:rPr>
          <w:rFonts w:ascii="Arial" w:eastAsia="Arial" w:hAnsi="Arial" w:cs="Arial"/>
          <w:sz w:val="17"/>
          <w:szCs w:val="17"/>
        </w:rPr>
        <w:tab/>
        <w:t xml:space="preserve">done in offices, staff room, resource rooms and teachers’ </w:t>
      </w:r>
      <w:r>
        <w:rPr>
          <w:rFonts w:ascii="Arial" w:eastAsia="Arial" w:hAnsi="Arial" w:cs="Arial"/>
          <w:sz w:val="17"/>
          <w:szCs w:val="17"/>
        </w:rPr>
        <w:t>toilets.</w:t>
      </w:r>
    </w:p>
    <w:p w14:paraId="05D599C9" w14:textId="77777777" w:rsidR="00272087" w:rsidRDefault="002567A5">
      <w:pPr>
        <w:spacing w:line="276" w:lineRule="auto"/>
        <w:ind w:left="1080" w:hanging="540"/>
        <w:rPr>
          <w:rFonts w:ascii="Arial" w:eastAsia="Arial" w:hAnsi="Arial" w:cs="Arial"/>
          <w:sz w:val="17"/>
          <w:szCs w:val="17"/>
        </w:rPr>
      </w:pPr>
      <w:r>
        <w:rPr>
          <w:rFonts w:ascii="Arial" w:eastAsia="Arial" w:hAnsi="Arial" w:cs="Arial"/>
          <w:sz w:val="17"/>
          <w:szCs w:val="17"/>
        </w:rPr>
        <w:t xml:space="preserve">1.7      The kitchen areas are to be thoroughly cleaned and all appliances/cupboards cleaned out with disinfectant. </w:t>
      </w:r>
    </w:p>
    <w:p w14:paraId="6E795F1A" w14:textId="77777777" w:rsidR="00272087" w:rsidRDefault="002567A5">
      <w:pPr>
        <w:spacing w:line="276" w:lineRule="auto"/>
        <w:ind w:left="1080" w:hanging="540"/>
        <w:rPr>
          <w:rFonts w:ascii="Arial" w:eastAsia="Arial" w:hAnsi="Arial" w:cs="Arial"/>
          <w:sz w:val="17"/>
          <w:szCs w:val="17"/>
        </w:rPr>
      </w:pPr>
      <w:r>
        <w:rPr>
          <w:rFonts w:ascii="Arial" w:eastAsia="Arial" w:hAnsi="Arial" w:cs="Arial"/>
          <w:sz w:val="17"/>
          <w:szCs w:val="17"/>
        </w:rPr>
        <w:t>1.8      Table tops to be washed (decide day with teacher)</w:t>
      </w:r>
    </w:p>
    <w:p w14:paraId="4142534B" w14:textId="77777777" w:rsidR="00272087" w:rsidRDefault="002567A5">
      <w:pPr>
        <w:spacing w:line="276" w:lineRule="auto"/>
        <w:ind w:left="1080" w:hanging="540"/>
        <w:rPr>
          <w:rFonts w:ascii="Arial" w:eastAsia="Arial" w:hAnsi="Arial" w:cs="Arial"/>
          <w:sz w:val="17"/>
          <w:szCs w:val="17"/>
        </w:rPr>
      </w:pPr>
      <w:proofErr w:type="gramStart"/>
      <w:r>
        <w:rPr>
          <w:rFonts w:ascii="Arial" w:eastAsia="Arial" w:hAnsi="Arial" w:cs="Arial"/>
          <w:sz w:val="17"/>
          <w:szCs w:val="17"/>
        </w:rPr>
        <w:t xml:space="preserve">1.9  </w:t>
      </w:r>
      <w:r>
        <w:rPr>
          <w:rFonts w:ascii="Arial" w:eastAsia="Arial" w:hAnsi="Arial" w:cs="Arial"/>
          <w:sz w:val="17"/>
          <w:szCs w:val="17"/>
        </w:rPr>
        <w:tab/>
      </w:r>
      <w:proofErr w:type="gramEnd"/>
      <w:r>
        <w:rPr>
          <w:rFonts w:ascii="Arial" w:eastAsia="Arial" w:hAnsi="Arial" w:cs="Arial"/>
          <w:sz w:val="17"/>
          <w:szCs w:val="17"/>
        </w:rPr>
        <w:t xml:space="preserve">Furniture on castors to be moved and area behind and under to be </w:t>
      </w:r>
      <w:r>
        <w:rPr>
          <w:rFonts w:ascii="Arial" w:eastAsia="Arial" w:hAnsi="Arial" w:cs="Arial"/>
          <w:sz w:val="17"/>
          <w:szCs w:val="17"/>
        </w:rPr>
        <w:t>vacuumed and cleaned thoroughly.</w:t>
      </w:r>
    </w:p>
    <w:p w14:paraId="28823EFC" w14:textId="77777777" w:rsidR="00272087" w:rsidRDefault="002567A5">
      <w:pPr>
        <w:spacing w:line="276" w:lineRule="auto"/>
        <w:ind w:left="1080" w:hanging="540"/>
        <w:rPr>
          <w:rFonts w:ascii="Arial" w:eastAsia="Arial" w:hAnsi="Arial" w:cs="Arial"/>
          <w:sz w:val="17"/>
          <w:szCs w:val="17"/>
        </w:rPr>
      </w:pPr>
      <w:r>
        <w:rPr>
          <w:rFonts w:ascii="Arial" w:eastAsia="Arial" w:hAnsi="Arial" w:cs="Arial"/>
          <w:sz w:val="17"/>
          <w:szCs w:val="17"/>
        </w:rPr>
        <w:t xml:space="preserve">2.0 </w:t>
      </w:r>
      <w:r>
        <w:rPr>
          <w:rFonts w:ascii="Arial" w:eastAsia="Arial" w:hAnsi="Arial" w:cs="Arial"/>
          <w:sz w:val="17"/>
          <w:szCs w:val="17"/>
        </w:rPr>
        <w:tab/>
        <w:t>Clean radiators with detergent.</w:t>
      </w:r>
    </w:p>
    <w:p w14:paraId="27B7221D" w14:textId="77777777" w:rsidR="00272087" w:rsidRDefault="002567A5">
      <w:pPr>
        <w:spacing w:line="276" w:lineRule="auto"/>
        <w:ind w:left="1080" w:hanging="540"/>
        <w:rPr>
          <w:rFonts w:ascii="Arial" w:eastAsia="Arial" w:hAnsi="Arial" w:cs="Arial"/>
          <w:sz w:val="17"/>
          <w:szCs w:val="17"/>
        </w:rPr>
      </w:pPr>
      <w:r>
        <w:rPr>
          <w:rFonts w:ascii="Arial" w:eastAsia="Arial" w:hAnsi="Arial" w:cs="Arial"/>
          <w:sz w:val="17"/>
          <w:szCs w:val="17"/>
        </w:rPr>
        <w:t xml:space="preserve">2.1      Dust/clean all hard surfaces &amp; paintwork </w:t>
      </w:r>
      <w:proofErr w:type="gramStart"/>
      <w:r>
        <w:rPr>
          <w:rFonts w:ascii="Arial" w:eastAsia="Arial" w:hAnsi="Arial" w:cs="Arial"/>
          <w:sz w:val="17"/>
          <w:szCs w:val="17"/>
        </w:rPr>
        <w:t>e.g.</w:t>
      </w:r>
      <w:proofErr w:type="gramEnd"/>
      <w:r>
        <w:rPr>
          <w:rFonts w:ascii="Arial" w:eastAsia="Arial" w:hAnsi="Arial" w:cs="Arial"/>
          <w:sz w:val="17"/>
          <w:szCs w:val="17"/>
        </w:rPr>
        <w:t xml:space="preserve"> window ledges, ledges over doors, notice boards, coat racks, etc.</w:t>
      </w:r>
    </w:p>
    <w:p w14:paraId="37A480D6" w14:textId="77777777" w:rsidR="00272087" w:rsidRDefault="002567A5">
      <w:pPr>
        <w:spacing w:line="276" w:lineRule="auto"/>
        <w:rPr>
          <w:rFonts w:ascii="Arial" w:eastAsia="Arial" w:hAnsi="Arial" w:cs="Arial"/>
          <w:sz w:val="17"/>
          <w:szCs w:val="17"/>
        </w:rPr>
      </w:pPr>
      <w:r>
        <w:rPr>
          <w:rFonts w:ascii="Arial" w:eastAsia="Arial" w:hAnsi="Arial" w:cs="Arial"/>
          <w:sz w:val="17"/>
          <w:szCs w:val="17"/>
        </w:rPr>
        <w:t xml:space="preserve">            2.2      Corridors.  Dust skirting with soft brush/cl</w:t>
      </w:r>
      <w:r>
        <w:rPr>
          <w:rFonts w:ascii="Arial" w:eastAsia="Arial" w:hAnsi="Arial" w:cs="Arial"/>
          <w:sz w:val="17"/>
          <w:szCs w:val="17"/>
        </w:rPr>
        <w:t>oth, sweep/vacuum, wash corridors.</w:t>
      </w:r>
    </w:p>
    <w:p w14:paraId="3CEF6477" w14:textId="77777777" w:rsidR="00272087" w:rsidRDefault="002567A5">
      <w:pPr>
        <w:spacing w:line="276" w:lineRule="auto"/>
        <w:ind w:left="1080" w:hanging="540"/>
        <w:rPr>
          <w:rFonts w:ascii="Arial" w:eastAsia="Arial" w:hAnsi="Arial" w:cs="Arial"/>
          <w:sz w:val="17"/>
          <w:szCs w:val="17"/>
        </w:rPr>
      </w:pPr>
      <w:r>
        <w:rPr>
          <w:rFonts w:ascii="Arial" w:eastAsia="Arial" w:hAnsi="Arial" w:cs="Arial"/>
          <w:b/>
          <w:sz w:val="17"/>
          <w:szCs w:val="17"/>
        </w:rPr>
        <w:t xml:space="preserve">2.3      </w:t>
      </w:r>
      <w:r>
        <w:rPr>
          <w:rFonts w:ascii="Arial" w:eastAsia="Arial" w:hAnsi="Arial" w:cs="Arial"/>
          <w:sz w:val="17"/>
          <w:szCs w:val="17"/>
        </w:rPr>
        <w:t>Areas where cleaning equipment is stored should be kept clean and tidy. All lids and caps should be replaced securely on bottles, etc. Mops etc. should be rinsed out each day and left soaking in a disinfectant so</w:t>
      </w:r>
      <w:r>
        <w:rPr>
          <w:rFonts w:ascii="Arial" w:eastAsia="Arial" w:hAnsi="Arial" w:cs="Arial"/>
          <w:sz w:val="17"/>
          <w:szCs w:val="17"/>
        </w:rPr>
        <w:t xml:space="preserve">lution. </w:t>
      </w:r>
      <w:r>
        <w:rPr>
          <w:rFonts w:ascii="Arial" w:eastAsia="Arial" w:hAnsi="Arial" w:cs="Arial"/>
          <w:b/>
          <w:sz w:val="17"/>
          <w:szCs w:val="17"/>
        </w:rPr>
        <w:t xml:space="preserve">All store rooms and presses with cleaning products to be kept locked. </w:t>
      </w:r>
      <w:r>
        <w:rPr>
          <w:rFonts w:ascii="Arial" w:eastAsia="Arial" w:hAnsi="Arial" w:cs="Arial"/>
          <w:sz w:val="17"/>
          <w:szCs w:val="17"/>
        </w:rPr>
        <w:t xml:space="preserve">The kitchen is to be thoroughly cleaned and all appliances/cupboards cleaned out with disinfectant.  </w:t>
      </w:r>
    </w:p>
    <w:p w14:paraId="46EDF116" w14:textId="77777777" w:rsidR="00272087" w:rsidRDefault="002567A5">
      <w:pPr>
        <w:spacing w:line="276" w:lineRule="auto"/>
        <w:ind w:left="1080" w:hanging="540"/>
        <w:rPr>
          <w:rFonts w:ascii="Arial" w:eastAsia="Arial" w:hAnsi="Arial" w:cs="Arial"/>
          <w:sz w:val="17"/>
          <w:szCs w:val="17"/>
        </w:rPr>
      </w:pPr>
      <w:r>
        <w:rPr>
          <w:rFonts w:ascii="Arial" w:eastAsia="Arial" w:hAnsi="Arial" w:cs="Arial"/>
          <w:sz w:val="17"/>
          <w:szCs w:val="17"/>
        </w:rPr>
        <w:t>2.4      Furniture on castors to be moved and area behind and under to be va</w:t>
      </w:r>
      <w:r>
        <w:rPr>
          <w:rFonts w:ascii="Arial" w:eastAsia="Arial" w:hAnsi="Arial" w:cs="Arial"/>
          <w:sz w:val="17"/>
          <w:szCs w:val="17"/>
        </w:rPr>
        <w:t>cuumed and cleaned thoroughly.</w:t>
      </w:r>
    </w:p>
    <w:p w14:paraId="3146BA40" w14:textId="77777777" w:rsidR="00272087" w:rsidRDefault="002567A5">
      <w:pPr>
        <w:spacing w:line="276" w:lineRule="auto"/>
        <w:rPr>
          <w:rFonts w:ascii="Arial" w:eastAsia="Arial" w:hAnsi="Arial" w:cs="Arial"/>
          <w:sz w:val="17"/>
          <w:szCs w:val="17"/>
        </w:rPr>
      </w:pPr>
      <w:r>
        <w:rPr>
          <w:rFonts w:ascii="Arial" w:eastAsia="Arial" w:hAnsi="Arial" w:cs="Arial"/>
          <w:b/>
          <w:sz w:val="17"/>
          <w:szCs w:val="17"/>
        </w:rPr>
        <w:t xml:space="preserve">            2.5      </w:t>
      </w:r>
      <w:r>
        <w:rPr>
          <w:rFonts w:ascii="Arial" w:eastAsia="Arial" w:hAnsi="Arial" w:cs="Arial"/>
          <w:sz w:val="17"/>
          <w:szCs w:val="17"/>
        </w:rPr>
        <w:t xml:space="preserve">Clean radiators with detergent. </w:t>
      </w:r>
    </w:p>
    <w:p w14:paraId="0163FA40" w14:textId="77777777" w:rsidR="00272087" w:rsidRDefault="002567A5">
      <w:pPr>
        <w:spacing w:line="276" w:lineRule="auto"/>
        <w:rPr>
          <w:rFonts w:ascii="Arial" w:eastAsia="Arial" w:hAnsi="Arial" w:cs="Arial"/>
          <w:sz w:val="17"/>
          <w:szCs w:val="17"/>
        </w:rPr>
      </w:pPr>
      <w:r>
        <w:rPr>
          <w:rFonts w:ascii="Arial" w:eastAsia="Arial" w:hAnsi="Arial" w:cs="Arial"/>
          <w:b/>
          <w:sz w:val="17"/>
          <w:szCs w:val="17"/>
        </w:rPr>
        <w:t xml:space="preserve">            2.6      </w:t>
      </w:r>
      <w:r>
        <w:rPr>
          <w:rFonts w:ascii="Arial" w:eastAsia="Arial" w:hAnsi="Arial" w:cs="Arial"/>
          <w:sz w:val="17"/>
          <w:szCs w:val="17"/>
        </w:rPr>
        <w:t xml:space="preserve">Dust/clean all hard surfaces &amp; paintwork </w:t>
      </w:r>
      <w:proofErr w:type="gramStart"/>
      <w:r>
        <w:rPr>
          <w:rFonts w:ascii="Arial" w:eastAsia="Arial" w:hAnsi="Arial" w:cs="Arial"/>
          <w:sz w:val="17"/>
          <w:szCs w:val="17"/>
        </w:rPr>
        <w:t>e.g.</w:t>
      </w:r>
      <w:proofErr w:type="gramEnd"/>
      <w:r>
        <w:rPr>
          <w:rFonts w:ascii="Arial" w:eastAsia="Arial" w:hAnsi="Arial" w:cs="Arial"/>
          <w:sz w:val="17"/>
          <w:szCs w:val="17"/>
        </w:rPr>
        <w:t xml:space="preserve"> window ledges, ledges over doors, notice boards, coat racks, etc.</w:t>
      </w:r>
      <w:r>
        <w:br w:type="page"/>
      </w:r>
    </w:p>
    <w:p w14:paraId="73842A49" w14:textId="77777777" w:rsidR="00272087" w:rsidRDefault="002567A5">
      <w:pPr>
        <w:spacing w:after="533"/>
        <w:rPr>
          <w:rFonts w:ascii="Verdana" w:eastAsia="Verdana" w:hAnsi="Verdana" w:cs="Verdana"/>
          <w:b/>
          <w:color w:val="0000FF"/>
        </w:rPr>
      </w:pPr>
      <w:r>
        <w:rPr>
          <w:rFonts w:ascii="Verdana" w:eastAsia="Verdana" w:hAnsi="Verdana" w:cs="Verdana"/>
          <w:b/>
          <w:color w:val="0000FF"/>
        </w:rPr>
        <w:lastRenderedPageBreak/>
        <w:t>Appendix C: Return to Work (RTW) Form</w:t>
      </w:r>
      <w:r>
        <w:rPr>
          <w:rFonts w:ascii="Verdana" w:eastAsia="Verdana" w:hAnsi="Verdana" w:cs="Verdana"/>
          <w:b/>
          <w:color w:val="0000FF"/>
        </w:rPr>
        <w:t>: February 2021</w:t>
      </w:r>
    </w:p>
    <w:p w14:paraId="305725D6" w14:textId="77777777" w:rsidR="00272087" w:rsidRDefault="00272087">
      <w:pPr>
        <w:spacing w:after="533"/>
        <w:rPr>
          <w:rFonts w:ascii="Verdana" w:eastAsia="Verdana" w:hAnsi="Verdana" w:cs="Verdana"/>
          <w:b/>
          <w:color w:val="0000FF"/>
        </w:rPr>
      </w:pPr>
    </w:p>
    <w:p w14:paraId="1A5356BD" w14:textId="77777777" w:rsidR="00272087" w:rsidRDefault="002567A5">
      <w:pPr>
        <w:pStyle w:val="Heading1"/>
        <w:keepNext w:val="0"/>
        <w:keepLines w:val="0"/>
        <w:spacing w:before="240" w:after="270" w:line="270" w:lineRule="auto"/>
        <w:ind w:firstLine="454"/>
        <w:rPr>
          <w:rFonts w:ascii="Arial" w:eastAsia="Arial" w:hAnsi="Arial" w:cs="Arial"/>
          <w:color w:val="0000FF"/>
          <w:sz w:val="28"/>
          <w:szCs w:val="28"/>
        </w:rPr>
      </w:pPr>
      <w:r>
        <w:rPr>
          <w:rFonts w:ascii="Arial" w:eastAsia="Arial" w:hAnsi="Arial" w:cs="Arial"/>
          <w:color w:val="0000FF"/>
          <w:sz w:val="28"/>
          <w:szCs w:val="28"/>
        </w:rPr>
        <w:t>Pre-Return to Work Questionnaire COVID-19</w:t>
      </w:r>
      <w:r>
        <w:rPr>
          <w:noProof/>
        </w:rPr>
        <w:drawing>
          <wp:anchor distT="0" distB="0" distL="114300" distR="114300" simplePos="0" relativeHeight="251659264" behindDoc="0" locked="0" layoutInCell="1" hidden="0" allowOverlap="1" wp14:anchorId="2654BAEA" wp14:editId="1B9375E2">
            <wp:simplePos x="0" y="0"/>
            <wp:positionH relativeFrom="column">
              <wp:posOffset>123825</wp:posOffset>
            </wp:positionH>
            <wp:positionV relativeFrom="paragraph">
              <wp:posOffset>-409574</wp:posOffset>
            </wp:positionV>
            <wp:extent cx="694690" cy="822325"/>
            <wp:effectExtent l="0" t="0" r="0" b="0"/>
            <wp:wrapSquare wrapText="bothSides" distT="0" distB="0" distL="114300" distR="114300"/>
            <wp:docPr id="5" name="image10.jpg" descr="C:\Users\Leah\AppData\Local\Microsoft\Windows\Temporary Internet Files\Content.IE5\SS3SYE9V\Logo Jan 2016.jpg"/>
            <wp:cNvGraphicFramePr/>
            <a:graphic xmlns:a="http://schemas.openxmlformats.org/drawingml/2006/main">
              <a:graphicData uri="http://schemas.openxmlformats.org/drawingml/2006/picture">
                <pic:pic xmlns:pic="http://schemas.openxmlformats.org/drawingml/2006/picture">
                  <pic:nvPicPr>
                    <pic:cNvPr id="0" name="image10.jpg" descr="C:\Users\Leah\AppData\Local\Microsoft\Windows\Temporary Internet Files\Content.IE5\SS3SYE9V\Logo Jan 2016.jpg"/>
                    <pic:cNvPicPr preferRelativeResize="0"/>
                  </pic:nvPicPr>
                  <pic:blipFill>
                    <a:blip r:embed="rId33"/>
                    <a:srcRect/>
                    <a:stretch>
                      <a:fillRect/>
                    </a:stretch>
                  </pic:blipFill>
                  <pic:spPr>
                    <a:xfrm>
                      <a:off x="0" y="0"/>
                      <a:ext cx="694690" cy="822325"/>
                    </a:xfrm>
                    <a:prstGeom prst="rect">
                      <a:avLst/>
                    </a:prstGeom>
                    <a:ln/>
                  </pic:spPr>
                </pic:pic>
              </a:graphicData>
            </a:graphic>
          </wp:anchor>
        </w:drawing>
      </w:r>
    </w:p>
    <w:p w14:paraId="0A335BE4" w14:textId="77777777" w:rsidR="00272087" w:rsidRDefault="002567A5">
      <w:pPr>
        <w:rPr>
          <w:rFonts w:ascii="Calibri" w:eastAsia="Calibri" w:hAnsi="Calibri" w:cs="Calibri"/>
          <w:color w:val="0000FF"/>
          <w:sz w:val="22"/>
          <w:szCs w:val="22"/>
        </w:rPr>
      </w:pPr>
      <w:r>
        <w:rPr>
          <w:rFonts w:ascii="Calibri" w:eastAsia="Calibri" w:hAnsi="Calibri" w:cs="Calibri"/>
          <w:color w:val="0000FF"/>
          <w:sz w:val="22"/>
          <w:szCs w:val="22"/>
        </w:rPr>
        <w:t xml:space="preserve">This questionnaire must be completed by staff </w:t>
      </w:r>
      <w:r>
        <w:rPr>
          <w:rFonts w:ascii="Calibri" w:eastAsia="Calibri" w:hAnsi="Calibri" w:cs="Calibri"/>
          <w:b/>
          <w:color w:val="0000FF"/>
          <w:sz w:val="22"/>
          <w:szCs w:val="22"/>
        </w:rPr>
        <w:t>at least 3 days</w:t>
      </w:r>
      <w:r>
        <w:rPr>
          <w:rFonts w:ascii="Calibri" w:eastAsia="Calibri" w:hAnsi="Calibri" w:cs="Calibri"/>
          <w:color w:val="0000FF"/>
          <w:sz w:val="22"/>
          <w:szCs w:val="22"/>
        </w:rPr>
        <w:t xml:space="preserve"> in advance of returning to work. </w:t>
      </w:r>
    </w:p>
    <w:p w14:paraId="6F58FB63" w14:textId="77777777" w:rsidR="00272087" w:rsidRDefault="002567A5">
      <w:pPr>
        <w:rPr>
          <w:rFonts w:ascii="Calibri" w:eastAsia="Calibri" w:hAnsi="Calibri" w:cs="Calibri"/>
          <w:color w:val="0000FF"/>
          <w:sz w:val="22"/>
          <w:szCs w:val="22"/>
        </w:rPr>
      </w:pPr>
      <w:r>
        <w:rPr>
          <w:rFonts w:ascii="Calibri" w:eastAsia="Calibri" w:hAnsi="Calibri" w:cs="Calibri"/>
          <w:color w:val="0000FF"/>
          <w:sz w:val="22"/>
          <w:szCs w:val="22"/>
        </w:rPr>
        <w:t>If the answer is Yes to any of the below questions, you are advised to seek medical advice before returning to work.</w:t>
      </w:r>
    </w:p>
    <w:p w14:paraId="43B102B2" w14:textId="77777777" w:rsidR="00272087" w:rsidRDefault="00272087">
      <w:pPr>
        <w:rPr>
          <w:rFonts w:ascii="Calibri" w:eastAsia="Calibri" w:hAnsi="Calibri" w:cs="Calibri"/>
          <w:color w:val="0000FF"/>
          <w:sz w:val="22"/>
          <w:szCs w:val="22"/>
        </w:rPr>
      </w:pPr>
    </w:p>
    <w:p w14:paraId="78C138B5" w14:textId="77777777" w:rsidR="00272087" w:rsidRDefault="002567A5">
      <w:pPr>
        <w:rPr>
          <w:rFonts w:ascii="Calibri" w:eastAsia="Calibri" w:hAnsi="Calibri" w:cs="Calibri"/>
          <w:color w:val="0000FF"/>
          <w:sz w:val="22"/>
          <w:szCs w:val="22"/>
          <w:u w:val="single"/>
        </w:rPr>
      </w:pPr>
      <w:r>
        <w:rPr>
          <w:rFonts w:ascii="Calibri" w:eastAsia="Calibri" w:hAnsi="Calibri" w:cs="Calibri"/>
          <w:color w:val="0000FF"/>
          <w:sz w:val="22"/>
          <w:szCs w:val="22"/>
        </w:rPr>
        <w:t>Name:</w:t>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u w:val="single"/>
        </w:rPr>
        <w:t xml:space="preserve">________________________           </w:t>
      </w:r>
    </w:p>
    <w:p w14:paraId="27A973FD" w14:textId="77777777" w:rsidR="00272087" w:rsidRDefault="002567A5">
      <w:pPr>
        <w:rPr>
          <w:rFonts w:ascii="Calibri" w:eastAsia="Calibri" w:hAnsi="Calibri" w:cs="Calibri"/>
          <w:color w:val="0000FF"/>
          <w:sz w:val="22"/>
          <w:szCs w:val="22"/>
          <w:u w:val="single"/>
        </w:rPr>
      </w:pPr>
      <w:r>
        <w:rPr>
          <w:rFonts w:ascii="Calibri" w:eastAsia="Calibri" w:hAnsi="Calibri" w:cs="Calibri"/>
          <w:color w:val="0000FF"/>
          <w:sz w:val="22"/>
          <w:szCs w:val="22"/>
        </w:rPr>
        <w:t>Name of School:</w:t>
      </w:r>
      <w:r>
        <w:rPr>
          <w:rFonts w:ascii="Calibri" w:eastAsia="Calibri" w:hAnsi="Calibri" w:cs="Calibri"/>
          <w:color w:val="0000FF"/>
          <w:sz w:val="22"/>
          <w:szCs w:val="22"/>
        </w:rPr>
        <w:tab/>
      </w:r>
      <w:r>
        <w:rPr>
          <w:rFonts w:ascii="Calibri" w:eastAsia="Calibri" w:hAnsi="Calibri" w:cs="Calibri"/>
          <w:color w:val="0000FF"/>
          <w:sz w:val="22"/>
          <w:szCs w:val="22"/>
        </w:rPr>
        <w:tab/>
      </w:r>
      <w:proofErr w:type="spellStart"/>
      <w:r>
        <w:rPr>
          <w:rFonts w:ascii="Calibri" w:eastAsia="Calibri" w:hAnsi="Calibri" w:cs="Calibri"/>
          <w:color w:val="0000FF"/>
          <w:sz w:val="22"/>
          <w:szCs w:val="22"/>
          <w:u w:val="single"/>
        </w:rPr>
        <w:t>Firhouse</w:t>
      </w:r>
      <w:proofErr w:type="spellEnd"/>
      <w:r>
        <w:rPr>
          <w:rFonts w:ascii="Calibri" w:eastAsia="Calibri" w:hAnsi="Calibri" w:cs="Calibri"/>
          <w:color w:val="0000FF"/>
          <w:sz w:val="22"/>
          <w:szCs w:val="22"/>
          <w:u w:val="single"/>
        </w:rPr>
        <w:t xml:space="preserve"> Educate Together National School</w:t>
      </w:r>
    </w:p>
    <w:p w14:paraId="2AD36AAE" w14:textId="77777777" w:rsidR="00272087" w:rsidRDefault="002567A5">
      <w:pPr>
        <w:rPr>
          <w:rFonts w:ascii="Calibri" w:eastAsia="Calibri" w:hAnsi="Calibri" w:cs="Calibri"/>
          <w:color w:val="0000FF"/>
        </w:rPr>
      </w:pPr>
      <w:r>
        <w:rPr>
          <w:rFonts w:ascii="Calibri" w:eastAsia="Calibri" w:hAnsi="Calibri" w:cs="Calibri"/>
          <w:color w:val="0000FF"/>
          <w:sz w:val="22"/>
          <w:szCs w:val="22"/>
        </w:rPr>
        <w:t xml:space="preserve">Name of Principal: </w:t>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u w:val="single"/>
        </w:rPr>
        <w:t>Collette Dunn</w:t>
      </w:r>
      <w:r>
        <w:rPr>
          <w:rFonts w:ascii="Calibri" w:eastAsia="Calibri" w:hAnsi="Calibri" w:cs="Calibri"/>
          <w:color w:val="0000FF"/>
          <w:sz w:val="22"/>
          <w:szCs w:val="22"/>
          <w:u w:val="single"/>
        </w:rPr>
        <w:t>e</w:t>
      </w:r>
      <w:r>
        <w:rPr>
          <w:rFonts w:ascii="Calibri" w:eastAsia="Calibri" w:hAnsi="Calibri" w:cs="Calibri"/>
          <w:color w:val="0000FF"/>
          <w:sz w:val="22"/>
          <w:szCs w:val="22"/>
          <w:u w:val="single"/>
        </w:rPr>
        <w:tab/>
      </w:r>
      <w:r>
        <w:rPr>
          <w:rFonts w:ascii="Calibri" w:eastAsia="Calibri" w:hAnsi="Calibri" w:cs="Calibri"/>
          <w:color w:val="0000FF"/>
          <w:sz w:val="22"/>
          <w:szCs w:val="22"/>
        </w:rPr>
        <w:tab/>
        <w:t>Date: ________________</w:t>
      </w:r>
      <w:r>
        <w:rPr>
          <w:rFonts w:ascii="Calibri" w:eastAsia="Calibri" w:hAnsi="Calibri" w:cs="Calibri"/>
          <w:color w:val="0000FF"/>
        </w:rPr>
        <w:tab/>
      </w:r>
    </w:p>
    <w:tbl>
      <w:tblPr>
        <w:tblStyle w:val="a4"/>
        <w:tblW w:w="8897"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
        <w:gridCol w:w="6380"/>
        <w:gridCol w:w="1133"/>
        <w:gridCol w:w="957"/>
      </w:tblGrid>
      <w:tr w:rsidR="00272087" w14:paraId="60A08CCC" w14:textId="77777777">
        <w:tc>
          <w:tcPr>
            <w:tcW w:w="426" w:type="dxa"/>
            <w:shd w:val="clear" w:color="auto" w:fill="2F5496"/>
            <w:tcMar>
              <w:top w:w="0" w:type="dxa"/>
              <w:left w:w="108" w:type="dxa"/>
              <w:bottom w:w="0" w:type="dxa"/>
              <w:right w:w="108" w:type="dxa"/>
            </w:tcMar>
          </w:tcPr>
          <w:p w14:paraId="0BB070C7" w14:textId="77777777" w:rsidR="00272087" w:rsidRDefault="00272087">
            <w:pPr>
              <w:rPr>
                <w:rFonts w:ascii="Calibri" w:eastAsia="Calibri" w:hAnsi="Calibri" w:cs="Calibri"/>
                <w:color w:val="0000FF"/>
              </w:rPr>
            </w:pPr>
          </w:p>
        </w:tc>
        <w:tc>
          <w:tcPr>
            <w:tcW w:w="6379" w:type="dxa"/>
            <w:shd w:val="clear" w:color="auto" w:fill="2F5496"/>
            <w:tcMar>
              <w:top w:w="0" w:type="dxa"/>
              <w:left w:w="108" w:type="dxa"/>
              <w:bottom w:w="0" w:type="dxa"/>
              <w:right w:w="108" w:type="dxa"/>
            </w:tcMar>
          </w:tcPr>
          <w:p w14:paraId="0AE3346C" w14:textId="77777777" w:rsidR="00272087" w:rsidRDefault="002567A5">
            <w:pPr>
              <w:spacing w:line="276" w:lineRule="auto"/>
              <w:rPr>
                <w:rFonts w:ascii="Calibri" w:eastAsia="Calibri" w:hAnsi="Calibri" w:cs="Calibri"/>
                <w:b/>
                <w:color w:val="0000FF"/>
                <w:sz w:val="22"/>
                <w:szCs w:val="22"/>
              </w:rPr>
            </w:pPr>
            <w:r>
              <w:rPr>
                <w:rFonts w:ascii="Calibri" w:eastAsia="Calibri" w:hAnsi="Calibri" w:cs="Calibri"/>
                <w:b/>
                <w:color w:val="0000FF"/>
                <w:sz w:val="22"/>
                <w:szCs w:val="22"/>
              </w:rPr>
              <w:t>Questions</w:t>
            </w:r>
          </w:p>
        </w:tc>
        <w:tc>
          <w:tcPr>
            <w:tcW w:w="1133" w:type="dxa"/>
            <w:shd w:val="clear" w:color="auto" w:fill="2F5496"/>
            <w:tcMar>
              <w:top w:w="0" w:type="dxa"/>
              <w:left w:w="108" w:type="dxa"/>
              <w:bottom w:w="0" w:type="dxa"/>
              <w:right w:w="108" w:type="dxa"/>
            </w:tcMar>
          </w:tcPr>
          <w:p w14:paraId="495EDA91" w14:textId="77777777" w:rsidR="00272087" w:rsidRDefault="002567A5">
            <w:pPr>
              <w:jc w:val="center"/>
              <w:rPr>
                <w:rFonts w:ascii="Calibri" w:eastAsia="Calibri" w:hAnsi="Calibri" w:cs="Calibri"/>
                <w:b/>
                <w:color w:val="0000FF"/>
              </w:rPr>
            </w:pPr>
            <w:r>
              <w:rPr>
                <w:rFonts w:ascii="Calibri" w:eastAsia="Calibri" w:hAnsi="Calibri" w:cs="Calibri"/>
                <w:b/>
                <w:color w:val="0000FF"/>
              </w:rPr>
              <w:t>YES</w:t>
            </w:r>
          </w:p>
        </w:tc>
        <w:tc>
          <w:tcPr>
            <w:tcW w:w="957" w:type="dxa"/>
            <w:shd w:val="clear" w:color="auto" w:fill="2F5496"/>
            <w:tcMar>
              <w:top w:w="0" w:type="dxa"/>
              <w:left w:w="108" w:type="dxa"/>
              <w:bottom w:w="0" w:type="dxa"/>
              <w:right w:w="108" w:type="dxa"/>
            </w:tcMar>
          </w:tcPr>
          <w:p w14:paraId="56F3C384" w14:textId="77777777" w:rsidR="00272087" w:rsidRDefault="002567A5">
            <w:pPr>
              <w:jc w:val="center"/>
              <w:rPr>
                <w:rFonts w:ascii="Calibri" w:eastAsia="Calibri" w:hAnsi="Calibri" w:cs="Calibri"/>
                <w:b/>
                <w:color w:val="0000FF"/>
              </w:rPr>
            </w:pPr>
            <w:r>
              <w:rPr>
                <w:rFonts w:ascii="Calibri" w:eastAsia="Calibri" w:hAnsi="Calibri" w:cs="Calibri"/>
                <w:b/>
                <w:color w:val="0000FF"/>
              </w:rPr>
              <w:t>NO</w:t>
            </w:r>
          </w:p>
        </w:tc>
      </w:tr>
      <w:tr w:rsidR="00272087" w14:paraId="1558B01E" w14:textId="77777777">
        <w:tc>
          <w:tcPr>
            <w:tcW w:w="426" w:type="dxa"/>
            <w:shd w:val="clear" w:color="auto" w:fill="auto"/>
            <w:tcMar>
              <w:top w:w="0" w:type="dxa"/>
              <w:left w:w="108" w:type="dxa"/>
              <w:bottom w:w="0" w:type="dxa"/>
              <w:right w:w="108" w:type="dxa"/>
            </w:tcMar>
            <w:vAlign w:val="center"/>
          </w:tcPr>
          <w:p w14:paraId="0A4652E4" w14:textId="77777777" w:rsidR="00272087" w:rsidRDefault="00272087">
            <w:pPr>
              <w:rPr>
                <w:rFonts w:ascii="Calibri" w:eastAsia="Calibri" w:hAnsi="Calibri" w:cs="Calibri"/>
                <w:b/>
                <w:color w:val="0000FF"/>
              </w:rPr>
            </w:pPr>
          </w:p>
          <w:p w14:paraId="46E6B411" w14:textId="77777777" w:rsidR="00272087" w:rsidRDefault="002567A5">
            <w:pPr>
              <w:rPr>
                <w:rFonts w:ascii="Calibri" w:eastAsia="Calibri" w:hAnsi="Calibri" w:cs="Calibri"/>
                <w:color w:val="0000FF"/>
              </w:rPr>
            </w:pPr>
            <w:r>
              <w:rPr>
                <w:rFonts w:ascii="Calibri" w:eastAsia="Calibri" w:hAnsi="Calibri" w:cs="Calibri"/>
                <w:color w:val="0000FF"/>
              </w:rPr>
              <w:t>1.</w:t>
            </w:r>
          </w:p>
          <w:p w14:paraId="1B96D5B5" w14:textId="77777777" w:rsidR="00272087" w:rsidRDefault="00272087">
            <w:pPr>
              <w:rPr>
                <w:rFonts w:ascii="Calibri" w:eastAsia="Calibri" w:hAnsi="Calibri" w:cs="Calibri"/>
                <w:color w:val="0000FF"/>
              </w:rPr>
            </w:pPr>
          </w:p>
        </w:tc>
        <w:tc>
          <w:tcPr>
            <w:tcW w:w="6379" w:type="dxa"/>
            <w:shd w:val="clear" w:color="auto" w:fill="auto"/>
            <w:tcMar>
              <w:top w:w="0" w:type="dxa"/>
              <w:left w:w="108" w:type="dxa"/>
              <w:bottom w:w="0" w:type="dxa"/>
              <w:right w:w="108" w:type="dxa"/>
            </w:tcMar>
            <w:vAlign w:val="center"/>
          </w:tcPr>
          <w:p w14:paraId="049138F4" w14:textId="77777777" w:rsidR="00272087" w:rsidRDefault="00272087">
            <w:pPr>
              <w:spacing w:line="276" w:lineRule="auto"/>
              <w:rPr>
                <w:rFonts w:ascii="Calibri" w:eastAsia="Calibri" w:hAnsi="Calibri" w:cs="Calibri"/>
                <w:color w:val="0000FF"/>
              </w:rPr>
            </w:pPr>
          </w:p>
          <w:p w14:paraId="5242A4F5" w14:textId="77777777" w:rsidR="00272087" w:rsidRDefault="002567A5">
            <w:pPr>
              <w:spacing w:line="276" w:lineRule="auto"/>
              <w:rPr>
                <w:rFonts w:ascii="Calibri" w:eastAsia="Calibri" w:hAnsi="Calibri" w:cs="Calibri"/>
                <w:color w:val="0000FF"/>
                <w:sz w:val="22"/>
                <w:szCs w:val="22"/>
              </w:rPr>
            </w:pPr>
            <w:r>
              <w:rPr>
                <w:rFonts w:ascii="Calibri" w:eastAsia="Calibri" w:hAnsi="Calibri" w:cs="Calibri"/>
                <w:color w:val="0000FF"/>
                <w:sz w:val="22"/>
                <w:szCs w:val="22"/>
              </w:rPr>
              <w:t>Do you have symptoms of cough, fever, high temperature, sore throat, runny nose, breathlessness or flu like symptoms now or in the past 14 days?</w:t>
            </w:r>
          </w:p>
        </w:tc>
        <w:tc>
          <w:tcPr>
            <w:tcW w:w="1133" w:type="dxa"/>
            <w:shd w:val="clear" w:color="auto" w:fill="auto"/>
            <w:tcMar>
              <w:top w:w="0" w:type="dxa"/>
              <w:left w:w="108" w:type="dxa"/>
              <w:bottom w:w="0" w:type="dxa"/>
              <w:right w:w="108" w:type="dxa"/>
            </w:tcMar>
            <w:vAlign w:val="center"/>
          </w:tcPr>
          <w:p w14:paraId="61BF2D4F" w14:textId="77777777" w:rsidR="00272087" w:rsidRDefault="00272087">
            <w:pPr>
              <w:rPr>
                <w:rFonts w:ascii="Calibri" w:eastAsia="Calibri" w:hAnsi="Calibri" w:cs="Calibri"/>
                <w:color w:val="0000FF"/>
                <w:sz w:val="22"/>
                <w:szCs w:val="22"/>
              </w:rPr>
            </w:pPr>
          </w:p>
        </w:tc>
        <w:tc>
          <w:tcPr>
            <w:tcW w:w="957" w:type="dxa"/>
            <w:shd w:val="clear" w:color="auto" w:fill="auto"/>
            <w:tcMar>
              <w:top w:w="0" w:type="dxa"/>
              <w:left w:w="108" w:type="dxa"/>
              <w:bottom w:w="0" w:type="dxa"/>
              <w:right w:w="108" w:type="dxa"/>
            </w:tcMar>
            <w:vAlign w:val="center"/>
          </w:tcPr>
          <w:p w14:paraId="7E3A1586" w14:textId="77777777" w:rsidR="00272087" w:rsidRDefault="00272087">
            <w:pPr>
              <w:rPr>
                <w:rFonts w:ascii="Calibri" w:eastAsia="Calibri" w:hAnsi="Calibri" w:cs="Calibri"/>
                <w:color w:val="0000FF"/>
                <w:sz w:val="22"/>
                <w:szCs w:val="22"/>
              </w:rPr>
            </w:pPr>
          </w:p>
        </w:tc>
      </w:tr>
      <w:tr w:rsidR="00272087" w14:paraId="7FCA542C" w14:textId="77777777">
        <w:tc>
          <w:tcPr>
            <w:tcW w:w="426" w:type="dxa"/>
            <w:shd w:val="clear" w:color="auto" w:fill="auto"/>
            <w:tcMar>
              <w:top w:w="0" w:type="dxa"/>
              <w:left w:w="108" w:type="dxa"/>
              <w:bottom w:w="0" w:type="dxa"/>
              <w:right w:w="108" w:type="dxa"/>
            </w:tcMar>
            <w:vAlign w:val="center"/>
          </w:tcPr>
          <w:p w14:paraId="06691AE3" w14:textId="77777777" w:rsidR="00272087" w:rsidRDefault="00272087">
            <w:pPr>
              <w:rPr>
                <w:rFonts w:ascii="Calibri" w:eastAsia="Calibri" w:hAnsi="Calibri" w:cs="Calibri"/>
                <w:color w:val="0000FF"/>
                <w:sz w:val="22"/>
                <w:szCs w:val="22"/>
              </w:rPr>
            </w:pPr>
          </w:p>
          <w:p w14:paraId="09391B7C" w14:textId="77777777" w:rsidR="00272087" w:rsidRDefault="002567A5">
            <w:pPr>
              <w:rPr>
                <w:rFonts w:ascii="Calibri" w:eastAsia="Calibri" w:hAnsi="Calibri" w:cs="Calibri"/>
                <w:color w:val="0000FF"/>
              </w:rPr>
            </w:pPr>
            <w:r>
              <w:rPr>
                <w:rFonts w:ascii="Calibri" w:eastAsia="Calibri" w:hAnsi="Calibri" w:cs="Calibri"/>
                <w:color w:val="0000FF"/>
              </w:rPr>
              <w:t>2.</w:t>
            </w:r>
          </w:p>
          <w:p w14:paraId="6EE00D2E" w14:textId="77777777" w:rsidR="00272087" w:rsidRDefault="00272087">
            <w:pPr>
              <w:rPr>
                <w:rFonts w:ascii="Calibri" w:eastAsia="Calibri" w:hAnsi="Calibri" w:cs="Calibri"/>
                <w:color w:val="0000FF"/>
              </w:rPr>
            </w:pPr>
          </w:p>
        </w:tc>
        <w:tc>
          <w:tcPr>
            <w:tcW w:w="6379" w:type="dxa"/>
            <w:shd w:val="clear" w:color="auto" w:fill="auto"/>
            <w:tcMar>
              <w:top w:w="0" w:type="dxa"/>
              <w:left w:w="108" w:type="dxa"/>
              <w:bottom w:w="0" w:type="dxa"/>
              <w:right w:w="108" w:type="dxa"/>
            </w:tcMar>
            <w:vAlign w:val="center"/>
          </w:tcPr>
          <w:p w14:paraId="24669333" w14:textId="77777777" w:rsidR="00272087" w:rsidRDefault="002567A5">
            <w:pPr>
              <w:spacing w:line="276" w:lineRule="auto"/>
              <w:rPr>
                <w:rFonts w:ascii="Calibri" w:eastAsia="Calibri" w:hAnsi="Calibri" w:cs="Calibri"/>
                <w:color w:val="0000FF"/>
                <w:sz w:val="22"/>
                <w:szCs w:val="22"/>
              </w:rPr>
            </w:pPr>
            <w:r>
              <w:rPr>
                <w:rFonts w:ascii="Calibri" w:eastAsia="Calibri" w:hAnsi="Calibri" w:cs="Calibri"/>
                <w:color w:val="0000FF"/>
                <w:sz w:val="22"/>
                <w:szCs w:val="22"/>
              </w:rPr>
              <w:t>Have you been diagnosed with confirmed or suspected COVID-19 infection in the last 14 days?</w:t>
            </w:r>
          </w:p>
        </w:tc>
        <w:tc>
          <w:tcPr>
            <w:tcW w:w="1133" w:type="dxa"/>
            <w:shd w:val="clear" w:color="auto" w:fill="auto"/>
            <w:tcMar>
              <w:top w:w="0" w:type="dxa"/>
              <w:left w:w="108" w:type="dxa"/>
              <w:bottom w:w="0" w:type="dxa"/>
              <w:right w:w="108" w:type="dxa"/>
            </w:tcMar>
            <w:vAlign w:val="center"/>
          </w:tcPr>
          <w:p w14:paraId="0E29DE2D" w14:textId="77777777" w:rsidR="00272087" w:rsidRDefault="00272087">
            <w:pPr>
              <w:rPr>
                <w:rFonts w:ascii="Calibri" w:eastAsia="Calibri" w:hAnsi="Calibri" w:cs="Calibri"/>
                <w:color w:val="0000FF"/>
                <w:sz w:val="22"/>
                <w:szCs w:val="22"/>
              </w:rPr>
            </w:pPr>
          </w:p>
        </w:tc>
        <w:tc>
          <w:tcPr>
            <w:tcW w:w="957" w:type="dxa"/>
            <w:shd w:val="clear" w:color="auto" w:fill="auto"/>
            <w:tcMar>
              <w:top w:w="0" w:type="dxa"/>
              <w:left w:w="108" w:type="dxa"/>
              <w:bottom w:w="0" w:type="dxa"/>
              <w:right w:w="108" w:type="dxa"/>
            </w:tcMar>
            <w:vAlign w:val="center"/>
          </w:tcPr>
          <w:p w14:paraId="773D253C" w14:textId="77777777" w:rsidR="00272087" w:rsidRDefault="00272087">
            <w:pPr>
              <w:rPr>
                <w:rFonts w:ascii="Calibri" w:eastAsia="Calibri" w:hAnsi="Calibri" w:cs="Calibri"/>
                <w:color w:val="0000FF"/>
                <w:sz w:val="22"/>
                <w:szCs w:val="22"/>
              </w:rPr>
            </w:pPr>
          </w:p>
        </w:tc>
      </w:tr>
      <w:tr w:rsidR="00272087" w14:paraId="196138BD" w14:textId="77777777">
        <w:tc>
          <w:tcPr>
            <w:tcW w:w="426" w:type="dxa"/>
            <w:shd w:val="clear" w:color="auto" w:fill="auto"/>
            <w:tcMar>
              <w:top w:w="0" w:type="dxa"/>
              <w:left w:w="108" w:type="dxa"/>
              <w:bottom w:w="0" w:type="dxa"/>
              <w:right w:w="108" w:type="dxa"/>
            </w:tcMar>
            <w:vAlign w:val="center"/>
          </w:tcPr>
          <w:p w14:paraId="100C130C" w14:textId="77777777" w:rsidR="00272087" w:rsidRDefault="00272087">
            <w:pPr>
              <w:rPr>
                <w:rFonts w:ascii="Calibri" w:eastAsia="Calibri" w:hAnsi="Calibri" w:cs="Calibri"/>
                <w:color w:val="0000FF"/>
                <w:sz w:val="22"/>
                <w:szCs w:val="22"/>
              </w:rPr>
            </w:pPr>
          </w:p>
          <w:p w14:paraId="3A437EF6" w14:textId="77777777" w:rsidR="00272087" w:rsidRDefault="002567A5">
            <w:pPr>
              <w:rPr>
                <w:rFonts w:ascii="Calibri" w:eastAsia="Calibri" w:hAnsi="Calibri" w:cs="Calibri"/>
                <w:color w:val="0000FF"/>
                <w:sz w:val="22"/>
                <w:szCs w:val="22"/>
              </w:rPr>
            </w:pPr>
            <w:r>
              <w:rPr>
                <w:rFonts w:ascii="Calibri" w:eastAsia="Calibri" w:hAnsi="Calibri" w:cs="Calibri"/>
                <w:color w:val="0000FF"/>
                <w:sz w:val="22"/>
                <w:szCs w:val="22"/>
              </w:rPr>
              <w:t>3.</w:t>
            </w:r>
          </w:p>
        </w:tc>
        <w:tc>
          <w:tcPr>
            <w:tcW w:w="6379" w:type="dxa"/>
            <w:shd w:val="clear" w:color="auto" w:fill="auto"/>
            <w:tcMar>
              <w:top w:w="0" w:type="dxa"/>
              <w:left w:w="108" w:type="dxa"/>
              <w:bottom w:w="0" w:type="dxa"/>
              <w:right w:w="108" w:type="dxa"/>
            </w:tcMar>
            <w:vAlign w:val="center"/>
          </w:tcPr>
          <w:p w14:paraId="4A6A87C5" w14:textId="77777777" w:rsidR="00272087" w:rsidRDefault="002567A5">
            <w:pPr>
              <w:spacing w:line="276" w:lineRule="auto"/>
              <w:rPr>
                <w:rFonts w:ascii="Calibri" w:eastAsia="Calibri" w:hAnsi="Calibri" w:cs="Calibri"/>
                <w:color w:val="0000FF"/>
                <w:sz w:val="22"/>
                <w:szCs w:val="22"/>
              </w:rPr>
            </w:pPr>
            <w:r>
              <w:rPr>
                <w:rFonts w:ascii="Calibri" w:eastAsia="Calibri" w:hAnsi="Calibri" w:cs="Calibri"/>
                <w:color w:val="0000FF"/>
                <w:sz w:val="22"/>
                <w:szCs w:val="22"/>
              </w:rPr>
              <w:t xml:space="preserve">In the past 14 days, have you been in contact with a person who is </w:t>
            </w:r>
            <w:proofErr w:type="gramStart"/>
            <w:r>
              <w:rPr>
                <w:rFonts w:ascii="Calibri" w:eastAsia="Calibri" w:hAnsi="Calibri" w:cs="Calibri"/>
                <w:color w:val="0000FF"/>
                <w:sz w:val="22"/>
                <w:szCs w:val="22"/>
              </w:rPr>
              <w:t>a</w:t>
            </w:r>
            <w:proofErr w:type="gramEnd"/>
          </w:p>
          <w:p w14:paraId="73E779B0" w14:textId="77777777" w:rsidR="00272087" w:rsidRDefault="002567A5">
            <w:pPr>
              <w:spacing w:line="276" w:lineRule="auto"/>
              <w:rPr>
                <w:rFonts w:ascii="Calibri" w:eastAsia="Calibri" w:hAnsi="Calibri" w:cs="Calibri"/>
                <w:color w:val="0000FF"/>
                <w:sz w:val="22"/>
                <w:szCs w:val="22"/>
              </w:rPr>
            </w:pPr>
            <w:r>
              <w:rPr>
                <w:rFonts w:ascii="Calibri" w:eastAsia="Calibri" w:hAnsi="Calibri" w:cs="Calibri"/>
                <w:color w:val="0000FF"/>
                <w:sz w:val="22"/>
                <w:szCs w:val="22"/>
              </w:rPr>
              <w:t>confirmed or suspected case of COVID-19?</w:t>
            </w:r>
          </w:p>
        </w:tc>
        <w:tc>
          <w:tcPr>
            <w:tcW w:w="1133" w:type="dxa"/>
            <w:shd w:val="clear" w:color="auto" w:fill="auto"/>
            <w:tcMar>
              <w:top w:w="0" w:type="dxa"/>
              <w:left w:w="108" w:type="dxa"/>
              <w:bottom w:w="0" w:type="dxa"/>
              <w:right w:w="108" w:type="dxa"/>
            </w:tcMar>
            <w:vAlign w:val="center"/>
          </w:tcPr>
          <w:p w14:paraId="12344F13" w14:textId="77777777" w:rsidR="00272087" w:rsidRDefault="00272087">
            <w:pPr>
              <w:rPr>
                <w:rFonts w:ascii="Calibri" w:eastAsia="Calibri" w:hAnsi="Calibri" w:cs="Calibri"/>
                <w:color w:val="0000FF"/>
                <w:sz w:val="22"/>
                <w:szCs w:val="22"/>
              </w:rPr>
            </w:pPr>
          </w:p>
        </w:tc>
        <w:tc>
          <w:tcPr>
            <w:tcW w:w="957" w:type="dxa"/>
            <w:shd w:val="clear" w:color="auto" w:fill="auto"/>
            <w:tcMar>
              <w:top w:w="0" w:type="dxa"/>
              <w:left w:w="108" w:type="dxa"/>
              <w:bottom w:w="0" w:type="dxa"/>
              <w:right w:w="108" w:type="dxa"/>
            </w:tcMar>
            <w:vAlign w:val="center"/>
          </w:tcPr>
          <w:p w14:paraId="7BCA425F" w14:textId="77777777" w:rsidR="00272087" w:rsidRDefault="00272087">
            <w:pPr>
              <w:rPr>
                <w:rFonts w:ascii="Calibri" w:eastAsia="Calibri" w:hAnsi="Calibri" w:cs="Calibri"/>
                <w:color w:val="0000FF"/>
                <w:sz w:val="22"/>
                <w:szCs w:val="22"/>
              </w:rPr>
            </w:pPr>
          </w:p>
        </w:tc>
      </w:tr>
      <w:tr w:rsidR="00272087" w14:paraId="7A1CE0A6" w14:textId="77777777">
        <w:tc>
          <w:tcPr>
            <w:tcW w:w="426" w:type="dxa"/>
            <w:shd w:val="clear" w:color="auto" w:fill="auto"/>
            <w:tcMar>
              <w:top w:w="0" w:type="dxa"/>
              <w:left w:w="108" w:type="dxa"/>
              <w:bottom w:w="0" w:type="dxa"/>
              <w:right w:w="108" w:type="dxa"/>
            </w:tcMar>
            <w:vAlign w:val="center"/>
          </w:tcPr>
          <w:p w14:paraId="41CA78D0" w14:textId="77777777" w:rsidR="00272087" w:rsidRDefault="00272087">
            <w:pPr>
              <w:rPr>
                <w:rFonts w:ascii="Calibri" w:eastAsia="Calibri" w:hAnsi="Calibri" w:cs="Calibri"/>
                <w:color w:val="0000FF"/>
                <w:sz w:val="22"/>
                <w:szCs w:val="22"/>
              </w:rPr>
            </w:pPr>
          </w:p>
          <w:p w14:paraId="0F89885A" w14:textId="77777777" w:rsidR="00272087" w:rsidRDefault="002567A5">
            <w:pPr>
              <w:rPr>
                <w:rFonts w:ascii="Calibri" w:eastAsia="Calibri" w:hAnsi="Calibri" w:cs="Calibri"/>
                <w:color w:val="0000FF"/>
              </w:rPr>
            </w:pPr>
            <w:r>
              <w:rPr>
                <w:rFonts w:ascii="Calibri" w:eastAsia="Calibri" w:hAnsi="Calibri" w:cs="Calibri"/>
                <w:color w:val="0000FF"/>
              </w:rPr>
              <w:t>4.</w:t>
            </w:r>
          </w:p>
          <w:p w14:paraId="2A408E6F" w14:textId="77777777" w:rsidR="00272087" w:rsidRDefault="00272087">
            <w:pPr>
              <w:rPr>
                <w:rFonts w:ascii="Calibri" w:eastAsia="Calibri" w:hAnsi="Calibri" w:cs="Calibri"/>
                <w:color w:val="0000FF"/>
              </w:rPr>
            </w:pPr>
          </w:p>
        </w:tc>
        <w:tc>
          <w:tcPr>
            <w:tcW w:w="6379" w:type="dxa"/>
            <w:shd w:val="clear" w:color="auto" w:fill="auto"/>
            <w:tcMar>
              <w:top w:w="0" w:type="dxa"/>
              <w:left w:w="108" w:type="dxa"/>
              <w:bottom w:w="0" w:type="dxa"/>
              <w:right w:w="108" w:type="dxa"/>
            </w:tcMar>
            <w:vAlign w:val="center"/>
          </w:tcPr>
          <w:p w14:paraId="09A4F279" w14:textId="77777777" w:rsidR="00272087" w:rsidRDefault="002567A5">
            <w:pPr>
              <w:spacing w:line="276" w:lineRule="auto"/>
              <w:rPr>
                <w:rFonts w:ascii="Calibri" w:eastAsia="Calibri" w:hAnsi="Calibri" w:cs="Calibri"/>
                <w:color w:val="0000FF"/>
                <w:sz w:val="22"/>
                <w:szCs w:val="22"/>
              </w:rPr>
            </w:pPr>
            <w:r>
              <w:rPr>
                <w:rFonts w:ascii="Calibri" w:eastAsia="Calibri" w:hAnsi="Calibri" w:cs="Calibri"/>
                <w:color w:val="0000FF"/>
                <w:sz w:val="22"/>
                <w:szCs w:val="22"/>
              </w:rPr>
              <w:t>Have you been advised by a doctor to self-isolate at this time?</w:t>
            </w:r>
          </w:p>
        </w:tc>
        <w:tc>
          <w:tcPr>
            <w:tcW w:w="1133" w:type="dxa"/>
            <w:shd w:val="clear" w:color="auto" w:fill="auto"/>
            <w:tcMar>
              <w:top w:w="0" w:type="dxa"/>
              <w:left w:w="108" w:type="dxa"/>
              <w:bottom w:w="0" w:type="dxa"/>
              <w:right w:w="108" w:type="dxa"/>
            </w:tcMar>
            <w:vAlign w:val="center"/>
          </w:tcPr>
          <w:p w14:paraId="17F6BDA3" w14:textId="77777777" w:rsidR="00272087" w:rsidRDefault="00272087">
            <w:pPr>
              <w:rPr>
                <w:rFonts w:ascii="Calibri" w:eastAsia="Calibri" w:hAnsi="Calibri" w:cs="Calibri"/>
                <w:color w:val="0000FF"/>
                <w:sz w:val="22"/>
                <w:szCs w:val="22"/>
              </w:rPr>
            </w:pPr>
          </w:p>
        </w:tc>
        <w:tc>
          <w:tcPr>
            <w:tcW w:w="957" w:type="dxa"/>
            <w:shd w:val="clear" w:color="auto" w:fill="auto"/>
            <w:tcMar>
              <w:top w:w="0" w:type="dxa"/>
              <w:left w:w="108" w:type="dxa"/>
              <w:bottom w:w="0" w:type="dxa"/>
              <w:right w:w="108" w:type="dxa"/>
            </w:tcMar>
            <w:vAlign w:val="center"/>
          </w:tcPr>
          <w:p w14:paraId="6FD5DA19" w14:textId="77777777" w:rsidR="00272087" w:rsidRDefault="00272087">
            <w:pPr>
              <w:rPr>
                <w:rFonts w:ascii="Calibri" w:eastAsia="Calibri" w:hAnsi="Calibri" w:cs="Calibri"/>
                <w:color w:val="0000FF"/>
                <w:sz w:val="22"/>
                <w:szCs w:val="22"/>
              </w:rPr>
            </w:pPr>
          </w:p>
        </w:tc>
      </w:tr>
      <w:tr w:rsidR="00272087" w14:paraId="4E288D9A" w14:textId="77777777">
        <w:tc>
          <w:tcPr>
            <w:tcW w:w="426" w:type="dxa"/>
            <w:shd w:val="clear" w:color="auto" w:fill="auto"/>
            <w:tcMar>
              <w:top w:w="0" w:type="dxa"/>
              <w:left w:w="108" w:type="dxa"/>
              <w:bottom w:w="0" w:type="dxa"/>
              <w:right w:w="108" w:type="dxa"/>
            </w:tcMar>
            <w:vAlign w:val="center"/>
          </w:tcPr>
          <w:p w14:paraId="40E32BFA" w14:textId="77777777" w:rsidR="00272087" w:rsidRDefault="00272087">
            <w:pPr>
              <w:rPr>
                <w:rFonts w:ascii="Calibri" w:eastAsia="Calibri" w:hAnsi="Calibri" w:cs="Calibri"/>
                <w:color w:val="0000FF"/>
                <w:sz w:val="22"/>
                <w:szCs w:val="22"/>
              </w:rPr>
            </w:pPr>
          </w:p>
          <w:p w14:paraId="661AF068" w14:textId="77777777" w:rsidR="00272087" w:rsidRDefault="002567A5">
            <w:pPr>
              <w:rPr>
                <w:rFonts w:ascii="Calibri" w:eastAsia="Calibri" w:hAnsi="Calibri" w:cs="Calibri"/>
                <w:color w:val="0000FF"/>
              </w:rPr>
            </w:pPr>
            <w:r>
              <w:rPr>
                <w:rFonts w:ascii="Calibri" w:eastAsia="Calibri" w:hAnsi="Calibri" w:cs="Calibri"/>
                <w:color w:val="0000FF"/>
              </w:rPr>
              <w:t>5.</w:t>
            </w:r>
          </w:p>
          <w:p w14:paraId="3285B6C6" w14:textId="77777777" w:rsidR="00272087" w:rsidRDefault="00272087">
            <w:pPr>
              <w:rPr>
                <w:rFonts w:ascii="Calibri" w:eastAsia="Calibri" w:hAnsi="Calibri" w:cs="Calibri"/>
                <w:color w:val="0000FF"/>
              </w:rPr>
            </w:pPr>
          </w:p>
        </w:tc>
        <w:tc>
          <w:tcPr>
            <w:tcW w:w="6379" w:type="dxa"/>
            <w:shd w:val="clear" w:color="auto" w:fill="auto"/>
            <w:tcMar>
              <w:top w:w="0" w:type="dxa"/>
              <w:left w:w="108" w:type="dxa"/>
              <w:bottom w:w="0" w:type="dxa"/>
              <w:right w:w="108" w:type="dxa"/>
            </w:tcMar>
            <w:vAlign w:val="center"/>
          </w:tcPr>
          <w:p w14:paraId="4EC1A079" w14:textId="77777777" w:rsidR="00272087" w:rsidRDefault="002567A5">
            <w:pPr>
              <w:spacing w:line="276" w:lineRule="auto"/>
              <w:rPr>
                <w:rFonts w:ascii="Calibri" w:eastAsia="Calibri" w:hAnsi="Calibri" w:cs="Calibri"/>
                <w:color w:val="0000FF"/>
                <w:sz w:val="22"/>
                <w:szCs w:val="22"/>
              </w:rPr>
            </w:pPr>
            <w:r>
              <w:rPr>
                <w:rFonts w:ascii="Calibri" w:eastAsia="Calibri" w:hAnsi="Calibri" w:cs="Calibri"/>
                <w:color w:val="0000FF"/>
                <w:sz w:val="22"/>
                <w:szCs w:val="22"/>
              </w:rPr>
              <w:t>Have you been advised by a doctor to cocoon at this time?</w:t>
            </w:r>
          </w:p>
        </w:tc>
        <w:tc>
          <w:tcPr>
            <w:tcW w:w="1133" w:type="dxa"/>
            <w:shd w:val="clear" w:color="auto" w:fill="auto"/>
            <w:tcMar>
              <w:top w:w="0" w:type="dxa"/>
              <w:left w:w="108" w:type="dxa"/>
              <w:bottom w:w="0" w:type="dxa"/>
              <w:right w:w="108" w:type="dxa"/>
            </w:tcMar>
            <w:vAlign w:val="center"/>
          </w:tcPr>
          <w:p w14:paraId="753613ED" w14:textId="77777777" w:rsidR="00272087" w:rsidRDefault="00272087">
            <w:pPr>
              <w:rPr>
                <w:rFonts w:ascii="Calibri" w:eastAsia="Calibri" w:hAnsi="Calibri" w:cs="Calibri"/>
                <w:color w:val="0000FF"/>
                <w:sz w:val="22"/>
                <w:szCs w:val="22"/>
              </w:rPr>
            </w:pPr>
          </w:p>
        </w:tc>
        <w:tc>
          <w:tcPr>
            <w:tcW w:w="957" w:type="dxa"/>
            <w:shd w:val="clear" w:color="auto" w:fill="auto"/>
            <w:tcMar>
              <w:top w:w="0" w:type="dxa"/>
              <w:left w:w="108" w:type="dxa"/>
              <w:bottom w:w="0" w:type="dxa"/>
              <w:right w:w="108" w:type="dxa"/>
            </w:tcMar>
            <w:vAlign w:val="center"/>
          </w:tcPr>
          <w:p w14:paraId="36A7605D" w14:textId="77777777" w:rsidR="00272087" w:rsidRDefault="00272087">
            <w:pPr>
              <w:rPr>
                <w:rFonts w:ascii="Calibri" w:eastAsia="Calibri" w:hAnsi="Calibri" w:cs="Calibri"/>
                <w:color w:val="0000FF"/>
                <w:sz w:val="22"/>
                <w:szCs w:val="22"/>
              </w:rPr>
            </w:pPr>
          </w:p>
        </w:tc>
      </w:tr>
      <w:tr w:rsidR="00272087" w14:paraId="276CDF1B" w14:textId="77777777">
        <w:tc>
          <w:tcPr>
            <w:tcW w:w="426" w:type="dxa"/>
            <w:shd w:val="clear" w:color="auto" w:fill="auto"/>
            <w:tcMar>
              <w:top w:w="0" w:type="dxa"/>
              <w:left w:w="108" w:type="dxa"/>
              <w:bottom w:w="0" w:type="dxa"/>
              <w:right w:w="108" w:type="dxa"/>
            </w:tcMar>
            <w:vAlign w:val="center"/>
          </w:tcPr>
          <w:p w14:paraId="04CD212B" w14:textId="77777777" w:rsidR="00272087" w:rsidRDefault="002567A5">
            <w:pPr>
              <w:rPr>
                <w:rFonts w:ascii="Calibri" w:eastAsia="Calibri" w:hAnsi="Calibri" w:cs="Calibri"/>
                <w:color w:val="0000FF"/>
              </w:rPr>
            </w:pPr>
            <w:r>
              <w:rPr>
                <w:rFonts w:ascii="Calibri" w:eastAsia="Calibri" w:hAnsi="Calibri" w:cs="Calibri"/>
                <w:color w:val="0000FF"/>
              </w:rPr>
              <w:t>6.</w:t>
            </w:r>
          </w:p>
        </w:tc>
        <w:tc>
          <w:tcPr>
            <w:tcW w:w="6379" w:type="dxa"/>
            <w:shd w:val="clear" w:color="auto" w:fill="auto"/>
            <w:tcMar>
              <w:top w:w="0" w:type="dxa"/>
              <w:left w:w="108" w:type="dxa"/>
              <w:bottom w:w="0" w:type="dxa"/>
              <w:right w:w="108" w:type="dxa"/>
            </w:tcMar>
            <w:vAlign w:val="center"/>
          </w:tcPr>
          <w:p w14:paraId="4C7E2864" w14:textId="77777777" w:rsidR="00272087" w:rsidRDefault="002567A5">
            <w:pPr>
              <w:spacing w:line="276" w:lineRule="auto"/>
              <w:rPr>
                <w:rFonts w:ascii="Calibri" w:eastAsia="Calibri" w:hAnsi="Calibri" w:cs="Calibri"/>
                <w:color w:val="0000FF"/>
                <w:sz w:val="22"/>
                <w:szCs w:val="22"/>
              </w:rPr>
            </w:pPr>
            <w:r>
              <w:rPr>
                <w:rFonts w:ascii="Calibri" w:eastAsia="Calibri" w:hAnsi="Calibri" w:cs="Calibri"/>
                <w:color w:val="0000FF"/>
                <w:sz w:val="22"/>
                <w:szCs w:val="22"/>
              </w:rPr>
              <w:t xml:space="preserve">Have you been advised by your doctor that you are in the very </w:t>
            </w:r>
            <w:proofErr w:type="gramStart"/>
            <w:r>
              <w:rPr>
                <w:rFonts w:ascii="Calibri" w:eastAsia="Calibri" w:hAnsi="Calibri" w:cs="Calibri"/>
                <w:color w:val="0000FF"/>
                <w:sz w:val="22"/>
                <w:szCs w:val="22"/>
              </w:rPr>
              <w:t>high risk</w:t>
            </w:r>
            <w:proofErr w:type="gramEnd"/>
            <w:r>
              <w:rPr>
                <w:rFonts w:ascii="Calibri" w:eastAsia="Calibri" w:hAnsi="Calibri" w:cs="Calibri"/>
                <w:color w:val="0000FF"/>
                <w:sz w:val="22"/>
                <w:szCs w:val="22"/>
              </w:rPr>
              <w:t xml:space="preserve"> group?</w:t>
            </w:r>
          </w:p>
          <w:p w14:paraId="1EE05FE5" w14:textId="77777777" w:rsidR="00272087" w:rsidRDefault="002567A5">
            <w:pPr>
              <w:spacing w:line="276" w:lineRule="auto"/>
              <w:rPr>
                <w:rFonts w:ascii="Calibri" w:eastAsia="Calibri" w:hAnsi="Calibri" w:cs="Calibri"/>
                <w:color w:val="0000FF"/>
                <w:sz w:val="22"/>
                <w:szCs w:val="22"/>
              </w:rPr>
            </w:pPr>
            <w:r>
              <w:rPr>
                <w:rFonts w:ascii="Calibri" w:eastAsia="Calibri" w:hAnsi="Calibri" w:cs="Calibri"/>
                <w:color w:val="0000FF"/>
                <w:sz w:val="22"/>
                <w:szCs w:val="22"/>
              </w:rPr>
              <w:lastRenderedPageBreak/>
              <w:t xml:space="preserve">If yes, please liaise with Principal re return to work and follow the agreed DES arrangements for very </w:t>
            </w:r>
            <w:proofErr w:type="gramStart"/>
            <w:r>
              <w:rPr>
                <w:rFonts w:ascii="Calibri" w:eastAsia="Calibri" w:hAnsi="Calibri" w:cs="Calibri"/>
                <w:color w:val="0000FF"/>
                <w:sz w:val="22"/>
                <w:szCs w:val="22"/>
              </w:rPr>
              <w:t>high risk</w:t>
            </w:r>
            <w:proofErr w:type="gramEnd"/>
            <w:r>
              <w:rPr>
                <w:rFonts w:ascii="Calibri" w:eastAsia="Calibri" w:hAnsi="Calibri" w:cs="Calibri"/>
                <w:color w:val="0000FF"/>
                <w:sz w:val="22"/>
                <w:szCs w:val="22"/>
              </w:rPr>
              <w:t xml:space="preserve"> groups</w:t>
            </w:r>
          </w:p>
        </w:tc>
        <w:tc>
          <w:tcPr>
            <w:tcW w:w="1133" w:type="dxa"/>
            <w:shd w:val="clear" w:color="auto" w:fill="auto"/>
            <w:tcMar>
              <w:top w:w="0" w:type="dxa"/>
              <w:left w:w="108" w:type="dxa"/>
              <w:bottom w:w="0" w:type="dxa"/>
              <w:right w:w="108" w:type="dxa"/>
            </w:tcMar>
            <w:vAlign w:val="center"/>
          </w:tcPr>
          <w:p w14:paraId="20CB8652" w14:textId="77777777" w:rsidR="00272087" w:rsidRDefault="00272087">
            <w:pPr>
              <w:rPr>
                <w:rFonts w:ascii="Calibri" w:eastAsia="Calibri" w:hAnsi="Calibri" w:cs="Calibri"/>
                <w:color w:val="0000FF"/>
                <w:sz w:val="22"/>
                <w:szCs w:val="22"/>
              </w:rPr>
            </w:pPr>
          </w:p>
        </w:tc>
        <w:tc>
          <w:tcPr>
            <w:tcW w:w="957" w:type="dxa"/>
            <w:shd w:val="clear" w:color="auto" w:fill="auto"/>
            <w:tcMar>
              <w:top w:w="0" w:type="dxa"/>
              <w:left w:w="108" w:type="dxa"/>
              <w:bottom w:w="0" w:type="dxa"/>
              <w:right w:w="108" w:type="dxa"/>
            </w:tcMar>
            <w:vAlign w:val="center"/>
          </w:tcPr>
          <w:p w14:paraId="3AECBF1F" w14:textId="77777777" w:rsidR="00272087" w:rsidRDefault="00272087">
            <w:pPr>
              <w:rPr>
                <w:rFonts w:ascii="Calibri" w:eastAsia="Calibri" w:hAnsi="Calibri" w:cs="Calibri"/>
                <w:color w:val="0000FF"/>
                <w:sz w:val="22"/>
                <w:szCs w:val="22"/>
              </w:rPr>
            </w:pPr>
          </w:p>
        </w:tc>
      </w:tr>
      <w:tr w:rsidR="00272087" w14:paraId="4AE5EAD1" w14:textId="77777777">
        <w:tc>
          <w:tcPr>
            <w:tcW w:w="426" w:type="dxa"/>
            <w:shd w:val="clear" w:color="auto" w:fill="auto"/>
            <w:tcMar>
              <w:top w:w="0" w:type="dxa"/>
              <w:left w:w="108" w:type="dxa"/>
              <w:bottom w:w="0" w:type="dxa"/>
              <w:right w:w="108" w:type="dxa"/>
            </w:tcMar>
            <w:vAlign w:val="center"/>
          </w:tcPr>
          <w:p w14:paraId="16B7D64B" w14:textId="77777777" w:rsidR="00272087" w:rsidRDefault="002567A5">
            <w:pPr>
              <w:rPr>
                <w:rFonts w:ascii="Calibri" w:eastAsia="Calibri" w:hAnsi="Calibri" w:cs="Calibri"/>
                <w:color w:val="0000FF"/>
              </w:rPr>
            </w:pPr>
            <w:r>
              <w:rPr>
                <w:rFonts w:ascii="Calibri" w:eastAsia="Calibri" w:hAnsi="Calibri" w:cs="Calibri"/>
                <w:color w:val="0000FF"/>
              </w:rPr>
              <w:t>7.</w:t>
            </w:r>
          </w:p>
        </w:tc>
        <w:tc>
          <w:tcPr>
            <w:tcW w:w="6379" w:type="dxa"/>
            <w:shd w:val="clear" w:color="auto" w:fill="auto"/>
            <w:tcMar>
              <w:top w:w="0" w:type="dxa"/>
              <w:left w:w="108" w:type="dxa"/>
              <w:bottom w:w="0" w:type="dxa"/>
              <w:right w:w="108" w:type="dxa"/>
            </w:tcMar>
            <w:vAlign w:val="center"/>
          </w:tcPr>
          <w:p w14:paraId="25A4B9AA" w14:textId="77777777" w:rsidR="00272087" w:rsidRDefault="002567A5">
            <w:pPr>
              <w:spacing w:line="276" w:lineRule="auto"/>
              <w:rPr>
                <w:rFonts w:ascii="Calibri" w:eastAsia="Calibri" w:hAnsi="Calibri" w:cs="Calibri"/>
                <w:color w:val="0000FF"/>
                <w:sz w:val="22"/>
                <w:szCs w:val="22"/>
              </w:rPr>
            </w:pPr>
            <w:r>
              <w:rPr>
                <w:rFonts w:ascii="Calibri" w:eastAsia="Calibri" w:hAnsi="Calibri" w:cs="Calibri"/>
                <w:color w:val="0000FF"/>
                <w:sz w:val="22"/>
                <w:szCs w:val="22"/>
              </w:rPr>
              <w:t>Are you awaiting the results of a COVID-19 test?</w:t>
            </w:r>
          </w:p>
        </w:tc>
        <w:tc>
          <w:tcPr>
            <w:tcW w:w="1133" w:type="dxa"/>
            <w:shd w:val="clear" w:color="auto" w:fill="auto"/>
            <w:tcMar>
              <w:top w:w="0" w:type="dxa"/>
              <w:left w:w="108" w:type="dxa"/>
              <w:bottom w:w="0" w:type="dxa"/>
              <w:right w:w="108" w:type="dxa"/>
            </w:tcMar>
            <w:vAlign w:val="center"/>
          </w:tcPr>
          <w:p w14:paraId="3B736DFF" w14:textId="77777777" w:rsidR="00272087" w:rsidRDefault="00272087">
            <w:pPr>
              <w:rPr>
                <w:rFonts w:ascii="Calibri" w:eastAsia="Calibri" w:hAnsi="Calibri" w:cs="Calibri"/>
                <w:color w:val="0000FF"/>
                <w:sz w:val="22"/>
                <w:szCs w:val="22"/>
              </w:rPr>
            </w:pPr>
          </w:p>
        </w:tc>
        <w:tc>
          <w:tcPr>
            <w:tcW w:w="957" w:type="dxa"/>
            <w:shd w:val="clear" w:color="auto" w:fill="auto"/>
            <w:tcMar>
              <w:top w:w="0" w:type="dxa"/>
              <w:left w:w="108" w:type="dxa"/>
              <w:bottom w:w="0" w:type="dxa"/>
              <w:right w:w="108" w:type="dxa"/>
            </w:tcMar>
            <w:vAlign w:val="center"/>
          </w:tcPr>
          <w:p w14:paraId="564FB52A" w14:textId="77777777" w:rsidR="00272087" w:rsidRDefault="00272087">
            <w:pPr>
              <w:rPr>
                <w:rFonts w:ascii="Calibri" w:eastAsia="Calibri" w:hAnsi="Calibri" w:cs="Calibri"/>
                <w:color w:val="0000FF"/>
                <w:sz w:val="22"/>
                <w:szCs w:val="22"/>
              </w:rPr>
            </w:pPr>
          </w:p>
        </w:tc>
      </w:tr>
    </w:tbl>
    <w:p w14:paraId="716E369B" w14:textId="77777777" w:rsidR="00272087" w:rsidRDefault="002567A5">
      <w:pPr>
        <w:rPr>
          <w:rFonts w:ascii="Calibri" w:eastAsia="Calibri" w:hAnsi="Calibri" w:cs="Calibri"/>
          <w:color w:val="0000FF"/>
          <w:sz w:val="18"/>
          <w:szCs w:val="18"/>
        </w:rPr>
      </w:pPr>
      <w:r>
        <w:rPr>
          <w:rFonts w:ascii="Calibri" w:eastAsia="Calibri" w:hAnsi="Calibri" w:cs="Calibri"/>
          <w:color w:val="0000FF"/>
          <w:sz w:val="18"/>
          <w:szCs w:val="18"/>
        </w:rPr>
        <w:t>I confirm, to the best of my knowledge that I have no symptoms of COVID-19, am not self-isolating or awaiting results of a COVID-19 test and have not been advised to restrict my movements.</w:t>
      </w:r>
    </w:p>
    <w:p w14:paraId="2C31BA9E" w14:textId="77777777" w:rsidR="00272087" w:rsidRDefault="002567A5">
      <w:pPr>
        <w:rPr>
          <w:rFonts w:ascii="Calibri" w:eastAsia="Calibri" w:hAnsi="Calibri" w:cs="Calibri"/>
          <w:color w:val="0000FF"/>
          <w:sz w:val="18"/>
          <w:szCs w:val="18"/>
        </w:rPr>
      </w:pPr>
      <w:r>
        <w:rPr>
          <w:rFonts w:ascii="Calibri" w:eastAsia="Calibri" w:hAnsi="Calibri" w:cs="Calibri"/>
          <w:color w:val="0000FF"/>
          <w:sz w:val="18"/>
          <w:szCs w:val="18"/>
        </w:rPr>
        <w:t>Please note:  The school is collecting this sensitive personal data for the purposes of maintaining safety within the workplace in light of the COVID-19 pandemic.  The legal basis for collecting this data is based on vital public health interests and maint</w:t>
      </w:r>
      <w:r>
        <w:rPr>
          <w:rFonts w:ascii="Calibri" w:eastAsia="Calibri" w:hAnsi="Calibri" w:cs="Calibri"/>
          <w:color w:val="0000FF"/>
          <w:sz w:val="18"/>
          <w:szCs w:val="18"/>
        </w:rPr>
        <w:t>aining occupational health and this data will be held securely in line with our retention policy.</w:t>
      </w:r>
    </w:p>
    <w:p w14:paraId="0AD0FEDE" w14:textId="77777777" w:rsidR="00272087" w:rsidRDefault="00272087">
      <w:pPr>
        <w:rPr>
          <w:rFonts w:ascii="Calibri" w:eastAsia="Calibri" w:hAnsi="Calibri" w:cs="Calibri"/>
          <w:color w:val="0000FF"/>
          <w:sz w:val="18"/>
          <w:szCs w:val="18"/>
        </w:rPr>
      </w:pPr>
    </w:p>
    <w:p w14:paraId="0ECE385C" w14:textId="77777777" w:rsidR="00272087" w:rsidRDefault="002567A5">
      <w:pPr>
        <w:spacing w:line="360" w:lineRule="auto"/>
        <w:rPr>
          <w:rFonts w:ascii="Calibri" w:eastAsia="Calibri" w:hAnsi="Calibri" w:cs="Calibri"/>
          <w:color w:val="0000FF"/>
        </w:rPr>
      </w:pPr>
      <w:r>
        <w:rPr>
          <w:rFonts w:ascii="Calibri" w:eastAsia="Calibri" w:hAnsi="Calibri" w:cs="Calibri"/>
          <w:color w:val="0000FF"/>
        </w:rPr>
        <w:t>Signed: ______________________________________</w:t>
      </w:r>
    </w:p>
    <w:p w14:paraId="1854CD42" w14:textId="77777777" w:rsidR="00272087" w:rsidRDefault="002567A5">
      <w:pPr>
        <w:spacing w:after="160" w:line="259" w:lineRule="auto"/>
        <w:rPr>
          <w:rFonts w:ascii="Calibri" w:eastAsia="Calibri" w:hAnsi="Calibri" w:cs="Calibri"/>
          <w:color w:val="0000FF"/>
        </w:rPr>
      </w:pPr>
      <w:r>
        <w:rPr>
          <w:rFonts w:ascii="Calibri" w:eastAsia="Calibri" w:hAnsi="Calibri" w:cs="Calibri"/>
          <w:color w:val="0000FF"/>
        </w:rPr>
        <w:t>Date:  ______________________________________</w:t>
      </w:r>
      <w:r>
        <w:br w:type="page"/>
      </w:r>
    </w:p>
    <w:p w14:paraId="08531A6C" w14:textId="77777777" w:rsidR="00272087" w:rsidRPr="002567A5" w:rsidRDefault="002567A5">
      <w:pPr>
        <w:spacing w:after="533"/>
        <w:rPr>
          <w:rFonts w:ascii="Calibri" w:eastAsia="Calibri" w:hAnsi="Calibri" w:cs="Calibri"/>
          <w:color w:val="000000" w:themeColor="text1"/>
        </w:rPr>
      </w:pPr>
      <w:r w:rsidRPr="002567A5">
        <w:rPr>
          <w:rFonts w:ascii="Verdana" w:eastAsia="Verdana" w:hAnsi="Verdana" w:cs="Verdana"/>
          <w:b/>
          <w:color w:val="000000" w:themeColor="text1"/>
        </w:rPr>
        <w:lastRenderedPageBreak/>
        <w:t>Appendix D: DES Ventilation Guidance Poster: February 2021</w:t>
      </w:r>
    </w:p>
    <w:p w14:paraId="7729529C" w14:textId="77777777" w:rsidR="00272087" w:rsidRPr="002567A5" w:rsidRDefault="002567A5">
      <w:pPr>
        <w:spacing w:after="533"/>
        <w:jc w:val="center"/>
        <w:rPr>
          <w:rFonts w:ascii="Verdana" w:eastAsia="Verdana" w:hAnsi="Verdana" w:cs="Verdana"/>
          <w:color w:val="000000" w:themeColor="text1"/>
          <w:sz w:val="50"/>
          <w:szCs w:val="50"/>
          <w:highlight w:val="white"/>
        </w:rPr>
      </w:pPr>
      <w:r w:rsidRPr="002567A5">
        <w:rPr>
          <w:rFonts w:ascii="Verdana" w:eastAsia="Verdana" w:hAnsi="Verdana" w:cs="Verdana"/>
          <w:color w:val="000000" w:themeColor="text1"/>
          <w:sz w:val="50"/>
          <w:szCs w:val="50"/>
          <w:highlight w:val="white"/>
        </w:rPr>
        <w:t xml:space="preserve"> ‘Practical Steps for the Deployment </w:t>
      </w:r>
    </w:p>
    <w:p w14:paraId="07531F6A" w14:textId="77777777" w:rsidR="00272087" w:rsidRPr="002567A5" w:rsidRDefault="002567A5">
      <w:pPr>
        <w:spacing w:after="533"/>
        <w:jc w:val="center"/>
        <w:rPr>
          <w:rFonts w:ascii="Verdana" w:eastAsia="Verdana" w:hAnsi="Verdana" w:cs="Verdana"/>
          <w:color w:val="000000" w:themeColor="text1"/>
          <w:highlight w:val="white"/>
        </w:rPr>
      </w:pPr>
      <w:r w:rsidRPr="002567A5">
        <w:rPr>
          <w:rFonts w:ascii="Verdana" w:eastAsia="Verdana" w:hAnsi="Verdana" w:cs="Verdana"/>
          <w:color w:val="000000" w:themeColor="text1"/>
          <w:sz w:val="50"/>
          <w:szCs w:val="50"/>
          <w:highlight w:val="white"/>
        </w:rPr>
        <w:t>of Good Ventilation Practices’</w:t>
      </w:r>
    </w:p>
    <w:p w14:paraId="1AE8D8FC" w14:textId="77777777" w:rsidR="00272087" w:rsidRPr="002567A5" w:rsidRDefault="002567A5">
      <w:pPr>
        <w:spacing w:after="533"/>
        <w:rPr>
          <w:rFonts w:ascii="Verdana" w:eastAsia="Verdana" w:hAnsi="Verdana" w:cs="Verdana"/>
          <w:color w:val="000000" w:themeColor="text1"/>
          <w:highlight w:val="white"/>
        </w:rPr>
      </w:pPr>
      <w:r w:rsidRPr="002567A5">
        <w:rPr>
          <w:rFonts w:ascii="Verdana" w:eastAsia="Verdana" w:hAnsi="Verdana" w:cs="Verdana"/>
          <w:color w:val="000000" w:themeColor="text1"/>
          <w:highlight w:val="white"/>
        </w:rPr>
        <w:t>The Department of Education and Skills guidance ‘Practical Steps for the Deployment of Good Ventilation Practices in Schools’ se</w:t>
      </w:r>
      <w:r w:rsidRPr="002567A5">
        <w:rPr>
          <w:rFonts w:ascii="Verdana" w:eastAsia="Verdana" w:hAnsi="Verdana" w:cs="Verdana"/>
          <w:color w:val="000000" w:themeColor="text1"/>
          <w:highlight w:val="white"/>
        </w:rPr>
        <w:t>ts out an overall approach for schools.</w:t>
      </w:r>
    </w:p>
    <w:p w14:paraId="71D90D37" w14:textId="77777777" w:rsidR="00272087" w:rsidRPr="002567A5" w:rsidRDefault="002567A5">
      <w:pPr>
        <w:numPr>
          <w:ilvl w:val="0"/>
          <w:numId w:val="57"/>
        </w:numPr>
        <w:spacing w:line="276" w:lineRule="auto"/>
        <w:rPr>
          <w:rFonts w:ascii="Verdana" w:eastAsia="Verdana" w:hAnsi="Verdana" w:cs="Verdana"/>
          <w:color w:val="000000" w:themeColor="text1"/>
          <w:sz w:val="30"/>
          <w:szCs w:val="30"/>
          <w:highlight w:val="white"/>
        </w:rPr>
      </w:pPr>
      <w:r w:rsidRPr="002567A5">
        <w:rPr>
          <w:rFonts w:ascii="Verdana" w:eastAsia="Verdana" w:hAnsi="Verdana" w:cs="Verdana"/>
          <w:color w:val="000000" w:themeColor="text1"/>
          <w:sz w:val="30"/>
          <w:szCs w:val="30"/>
          <w:highlight w:val="white"/>
        </w:rPr>
        <w:t>It is important that windows and vents can be accessed and opened. Ensure that all permanent ventilation openings in rooms are fully open and not blocked by wall hangings etc.</w:t>
      </w:r>
    </w:p>
    <w:p w14:paraId="2EDCF6BC" w14:textId="77777777" w:rsidR="00272087" w:rsidRPr="002567A5" w:rsidRDefault="002567A5">
      <w:pPr>
        <w:numPr>
          <w:ilvl w:val="0"/>
          <w:numId w:val="57"/>
        </w:numPr>
        <w:spacing w:line="276" w:lineRule="auto"/>
        <w:rPr>
          <w:rFonts w:ascii="Verdana" w:eastAsia="Verdana" w:hAnsi="Verdana" w:cs="Verdana"/>
          <w:color w:val="000000" w:themeColor="text1"/>
          <w:sz w:val="30"/>
          <w:szCs w:val="30"/>
          <w:highlight w:val="white"/>
        </w:rPr>
      </w:pPr>
      <w:r w:rsidRPr="002567A5">
        <w:rPr>
          <w:rFonts w:ascii="Verdana" w:eastAsia="Verdana" w:hAnsi="Verdana" w:cs="Verdana"/>
          <w:color w:val="000000" w:themeColor="text1"/>
          <w:sz w:val="30"/>
          <w:szCs w:val="30"/>
          <w:highlight w:val="white"/>
        </w:rPr>
        <w:t>Our Caretaker, Brendan, will check prior to reopening that all doors and windows are opening and closing correctly and he will ensure all windows and doors are closed at the end of each school day.</w:t>
      </w:r>
    </w:p>
    <w:p w14:paraId="6DF25898" w14:textId="77777777" w:rsidR="00272087" w:rsidRPr="002567A5" w:rsidRDefault="002567A5">
      <w:pPr>
        <w:numPr>
          <w:ilvl w:val="0"/>
          <w:numId w:val="57"/>
        </w:numPr>
        <w:spacing w:line="276" w:lineRule="auto"/>
        <w:rPr>
          <w:rFonts w:ascii="Verdana" w:eastAsia="Verdana" w:hAnsi="Verdana" w:cs="Verdana"/>
          <w:color w:val="000000" w:themeColor="text1"/>
          <w:sz w:val="30"/>
          <w:szCs w:val="30"/>
          <w:highlight w:val="white"/>
        </w:rPr>
      </w:pPr>
      <w:r w:rsidRPr="002567A5">
        <w:rPr>
          <w:rFonts w:ascii="Verdana" w:eastAsia="Verdana" w:hAnsi="Verdana" w:cs="Verdana"/>
          <w:color w:val="000000" w:themeColor="text1"/>
          <w:sz w:val="30"/>
          <w:szCs w:val="30"/>
          <w:highlight w:val="white"/>
        </w:rPr>
        <w:t>Good ventilation can be achieved in classrooms without cau</w:t>
      </w:r>
      <w:r w:rsidRPr="002567A5">
        <w:rPr>
          <w:rFonts w:ascii="Verdana" w:eastAsia="Verdana" w:hAnsi="Verdana" w:cs="Verdana"/>
          <w:color w:val="000000" w:themeColor="text1"/>
          <w:sz w:val="30"/>
          <w:szCs w:val="30"/>
          <w:highlight w:val="white"/>
        </w:rPr>
        <w:t>sing discomfort, particularly during cold weather.</w:t>
      </w:r>
    </w:p>
    <w:p w14:paraId="053DB84F" w14:textId="77777777" w:rsidR="00272087" w:rsidRPr="002567A5" w:rsidRDefault="002567A5">
      <w:pPr>
        <w:numPr>
          <w:ilvl w:val="0"/>
          <w:numId w:val="57"/>
        </w:numPr>
        <w:spacing w:line="276" w:lineRule="auto"/>
        <w:rPr>
          <w:rFonts w:ascii="Verdana" w:eastAsia="Verdana" w:hAnsi="Verdana" w:cs="Verdana"/>
          <w:color w:val="000000" w:themeColor="text1"/>
          <w:sz w:val="30"/>
          <w:szCs w:val="30"/>
          <w:highlight w:val="white"/>
        </w:rPr>
      </w:pPr>
      <w:r w:rsidRPr="002567A5">
        <w:rPr>
          <w:rFonts w:ascii="Verdana" w:eastAsia="Verdana" w:hAnsi="Verdana" w:cs="Verdana"/>
          <w:color w:val="000000" w:themeColor="text1"/>
          <w:sz w:val="30"/>
          <w:szCs w:val="30"/>
          <w:highlight w:val="white"/>
        </w:rPr>
        <w:t>Windows should be open as fully as possible when classrooms are not in use (</w:t>
      </w:r>
      <w:proofErr w:type="gramStart"/>
      <w:r w:rsidRPr="002567A5">
        <w:rPr>
          <w:rFonts w:ascii="Verdana" w:eastAsia="Verdana" w:hAnsi="Verdana" w:cs="Verdana"/>
          <w:color w:val="000000" w:themeColor="text1"/>
          <w:sz w:val="30"/>
          <w:szCs w:val="30"/>
          <w:highlight w:val="white"/>
        </w:rPr>
        <w:t>e.g.</w:t>
      </w:r>
      <w:proofErr w:type="gramEnd"/>
      <w:r w:rsidRPr="002567A5">
        <w:rPr>
          <w:rFonts w:ascii="Verdana" w:eastAsia="Verdana" w:hAnsi="Verdana" w:cs="Verdana"/>
          <w:color w:val="000000" w:themeColor="text1"/>
          <w:sz w:val="30"/>
          <w:szCs w:val="30"/>
          <w:highlight w:val="white"/>
        </w:rPr>
        <w:t xml:space="preserve"> during break-times or lunch-times) (assuming not in use) and also at the end of each school day.</w:t>
      </w:r>
    </w:p>
    <w:p w14:paraId="2BD45032" w14:textId="77777777" w:rsidR="00272087" w:rsidRPr="002567A5" w:rsidRDefault="002567A5">
      <w:pPr>
        <w:numPr>
          <w:ilvl w:val="0"/>
          <w:numId w:val="57"/>
        </w:numPr>
        <w:spacing w:line="276" w:lineRule="auto"/>
        <w:rPr>
          <w:rFonts w:ascii="Verdana" w:eastAsia="Verdana" w:hAnsi="Verdana" w:cs="Verdana"/>
          <w:color w:val="000000" w:themeColor="text1"/>
          <w:sz w:val="30"/>
          <w:szCs w:val="30"/>
          <w:highlight w:val="white"/>
        </w:rPr>
      </w:pPr>
      <w:r w:rsidRPr="002567A5">
        <w:rPr>
          <w:rFonts w:ascii="Verdana" w:eastAsia="Verdana" w:hAnsi="Verdana" w:cs="Verdana"/>
          <w:color w:val="000000" w:themeColor="text1"/>
          <w:sz w:val="30"/>
          <w:szCs w:val="30"/>
          <w:highlight w:val="white"/>
        </w:rPr>
        <w:t>Windows should be partially</w:t>
      </w:r>
      <w:r w:rsidRPr="002567A5">
        <w:rPr>
          <w:rFonts w:ascii="Verdana" w:eastAsia="Verdana" w:hAnsi="Verdana" w:cs="Verdana"/>
          <w:color w:val="000000" w:themeColor="text1"/>
          <w:sz w:val="30"/>
          <w:szCs w:val="30"/>
          <w:highlight w:val="white"/>
        </w:rPr>
        <w:t xml:space="preserve"> open when classrooms are in use.</w:t>
      </w:r>
    </w:p>
    <w:p w14:paraId="0B154910" w14:textId="77777777" w:rsidR="00272087" w:rsidRPr="002567A5" w:rsidRDefault="002567A5">
      <w:pPr>
        <w:numPr>
          <w:ilvl w:val="0"/>
          <w:numId w:val="57"/>
        </w:numPr>
        <w:spacing w:line="276" w:lineRule="auto"/>
        <w:rPr>
          <w:rFonts w:ascii="Verdana" w:eastAsia="Verdana" w:hAnsi="Verdana" w:cs="Verdana"/>
          <w:color w:val="000000" w:themeColor="text1"/>
          <w:sz w:val="30"/>
          <w:szCs w:val="30"/>
          <w:highlight w:val="white"/>
        </w:rPr>
      </w:pPr>
      <w:r w:rsidRPr="002567A5">
        <w:rPr>
          <w:rFonts w:ascii="Verdana" w:eastAsia="Verdana" w:hAnsi="Verdana" w:cs="Verdana"/>
          <w:color w:val="000000" w:themeColor="text1"/>
          <w:sz w:val="30"/>
          <w:szCs w:val="30"/>
          <w:highlight w:val="white"/>
        </w:rPr>
        <w:lastRenderedPageBreak/>
        <w:t>Keeping open the internal doors into classrooms for periods of time may assist with increasing air movement and ventilation rate.</w:t>
      </w:r>
    </w:p>
    <w:p w14:paraId="4AA09572" w14:textId="77777777" w:rsidR="00272087" w:rsidRPr="002567A5" w:rsidRDefault="002567A5">
      <w:pPr>
        <w:numPr>
          <w:ilvl w:val="0"/>
          <w:numId w:val="57"/>
        </w:numPr>
        <w:spacing w:line="276" w:lineRule="auto"/>
        <w:rPr>
          <w:rFonts w:ascii="Verdana" w:eastAsia="Verdana" w:hAnsi="Verdana" w:cs="Verdana"/>
          <w:color w:val="000000" w:themeColor="text1"/>
          <w:sz w:val="30"/>
          <w:szCs w:val="30"/>
          <w:highlight w:val="white"/>
        </w:rPr>
      </w:pPr>
      <w:r w:rsidRPr="002567A5">
        <w:rPr>
          <w:rFonts w:ascii="Verdana" w:eastAsia="Verdana" w:hAnsi="Verdana" w:cs="Verdana"/>
          <w:color w:val="000000" w:themeColor="text1"/>
          <w:sz w:val="30"/>
          <w:szCs w:val="30"/>
          <w:highlight w:val="white"/>
        </w:rPr>
        <w:t xml:space="preserve">Make sure that air movement is not blocked by furniture or window blinds or curtains. </w:t>
      </w:r>
    </w:p>
    <w:p w14:paraId="0D921DD2" w14:textId="77777777" w:rsidR="00272087" w:rsidRPr="002567A5" w:rsidRDefault="002567A5">
      <w:pPr>
        <w:numPr>
          <w:ilvl w:val="0"/>
          <w:numId w:val="57"/>
        </w:numPr>
        <w:spacing w:after="533" w:line="276" w:lineRule="auto"/>
        <w:rPr>
          <w:rFonts w:ascii="Verdana" w:eastAsia="Verdana" w:hAnsi="Verdana" w:cs="Verdana"/>
          <w:color w:val="000000" w:themeColor="text1"/>
          <w:sz w:val="30"/>
          <w:szCs w:val="30"/>
          <w:highlight w:val="white"/>
        </w:rPr>
      </w:pPr>
      <w:r w:rsidRPr="002567A5">
        <w:rPr>
          <w:rFonts w:ascii="Verdana" w:eastAsia="Verdana" w:hAnsi="Verdana" w:cs="Verdana"/>
          <w:color w:val="000000" w:themeColor="text1"/>
          <w:sz w:val="30"/>
          <w:szCs w:val="30"/>
          <w:highlight w:val="white"/>
        </w:rPr>
        <w:t>Schoo</w:t>
      </w:r>
      <w:r w:rsidRPr="002567A5">
        <w:rPr>
          <w:rFonts w:ascii="Verdana" w:eastAsia="Verdana" w:hAnsi="Verdana" w:cs="Verdana"/>
          <w:color w:val="000000" w:themeColor="text1"/>
          <w:sz w:val="30"/>
          <w:szCs w:val="30"/>
          <w:highlight w:val="white"/>
        </w:rPr>
        <w:t xml:space="preserve">ls should ensure there is appropriate ventilation of staff rooms, offices and other areas used primarily by staff, and in the context that some of these areas are used by different groups of staff at different times. This is in addition to the use of face </w:t>
      </w:r>
      <w:r w:rsidRPr="002567A5">
        <w:rPr>
          <w:rFonts w:ascii="Verdana" w:eastAsia="Verdana" w:hAnsi="Verdana" w:cs="Verdana"/>
          <w:color w:val="000000" w:themeColor="text1"/>
          <w:sz w:val="30"/>
          <w:szCs w:val="30"/>
          <w:highlight w:val="white"/>
        </w:rPr>
        <w:t>coverings and adequate cleaning.</w:t>
      </w:r>
    </w:p>
    <w:p w14:paraId="398EA7E1" w14:textId="77777777" w:rsidR="00272087" w:rsidRPr="002567A5" w:rsidRDefault="00272087">
      <w:pPr>
        <w:spacing w:after="533" w:line="276" w:lineRule="auto"/>
        <w:rPr>
          <w:rFonts w:ascii="Verdana" w:eastAsia="Verdana" w:hAnsi="Verdana" w:cs="Verdana"/>
          <w:color w:val="000000" w:themeColor="text1"/>
          <w:sz w:val="30"/>
          <w:szCs w:val="30"/>
          <w:highlight w:val="white"/>
        </w:rPr>
      </w:pPr>
    </w:p>
    <w:p w14:paraId="30CB2B1F" w14:textId="77777777" w:rsidR="00272087" w:rsidRPr="002567A5" w:rsidRDefault="00272087">
      <w:pPr>
        <w:spacing w:line="276" w:lineRule="auto"/>
        <w:rPr>
          <w:color w:val="000000" w:themeColor="text1"/>
          <w:sz w:val="18"/>
          <w:szCs w:val="18"/>
        </w:rPr>
      </w:pPr>
    </w:p>
    <w:p w14:paraId="7D420991" w14:textId="77777777" w:rsidR="00272087" w:rsidRPr="002567A5" w:rsidRDefault="00272087">
      <w:pPr>
        <w:pBdr>
          <w:top w:val="nil"/>
          <w:left w:val="nil"/>
          <w:bottom w:val="nil"/>
          <w:right w:val="nil"/>
          <w:between w:val="nil"/>
        </w:pBdr>
        <w:spacing w:after="533"/>
        <w:rPr>
          <w:rFonts w:ascii="Verdana" w:eastAsia="Verdana" w:hAnsi="Verdana" w:cs="Verdana"/>
          <w:color w:val="000000" w:themeColor="text1"/>
          <w:sz w:val="22"/>
          <w:szCs w:val="22"/>
        </w:rPr>
      </w:pPr>
    </w:p>
    <w:p w14:paraId="6976008D" w14:textId="77777777" w:rsidR="00272087" w:rsidRPr="002567A5" w:rsidRDefault="00272087">
      <w:pPr>
        <w:pBdr>
          <w:top w:val="nil"/>
          <w:left w:val="nil"/>
          <w:bottom w:val="nil"/>
          <w:right w:val="nil"/>
          <w:between w:val="nil"/>
        </w:pBdr>
        <w:spacing w:after="533"/>
        <w:rPr>
          <w:rFonts w:ascii="Verdana" w:eastAsia="Verdana" w:hAnsi="Verdana" w:cs="Verdana"/>
          <w:color w:val="000000" w:themeColor="text1"/>
          <w:sz w:val="22"/>
          <w:szCs w:val="22"/>
        </w:rPr>
      </w:pPr>
    </w:p>
    <w:p w14:paraId="6F000B3E" w14:textId="77777777" w:rsidR="00272087" w:rsidRPr="002567A5" w:rsidRDefault="00272087">
      <w:pPr>
        <w:pBdr>
          <w:top w:val="nil"/>
          <w:left w:val="nil"/>
          <w:bottom w:val="nil"/>
          <w:right w:val="nil"/>
          <w:between w:val="nil"/>
        </w:pBdr>
        <w:spacing w:after="533"/>
        <w:rPr>
          <w:rFonts w:ascii="Verdana" w:eastAsia="Verdana" w:hAnsi="Verdana" w:cs="Verdana"/>
          <w:color w:val="000000" w:themeColor="text1"/>
          <w:sz w:val="22"/>
          <w:szCs w:val="22"/>
        </w:rPr>
      </w:pPr>
    </w:p>
    <w:p w14:paraId="6FBC4A8C" w14:textId="77777777" w:rsidR="00272087" w:rsidRPr="002567A5" w:rsidRDefault="00272087">
      <w:pPr>
        <w:pBdr>
          <w:top w:val="nil"/>
          <w:left w:val="nil"/>
          <w:bottom w:val="nil"/>
          <w:right w:val="nil"/>
          <w:between w:val="nil"/>
        </w:pBdr>
        <w:spacing w:after="533"/>
        <w:rPr>
          <w:rFonts w:ascii="Verdana" w:eastAsia="Verdana" w:hAnsi="Verdana" w:cs="Verdana"/>
          <w:color w:val="000000" w:themeColor="text1"/>
          <w:sz w:val="22"/>
          <w:szCs w:val="22"/>
        </w:rPr>
      </w:pPr>
    </w:p>
    <w:p w14:paraId="2584D4F9" w14:textId="77777777" w:rsidR="00272087" w:rsidRPr="002567A5" w:rsidRDefault="00272087">
      <w:pPr>
        <w:pBdr>
          <w:top w:val="nil"/>
          <w:left w:val="nil"/>
          <w:bottom w:val="nil"/>
          <w:right w:val="nil"/>
          <w:between w:val="nil"/>
        </w:pBdr>
        <w:spacing w:after="533"/>
        <w:rPr>
          <w:rFonts w:ascii="Verdana" w:eastAsia="Verdana" w:hAnsi="Verdana" w:cs="Verdana"/>
          <w:color w:val="000000" w:themeColor="text1"/>
          <w:sz w:val="22"/>
          <w:szCs w:val="22"/>
        </w:rPr>
      </w:pPr>
    </w:p>
    <w:p w14:paraId="73EB0E86" w14:textId="77777777" w:rsidR="00272087" w:rsidRPr="002567A5" w:rsidRDefault="00272087">
      <w:pPr>
        <w:pBdr>
          <w:top w:val="nil"/>
          <w:left w:val="nil"/>
          <w:bottom w:val="nil"/>
          <w:right w:val="nil"/>
          <w:between w:val="nil"/>
        </w:pBdr>
        <w:spacing w:after="533"/>
        <w:rPr>
          <w:rFonts w:ascii="Verdana" w:eastAsia="Verdana" w:hAnsi="Verdana" w:cs="Verdana"/>
          <w:color w:val="000000" w:themeColor="text1"/>
          <w:sz w:val="22"/>
          <w:szCs w:val="22"/>
        </w:rPr>
      </w:pPr>
    </w:p>
    <w:p w14:paraId="1B99221E" w14:textId="77777777" w:rsidR="00272087" w:rsidRPr="002567A5" w:rsidRDefault="002567A5">
      <w:pPr>
        <w:spacing w:after="533"/>
        <w:rPr>
          <w:rFonts w:ascii="Calibri" w:eastAsia="Calibri" w:hAnsi="Calibri" w:cs="Calibri"/>
          <w:color w:val="000000" w:themeColor="text1"/>
        </w:rPr>
      </w:pPr>
      <w:r w:rsidRPr="002567A5">
        <w:rPr>
          <w:rFonts w:ascii="Verdana" w:eastAsia="Verdana" w:hAnsi="Verdana" w:cs="Verdana"/>
          <w:b/>
          <w:color w:val="000000" w:themeColor="text1"/>
        </w:rPr>
        <w:lastRenderedPageBreak/>
        <w:t>Appendix E: DES Cleaning of aids and appliances poster: February 2021</w:t>
      </w:r>
    </w:p>
    <w:p w14:paraId="5CBEA10E" w14:textId="77777777" w:rsidR="00272087" w:rsidRPr="002567A5" w:rsidRDefault="002567A5">
      <w:pPr>
        <w:spacing w:before="120" w:line="256" w:lineRule="auto"/>
        <w:jc w:val="center"/>
        <w:rPr>
          <w:rFonts w:ascii="Calibri" w:eastAsia="Calibri" w:hAnsi="Calibri" w:cs="Calibri"/>
          <w:b/>
          <w:color w:val="000000" w:themeColor="text1"/>
          <w:sz w:val="50"/>
          <w:szCs w:val="50"/>
          <w:u w:val="single"/>
        </w:rPr>
      </w:pPr>
      <w:r w:rsidRPr="002567A5">
        <w:rPr>
          <w:rFonts w:ascii="Calibri" w:eastAsia="Calibri" w:hAnsi="Calibri" w:cs="Calibri"/>
          <w:b/>
          <w:color w:val="000000" w:themeColor="text1"/>
          <w:sz w:val="50"/>
          <w:szCs w:val="50"/>
          <w:u w:val="single"/>
        </w:rPr>
        <w:t>Where cleaning of aids and appliances is required please note the following</w:t>
      </w:r>
    </w:p>
    <w:p w14:paraId="18356CDB" w14:textId="77777777" w:rsidR="00272087" w:rsidRPr="002567A5" w:rsidRDefault="002567A5">
      <w:pPr>
        <w:numPr>
          <w:ilvl w:val="0"/>
          <w:numId w:val="54"/>
        </w:numPr>
        <w:spacing w:before="120" w:line="480" w:lineRule="auto"/>
        <w:rPr>
          <w:rFonts w:ascii="Calibri" w:eastAsia="Calibri" w:hAnsi="Calibri" w:cs="Calibri"/>
          <w:color w:val="000000" w:themeColor="text1"/>
          <w:sz w:val="36"/>
          <w:szCs w:val="36"/>
        </w:rPr>
      </w:pPr>
      <w:r w:rsidRPr="002567A5">
        <w:rPr>
          <w:rFonts w:ascii="Calibri" w:eastAsia="Calibri" w:hAnsi="Calibri" w:cs="Calibri"/>
          <w:color w:val="000000" w:themeColor="text1"/>
          <w:sz w:val="36"/>
          <w:szCs w:val="36"/>
        </w:rPr>
        <w:t>Equipment used to deliver care should be visibly clean.</w:t>
      </w:r>
    </w:p>
    <w:p w14:paraId="549DCE12" w14:textId="77777777" w:rsidR="00272087" w:rsidRPr="002567A5" w:rsidRDefault="002567A5">
      <w:pPr>
        <w:numPr>
          <w:ilvl w:val="0"/>
          <w:numId w:val="54"/>
        </w:numPr>
        <w:spacing w:line="480" w:lineRule="auto"/>
        <w:rPr>
          <w:rFonts w:ascii="Calibri" w:eastAsia="Calibri" w:hAnsi="Calibri" w:cs="Calibri"/>
          <w:color w:val="000000" w:themeColor="text1"/>
          <w:sz w:val="36"/>
          <w:szCs w:val="36"/>
        </w:rPr>
      </w:pPr>
      <w:r w:rsidRPr="002567A5">
        <w:rPr>
          <w:rFonts w:ascii="Calibri" w:eastAsia="Calibri" w:hAnsi="Calibri" w:cs="Calibri"/>
          <w:color w:val="000000" w:themeColor="text1"/>
          <w:sz w:val="36"/>
          <w:szCs w:val="36"/>
        </w:rPr>
        <w:t xml:space="preserve">Care equipment should be cleaned in accordance with the manufacturers’ instructions. </w:t>
      </w:r>
    </w:p>
    <w:p w14:paraId="44F77170" w14:textId="77777777" w:rsidR="00272087" w:rsidRPr="002567A5" w:rsidRDefault="002567A5">
      <w:pPr>
        <w:numPr>
          <w:ilvl w:val="0"/>
          <w:numId w:val="54"/>
        </w:numPr>
        <w:spacing w:line="480" w:lineRule="auto"/>
        <w:rPr>
          <w:rFonts w:ascii="Calibri" w:eastAsia="Calibri" w:hAnsi="Calibri" w:cs="Calibri"/>
          <w:color w:val="000000" w:themeColor="text1"/>
          <w:sz w:val="36"/>
          <w:szCs w:val="36"/>
        </w:rPr>
      </w:pPr>
      <w:r w:rsidRPr="002567A5">
        <w:rPr>
          <w:rFonts w:ascii="Calibri" w:eastAsia="Calibri" w:hAnsi="Calibri" w:cs="Calibri"/>
          <w:color w:val="000000" w:themeColor="text1"/>
          <w:sz w:val="36"/>
          <w:szCs w:val="36"/>
        </w:rPr>
        <w:t>Cleaning is generally achieved using a</w:t>
      </w:r>
      <w:r w:rsidRPr="002567A5">
        <w:rPr>
          <w:rFonts w:ascii="Calibri" w:eastAsia="Calibri" w:hAnsi="Calibri" w:cs="Calibri"/>
          <w:color w:val="000000" w:themeColor="text1"/>
          <w:sz w:val="36"/>
          <w:szCs w:val="36"/>
        </w:rPr>
        <w:t xml:space="preserve"> </w:t>
      </w:r>
      <w:proofErr w:type="gramStart"/>
      <w:r w:rsidRPr="002567A5">
        <w:rPr>
          <w:rFonts w:ascii="Calibri" w:eastAsia="Calibri" w:hAnsi="Calibri" w:cs="Calibri"/>
          <w:color w:val="000000" w:themeColor="text1"/>
          <w:sz w:val="36"/>
          <w:szCs w:val="36"/>
        </w:rPr>
        <w:t>general purpose</w:t>
      </w:r>
      <w:proofErr w:type="gramEnd"/>
      <w:r w:rsidRPr="002567A5">
        <w:rPr>
          <w:rFonts w:ascii="Calibri" w:eastAsia="Calibri" w:hAnsi="Calibri" w:cs="Calibri"/>
          <w:color w:val="000000" w:themeColor="text1"/>
          <w:sz w:val="36"/>
          <w:szCs w:val="36"/>
        </w:rPr>
        <w:t xml:space="preserve"> detergent and warm water.</w:t>
      </w:r>
    </w:p>
    <w:p w14:paraId="63C7BAEA" w14:textId="77777777" w:rsidR="00272087" w:rsidRPr="002567A5" w:rsidRDefault="002567A5">
      <w:pPr>
        <w:numPr>
          <w:ilvl w:val="0"/>
          <w:numId w:val="54"/>
        </w:numPr>
        <w:spacing w:line="480" w:lineRule="auto"/>
        <w:rPr>
          <w:rFonts w:ascii="Calibri" w:eastAsia="Calibri" w:hAnsi="Calibri" w:cs="Calibri"/>
          <w:color w:val="000000" w:themeColor="text1"/>
          <w:sz w:val="36"/>
          <w:szCs w:val="36"/>
        </w:rPr>
      </w:pPr>
      <w:r w:rsidRPr="002567A5">
        <w:rPr>
          <w:rFonts w:ascii="Calibri" w:eastAsia="Calibri" w:hAnsi="Calibri" w:cs="Calibri"/>
          <w:color w:val="000000" w:themeColor="text1"/>
          <w:sz w:val="36"/>
          <w:szCs w:val="36"/>
        </w:rPr>
        <w:t xml:space="preserve">Equipment that is used on different children must be cleaned and, if required, disinfected immediately after use and before use by another child </w:t>
      </w:r>
      <w:proofErr w:type="gramStart"/>
      <w:r w:rsidRPr="002567A5">
        <w:rPr>
          <w:rFonts w:ascii="Calibri" w:eastAsia="Calibri" w:hAnsi="Calibri" w:cs="Calibri"/>
          <w:color w:val="000000" w:themeColor="text1"/>
          <w:sz w:val="36"/>
          <w:szCs w:val="36"/>
        </w:rPr>
        <w:t>e.g.</w:t>
      </w:r>
      <w:proofErr w:type="gramEnd"/>
      <w:r w:rsidRPr="002567A5">
        <w:rPr>
          <w:rFonts w:ascii="Calibri" w:eastAsia="Calibri" w:hAnsi="Calibri" w:cs="Calibri"/>
          <w:color w:val="000000" w:themeColor="text1"/>
          <w:sz w:val="36"/>
          <w:szCs w:val="36"/>
        </w:rPr>
        <w:t xml:space="preserve"> toileting aids;</w:t>
      </w:r>
    </w:p>
    <w:p w14:paraId="005A8C10" w14:textId="77777777" w:rsidR="00272087" w:rsidRPr="002567A5" w:rsidRDefault="002567A5">
      <w:pPr>
        <w:numPr>
          <w:ilvl w:val="0"/>
          <w:numId w:val="54"/>
        </w:numPr>
        <w:spacing w:line="480" w:lineRule="auto"/>
        <w:rPr>
          <w:rFonts w:ascii="Calibri" w:eastAsia="Calibri" w:hAnsi="Calibri" w:cs="Calibri"/>
          <w:color w:val="000000" w:themeColor="text1"/>
          <w:sz w:val="36"/>
          <w:szCs w:val="36"/>
        </w:rPr>
      </w:pPr>
      <w:r w:rsidRPr="002567A5">
        <w:rPr>
          <w:rFonts w:ascii="Calibri" w:eastAsia="Calibri" w:hAnsi="Calibri" w:cs="Calibri"/>
          <w:color w:val="000000" w:themeColor="text1"/>
          <w:sz w:val="36"/>
          <w:szCs w:val="36"/>
        </w:rPr>
        <w:t>If equipment is soiled with body fluids: First clean thoroughly with detergent and water;</w:t>
      </w:r>
    </w:p>
    <w:p w14:paraId="2CBBE841" w14:textId="77777777" w:rsidR="00272087" w:rsidRPr="002567A5" w:rsidRDefault="002567A5">
      <w:pPr>
        <w:spacing w:before="120" w:line="480" w:lineRule="auto"/>
        <w:ind w:left="720"/>
        <w:rPr>
          <w:rFonts w:ascii="Calibri" w:eastAsia="Calibri" w:hAnsi="Calibri" w:cs="Calibri"/>
          <w:color w:val="000000" w:themeColor="text1"/>
          <w:sz w:val="36"/>
          <w:szCs w:val="36"/>
        </w:rPr>
      </w:pPr>
      <w:r w:rsidRPr="002567A5">
        <w:rPr>
          <w:rFonts w:ascii="Calibri" w:eastAsia="Calibri" w:hAnsi="Calibri" w:cs="Calibri"/>
          <w:color w:val="000000" w:themeColor="text1"/>
          <w:sz w:val="36"/>
          <w:szCs w:val="36"/>
        </w:rPr>
        <w:t xml:space="preserve">Then disinfect by wiping with a freshly prepared solution of disinfectant; Rinse with water and </w:t>
      </w:r>
    </w:p>
    <w:p w14:paraId="3FC9C00F" w14:textId="77777777" w:rsidR="00272087" w:rsidRPr="002567A5" w:rsidRDefault="002567A5">
      <w:pPr>
        <w:spacing w:before="120" w:line="480" w:lineRule="auto"/>
        <w:ind w:left="720"/>
        <w:rPr>
          <w:rFonts w:ascii="Calibri" w:eastAsia="Calibri" w:hAnsi="Calibri" w:cs="Calibri"/>
          <w:color w:val="000000" w:themeColor="text1"/>
          <w:sz w:val="36"/>
          <w:szCs w:val="36"/>
        </w:rPr>
      </w:pPr>
      <w:r w:rsidRPr="002567A5">
        <w:rPr>
          <w:rFonts w:ascii="Calibri" w:eastAsia="Calibri" w:hAnsi="Calibri" w:cs="Calibri"/>
          <w:color w:val="000000" w:themeColor="text1"/>
          <w:sz w:val="36"/>
          <w:szCs w:val="36"/>
        </w:rPr>
        <w:t>dry.</w:t>
      </w:r>
    </w:p>
    <w:p w14:paraId="39D9DB63" w14:textId="77777777" w:rsidR="00272087" w:rsidRPr="002567A5" w:rsidRDefault="002567A5">
      <w:pPr>
        <w:spacing w:before="120" w:line="480" w:lineRule="auto"/>
        <w:ind w:left="720"/>
        <w:rPr>
          <w:rFonts w:ascii="Calibri" w:eastAsia="Calibri" w:hAnsi="Calibri" w:cs="Calibri"/>
          <w:color w:val="000000" w:themeColor="text1"/>
          <w:sz w:val="30"/>
          <w:szCs w:val="30"/>
        </w:rPr>
      </w:pPr>
      <w:r w:rsidRPr="002567A5">
        <w:rPr>
          <w:rFonts w:ascii="Calibri" w:eastAsia="Calibri" w:hAnsi="Calibri" w:cs="Calibri"/>
          <w:color w:val="000000" w:themeColor="text1"/>
          <w:sz w:val="30"/>
          <w:szCs w:val="30"/>
        </w:rPr>
        <w:lastRenderedPageBreak/>
        <w:t>Appendix F</w:t>
      </w:r>
    </w:p>
    <w:p w14:paraId="75C239EE" w14:textId="77777777" w:rsidR="00272087" w:rsidRPr="002567A5" w:rsidRDefault="002567A5">
      <w:pPr>
        <w:spacing w:before="120" w:line="480" w:lineRule="auto"/>
        <w:ind w:left="720"/>
        <w:jc w:val="center"/>
        <w:rPr>
          <w:rFonts w:ascii="Calibri" w:eastAsia="Calibri" w:hAnsi="Calibri" w:cs="Calibri"/>
          <w:b/>
          <w:color w:val="000000" w:themeColor="text1"/>
          <w:sz w:val="46"/>
          <w:szCs w:val="46"/>
          <w:highlight w:val="white"/>
          <w:u w:val="single"/>
        </w:rPr>
      </w:pPr>
      <w:r w:rsidRPr="002567A5">
        <w:rPr>
          <w:rFonts w:ascii="Calibri" w:eastAsia="Calibri" w:hAnsi="Calibri" w:cs="Calibri"/>
          <w:b/>
          <w:color w:val="000000" w:themeColor="text1"/>
          <w:sz w:val="46"/>
          <w:szCs w:val="46"/>
          <w:highlight w:val="white"/>
          <w:u w:val="single"/>
        </w:rPr>
        <w:t xml:space="preserve">To prevent Introduction and spread of </w:t>
      </w:r>
      <w:proofErr w:type="spellStart"/>
      <w:r w:rsidRPr="002567A5">
        <w:rPr>
          <w:rFonts w:ascii="Calibri" w:eastAsia="Calibri" w:hAnsi="Calibri" w:cs="Calibri"/>
          <w:b/>
          <w:color w:val="000000" w:themeColor="text1"/>
          <w:sz w:val="46"/>
          <w:szCs w:val="46"/>
          <w:highlight w:val="white"/>
          <w:u w:val="single"/>
        </w:rPr>
        <w:t>Covid</w:t>
      </w:r>
      <w:proofErr w:type="spellEnd"/>
      <w:r w:rsidRPr="002567A5">
        <w:rPr>
          <w:rFonts w:ascii="Calibri" w:eastAsia="Calibri" w:hAnsi="Calibri" w:cs="Calibri"/>
          <w:b/>
          <w:color w:val="000000" w:themeColor="text1"/>
          <w:sz w:val="46"/>
          <w:szCs w:val="46"/>
          <w:highlight w:val="white"/>
          <w:u w:val="single"/>
        </w:rPr>
        <w:t xml:space="preserve"> 19 in Sch</w:t>
      </w:r>
      <w:r w:rsidRPr="002567A5">
        <w:rPr>
          <w:rFonts w:ascii="Calibri" w:eastAsia="Calibri" w:hAnsi="Calibri" w:cs="Calibri"/>
          <w:b/>
          <w:color w:val="000000" w:themeColor="text1"/>
          <w:sz w:val="46"/>
          <w:szCs w:val="46"/>
          <w:highlight w:val="white"/>
          <w:u w:val="single"/>
        </w:rPr>
        <w:t>ools</w:t>
      </w:r>
    </w:p>
    <w:p w14:paraId="37355EEA" w14:textId="77777777" w:rsidR="00272087" w:rsidRPr="002567A5" w:rsidRDefault="002567A5">
      <w:pPr>
        <w:spacing w:before="120"/>
        <w:rPr>
          <w:rFonts w:ascii="Verdana" w:eastAsia="Verdana" w:hAnsi="Verdana" w:cs="Verdana"/>
          <w:b/>
          <w:color w:val="000000" w:themeColor="text1"/>
        </w:rPr>
      </w:pPr>
      <w:r w:rsidRPr="002567A5">
        <w:rPr>
          <w:rFonts w:ascii="Verdana" w:eastAsia="Verdana" w:hAnsi="Verdana" w:cs="Verdana"/>
          <w:b/>
          <w:color w:val="000000" w:themeColor="text1"/>
        </w:rPr>
        <w:t>We advise staff and pupils</w:t>
      </w:r>
    </w:p>
    <w:p w14:paraId="15870FCD" w14:textId="77777777" w:rsidR="00272087" w:rsidRPr="002567A5" w:rsidRDefault="002567A5">
      <w:pPr>
        <w:numPr>
          <w:ilvl w:val="0"/>
          <w:numId w:val="48"/>
        </w:numPr>
        <w:spacing w:before="120"/>
        <w:rPr>
          <w:rFonts w:ascii="Verdana" w:eastAsia="Verdana" w:hAnsi="Verdana" w:cs="Verdana"/>
          <w:color w:val="000000" w:themeColor="text1"/>
        </w:rPr>
      </w:pPr>
      <w:r w:rsidRPr="002567A5">
        <w:rPr>
          <w:rFonts w:ascii="Verdana" w:eastAsia="Verdana" w:hAnsi="Verdana" w:cs="Verdana"/>
          <w:color w:val="000000" w:themeColor="text1"/>
        </w:rPr>
        <w:t>to self-isolate or restrict their movements at home if they display any signs or symptoms of COVID-19 and contact their family doctor to arrange a test.</w:t>
      </w:r>
    </w:p>
    <w:p w14:paraId="7975E850" w14:textId="77777777" w:rsidR="00272087" w:rsidRPr="002567A5" w:rsidRDefault="002567A5">
      <w:pPr>
        <w:spacing w:before="120"/>
        <w:rPr>
          <w:rFonts w:ascii="Verdana" w:eastAsia="Verdana" w:hAnsi="Verdana" w:cs="Verdana"/>
          <w:color w:val="000000" w:themeColor="text1"/>
        </w:rPr>
      </w:pPr>
      <w:r w:rsidRPr="002567A5">
        <w:rPr>
          <w:rFonts w:ascii="Verdana" w:eastAsia="Verdana" w:hAnsi="Verdana" w:cs="Verdana"/>
          <w:color w:val="000000" w:themeColor="text1"/>
        </w:rPr>
        <w:t xml:space="preserve"> </w:t>
      </w:r>
    </w:p>
    <w:p w14:paraId="3B5E31C9" w14:textId="77777777" w:rsidR="00272087" w:rsidRPr="002567A5" w:rsidRDefault="002567A5">
      <w:pPr>
        <w:rPr>
          <w:rFonts w:ascii="Verdana" w:eastAsia="Verdana" w:hAnsi="Verdana" w:cs="Verdana"/>
          <w:color w:val="000000" w:themeColor="text1"/>
          <w:highlight w:val="yellow"/>
        </w:rPr>
      </w:pPr>
      <w:r w:rsidRPr="002567A5">
        <w:rPr>
          <w:rFonts w:ascii="Verdana" w:eastAsia="Verdana" w:hAnsi="Verdana" w:cs="Verdana"/>
          <w:b/>
          <w:color w:val="000000" w:themeColor="text1"/>
        </w:rPr>
        <w:t>We also advise staff and pupils not to return to or attend school in the event of the following:</w:t>
      </w:r>
    </w:p>
    <w:p w14:paraId="27A8B514" w14:textId="77777777" w:rsidR="00272087" w:rsidRPr="002567A5" w:rsidRDefault="00272087">
      <w:pPr>
        <w:rPr>
          <w:rFonts w:ascii="Verdana" w:eastAsia="Verdana" w:hAnsi="Verdana" w:cs="Verdana"/>
          <w:color w:val="000000" w:themeColor="text1"/>
        </w:rPr>
      </w:pPr>
    </w:p>
    <w:p w14:paraId="0E377791" w14:textId="77777777" w:rsidR="00272087" w:rsidRPr="002567A5" w:rsidRDefault="002567A5">
      <w:pPr>
        <w:numPr>
          <w:ilvl w:val="0"/>
          <w:numId w:val="32"/>
        </w:numPr>
        <w:rPr>
          <w:rFonts w:ascii="Verdana" w:eastAsia="Verdana" w:hAnsi="Verdana" w:cs="Verdana"/>
          <w:color w:val="000000" w:themeColor="text1"/>
        </w:rPr>
      </w:pPr>
      <w:r w:rsidRPr="002567A5">
        <w:rPr>
          <w:rFonts w:ascii="Verdana" w:eastAsia="Verdana" w:hAnsi="Verdana" w:cs="Verdana"/>
          <w:color w:val="000000" w:themeColor="text1"/>
        </w:rPr>
        <w:t xml:space="preserve">if you are identified by the HSE as a close contact of a confirmed case of COVID-19· </w:t>
      </w:r>
    </w:p>
    <w:p w14:paraId="00F2AB1B" w14:textId="77777777" w:rsidR="00272087" w:rsidRPr="002567A5" w:rsidRDefault="002567A5">
      <w:pPr>
        <w:numPr>
          <w:ilvl w:val="0"/>
          <w:numId w:val="32"/>
        </w:numPr>
        <w:rPr>
          <w:rFonts w:ascii="Verdana" w:eastAsia="Verdana" w:hAnsi="Verdana" w:cs="Verdana"/>
          <w:color w:val="000000" w:themeColor="text1"/>
        </w:rPr>
      </w:pPr>
      <w:r w:rsidRPr="002567A5">
        <w:rPr>
          <w:rFonts w:ascii="Verdana" w:eastAsia="Verdana" w:hAnsi="Verdana" w:cs="Verdana"/>
          <w:color w:val="000000" w:themeColor="text1"/>
        </w:rPr>
        <w:t xml:space="preserve"> If you live with someone who has symptoms of the virus</w:t>
      </w:r>
    </w:p>
    <w:p w14:paraId="789ACB79" w14:textId="77777777" w:rsidR="00272087" w:rsidRPr="002567A5" w:rsidRDefault="002567A5">
      <w:pPr>
        <w:numPr>
          <w:ilvl w:val="0"/>
          <w:numId w:val="32"/>
        </w:numPr>
        <w:rPr>
          <w:rFonts w:ascii="Verdana" w:eastAsia="Verdana" w:hAnsi="Verdana" w:cs="Verdana"/>
          <w:color w:val="000000" w:themeColor="text1"/>
        </w:rPr>
      </w:pPr>
      <w:r w:rsidRPr="002567A5">
        <w:rPr>
          <w:rFonts w:ascii="Verdana" w:eastAsia="Verdana" w:hAnsi="Verdana" w:cs="Verdana"/>
          <w:color w:val="000000" w:themeColor="text1"/>
        </w:rPr>
        <w:t xml:space="preserve"> If you have tra</w:t>
      </w:r>
      <w:r w:rsidRPr="002567A5">
        <w:rPr>
          <w:rFonts w:ascii="Verdana" w:eastAsia="Verdana" w:hAnsi="Verdana" w:cs="Verdana"/>
          <w:color w:val="000000" w:themeColor="text1"/>
        </w:rPr>
        <w:t xml:space="preserve">velled outside of Ireland; please consult and follow the latest Government advice in relation to foreign travel.    </w:t>
      </w:r>
    </w:p>
    <w:p w14:paraId="657CE8A7" w14:textId="77777777" w:rsidR="00272087" w:rsidRPr="002567A5" w:rsidRDefault="002567A5">
      <w:pPr>
        <w:numPr>
          <w:ilvl w:val="0"/>
          <w:numId w:val="32"/>
        </w:numPr>
        <w:rPr>
          <w:rFonts w:ascii="Verdana" w:eastAsia="Verdana" w:hAnsi="Verdana" w:cs="Verdana"/>
          <w:color w:val="000000" w:themeColor="text1"/>
        </w:rPr>
      </w:pPr>
      <w:r w:rsidRPr="002567A5">
        <w:rPr>
          <w:rFonts w:ascii="Verdana" w:eastAsia="Verdana" w:hAnsi="Verdana" w:cs="Verdana"/>
          <w:color w:val="000000" w:themeColor="text1"/>
        </w:rPr>
        <w:t>In addition, we advise staff and pupils to cooperate with any public health officials and the school for contact tracing purposes and follo</w:t>
      </w:r>
      <w:r w:rsidRPr="002567A5">
        <w:rPr>
          <w:rFonts w:ascii="Verdana" w:eastAsia="Verdana" w:hAnsi="Verdana" w:cs="Verdana"/>
          <w:color w:val="000000" w:themeColor="text1"/>
        </w:rPr>
        <w:t>w any public health advice in the event of a case or outbreak in the school.</w:t>
      </w:r>
    </w:p>
    <w:p w14:paraId="03F63240" w14:textId="77777777" w:rsidR="00272087" w:rsidRPr="002567A5" w:rsidRDefault="002567A5">
      <w:pPr>
        <w:spacing w:before="120" w:line="256" w:lineRule="auto"/>
        <w:rPr>
          <w:rFonts w:ascii="Verdana" w:eastAsia="Verdana" w:hAnsi="Verdana" w:cs="Verdana"/>
          <w:color w:val="000000" w:themeColor="text1"/>
        </w:rPr>
      </w:pPr>
      <w:r w:rsidRPr="002567A5">
        <w:rPr>
          <w:rFonts w:ascii="Verdana" w:eastAsia="Verdana" w:hAnsi="Verdana" w:cs="Verdana"/>
          <w:color w:val="000000" w:themeColor="text1"/>
        </w:rPr>
        <w:t xml:space="preserve"> </w:t>
      </w:r>
    </w:p>
    <w:p w14:paraId="16F28417" w14:textId="77777777" w:rsidR="00272087" w:rsidRPr="002567A5" w:rsidRDefault="002567A5">
      <w:pPr>
        <w:spacing w:before="120" w:line="256" w:lineRule="auto"/>
        <w:rPr>
          <w:rFonts w:ascii="Verdana" w:eastAsia="Verdana" w:hAnsi="Verdana" w:cs="Verdana"/>
          <w:color w:val="000000" w:themeColor="text1"/>
        </w:rPr>
      </w:pPr>
      <w:r w:rsidRPr="002567A5">
        <w:rPr>
          <w:rFonts w:ascii="Verdana" w:eastAsia="Verdana" w:hAnsi="Verdana" w:cs="Verdana"/>
          <w:color w:val="000000" w:themeColor="text1"/>
        </w:rPr>
        <w:t>Staff are reminded to review again the training materials provided by the Department to include knowledge of symptoms, hand and respiratory hygiene, how to manage a suspected CO</w:t>
      </w:r>
      <w:r w:rsidRPr="002567A5">
        <w:rPr>
          <w:rFonts w:ascii="Verdana" w:eastAsia="Verdana" w:hAnsi="Verdana" w:cs="Verdana"/>
          <w:color w:val="000000" w:themeColor="text1"/>
        </w:rPr>
        <w:t>VID-19 case as well as the specific module for SNAs, cleaners and lead workers;</w:t>
      </w:r>
    </w:p>
    <w:p w14:paraId="70C21ABA" w14:textId="77777777" w:rsidR="00272087" w:rsidRPr="002567A5" w:rsidRDefault="002567A5">
      <w:pPr>
        <w:spacing w:before="120" w:line="256" w:lineRule="auto"/>
        <w:rPr>
          <w:rFonts w:ascii="Verdana" w:eastAsia="Verdana" w:hAnsi="Verdana" w:cs="Verdana"/>
          <w:color w:val="000000" w:themeColor="text1"/>
        </w:rPr>
      </w:pPr>
      <w:r w:rsidRPr="002567A5">
        <w:rPr>
          <w:rFonts w:ascii="Verdana" w:eastAsia="Verdana" w:hAnsi="Verdana" w:cs="Verdana"/>
          <w:color w:val="000000" w:themeColor="text1"/>
        </w:rPr>
        <w:t>Staff are requested to pay particular attention to the management of the risk of COVID-19 in relation to school activities such as those associated with art, toys, books, sport</w:t>
      </w:r>
      <w:r w:rsidRPr="002567A5">
        <w:rPr>
          <w:rFonts w:ascii="Verdana" w:eastAsia="Verdana" w:hAnsi="Verdana" w:cs="Verdana"/>
          <w:color w:val="000000" w:themeColor="text1"/>
        </w:rPr>
        <w:t xml:space="preserve">s equipment </w:t>
      </w:r>
      <w:proofErr w:type="spellStart"/>
      <w:r w:rsidRPr="002567A5">
        <w:rPr>
          <w:rFonts w:ascii="Verdana" w:eastAsia="Verdana" w:hAnsi="Verdana" w:cs="Verdana"/>
          <w:color w:val="000000" w:themeColor="text1"/>
        </w:rPr>
        <w:t>etc</w:t>
      </w:r>
      <w:proofErr w:type="spellEnd"/>
      <w:r w:rsidRPr="002567A5">
        <w:rPr>
          <w:rFonts w:ascii="Verdana" w:eastAsia="Verdana" w:hAnsi="Verdana" w:cs="Verdana"/>
          <w:color w:val="000000" w:themeColor="text1"/>
        </w:rPr>
        <w:t>;</w:t>
      </w:r>
    </w:p>
    <w:p w14:paraId="6188507F" w14:textId="77777777" w:rsidR="00272087" w:rsidRPr="002567A5" w:rsidRDefault="002567A5">
      <w:pPr>
        <w:spacing w:before="120" w:line="256" w:lineRule="auto"/>
        <w:rPr>
          <w:rFonts w:ascii="Verdana" w:eastAsia="Verdana" w:hAnsi="Verdana" w:cs="Verdana"/>
          <w:color w:val="000000" w:themeColor="text1"/>
        </w:rPr>
      </w:pPr>
      <w:r w:rsidRPr="002567A5">
        <w:rPr>
          <w:rFonts w:ascii="Verdana" w:eastAsia="Verdana" w:hAnsi="Verdana" w:cs="Verdana"/>
          <w:color w:val="000000" w:themeColor="text1"/>
        </w:rPr>
        <w:t xml:space="preserve"> We remind our staff to be aware of their responsibility not to attend work if they develop signs or symptoms of respiratory illness (families will also be reminded). A precautionary approach should be taken.</w:t>
      </w:r>
    </w:p>
    <w:p w14:paraId="45850CF3" w14:textId="77777777" w:rsidR="00272087" w:rsidRPr="002567A5" w:rsidRDefault="002567A5">
      <w:pPr>
        <w:spacing w:before="120" w:line="256" w:lineRule="auto"/>
        <w:rPr>
          <w:rFonts w:ascii="Calibri" w:eastAsia="Calibri" w:hAnsi="Calibri" w:cs="Calibri"/>
          <w:b/>
          <w:color w:val="000000" w:themeColor="text1"/>
          <w:sz w:val="44"/>
          <w:szCs w:val="44"/>
          <w:highlight w:val="white"/>
          <w:u w:val="single"/>
        </w:rPr>
      </w:pPr>
      <w:r w:rsidRPr="002567A5">
        <w:rPr>
          <w:rFonts w:ascii="Calibri" w:eastAsia="Calibri" w:hAnsi="Calibri" w:cs="Calibri"/>
          <w:color w:val="000000" w:themeColor="text1"/>
        </w:rPr>
        <w:t xml:space="preserve"> </w:t>
      </w:r>
    </w:p>
    <w:p w14:paraId="1C4EA6F0" w14:textId="77777777" w:rsidR="00272087" w:rsidRDefault="002567A5">
      <w:pPr>
        <w:spacing w:before="120" w:line="480" w:lineRule="auto"/>
        <w:ind w:left="720"/>
        <w:jc w:val="center"/>
        <w:rPr>
          <w:rFonts w:ascii="Calibri" w:eastAsia="Calibri" w:hAnsi="Calibri" w:cs="Calibri"/>
          <w:b/>
          <w:color w:val="FF0000"/>
          <w:sz w:val="44"/>
          <w:szCs w:val="44"/>
          <w:highlight w:val="white"/>
          <w:u w:val="single"/>
        </w:rPr>
      </w:pPr>
      <w:r w:rsidRPr="002567A5">
        <w:rPr>
          <w:rFonts w:ascii="Calibri" w:eastAsia="Calibri" w:hAnsi="Calibri" w:cs="Calibri"/>
          <w:b/>
          <w:color w:val="000000" w:themeColor="text1"/>
          <w:sz w:val="44"/>
          <w:szCs w:val="44"/>
          <w:highlight w:val="white"/>
          <w:u w:val="single"/>
        </w:rPr>
        <w:lastRenderedPageBreak/>
        <w:t>Appendix G: Information Post</w:t>
      </w:r>
      <w:r w:rsidRPr="002567A5">
        <w:rPr>
          <w:rFonts w:ascii="Calibri" w:eastAsia="Calibri" w:hAnsi="Calibri" w:cs="Calibri"/>
          <w:b/>
          <w:color w:val="000000" w:themeColor="text1"/>
          <w:sz w:val="44"/>
          <w:szCs w:val="44"/>
          <w:highlight w:val="white"/>
          <w:u w:val="single"/>
        </w:rPr>
        <w:t>ers for Staff and School Building</w:t>
      </w:r>
      <w:r>
        <w:rPr>
          <w:rFonts w:ascii="Calibri" w:eastAsia="Calibri" w:hAnsi="Calibri" w:cs="Calibri"/>
          <w:b/>
          <w:noProof/>
          <w:color w:val="FF0000"/>
          <w:sz w:val="44"/>
          <w:szCs w:val="44"/>
          <w:highlight w:val="white"/>
          <w:u w:val="single"/>
        </w:rPr>
        <w:drawing>
          <wp:inline distT="114300" distB="114300" distL="114300" distR="114300" wp14:anchorId="031E0E89" wp14:editId="3320506C">
            <wp:extent cx="2309839" cy="3618548"/>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4"/>
                    <a:srcRect/>
                    <a:stretch>
                      <a:fillRect/>
                    </a:stretch>
                  </pic:blipFill>
                  <pic:spPr>
                    <a:xfrm>
                      <a:off x="0" y="0"/>
                      <a:ext cx="2309839" cy="3618548"/>
                    </a:xfrm>
                    <a:prstGeom prst="rect">
                      <a:avLst/>
                    </a:prstGeom>
                    <a:ln/>
                  </pic:spPr>
                </pic:pic>
              </a:graphicData>
            </a:graphic>
          </wp:inline>
        </w:drawing>
      </w:r>
      <w:r>
        <w:rPr>
          <w:rFonts w:ascii="Calibri" w:eastAsia="Calibri" w:hAnsi="Calibri" w:cs="Calibri"/>
          <w:b/>
          <w:noProof/>
          <w:color w:val="FF0000"/>
          <w:sz w:val="44"/>
          <w:szCs w:val="44"/>
          <w:highlight w:val="white"/>
          <w:u w:val="single"/>
        </w:rPr>
        <w:drawing>
          <wp:inline distT="114300" distB="114300" distL="114300" distR="114300" wp14:anchorId="79BA10FB" wp14:editId="722A648B">
            <wp:extent cx="2305050" cy="19812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a:srcRect/>
                    <a:stretch>
                      <a:fillRect/>
                    </a:stretch>
                  </pic:blipFill>
                  <pic:spPr>
                    <a:xfrm>
                      <a:off x="0" y="0"/>
                      <a:ext cx="2305050" cy="1981200"/>
                    </a:xfrm>
                    <a:prstGeom prst="rect">
                      <a:avLst/>
                    </a:prstGeom>
                    <a:ln/>
                  </pic:spPr>
                </pic:pic>
              </a:graphicData>
            </a:graphic>
          </wp:inline>
        </w:drawing>
      </w:r>
      <w:r>
        <w:rPr>
          <w:rFonts w:ascii="Calibri" w:eastAsia="Calibri" w:hAnsi="Calibri" w:cs="Calibri"/>
          <w:b/>
          <w:noProof/>
          <w:color w:val="FF0000"/>
          <w:sz w:val="44"/>
          <w:szCs w:val="44"/>
          <w:highlight w:val="white"/>
          <w:u w:val="single"/>
        </w:rPr>
        <w:drawing>
          <wp:inline distT="114300" distB="114300" distL="114300" distR="114300" wp14:anchorId="5F600FF8" wp14:editId="03519775">
            <wp:extent cx="1002839" cy="3066098"/>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6"/>
                    <a:srcRect/>
                    <a:stretch>
                      <a:fillRect/>
                    </a:stretch>
                  </pic:blipFill>
                  <pic:spPr>
                    <a:xfrm>
                      <a:off x="0" y="0"/>
                      <a:ext cx="1002839" cy="3066098"/>
                    </a:xfrm>
                    <a:prstGeom prst="rect">
                      <a:avLst/>
                    </a:prstGeom>
                    <a:ln/>
                  </pic:spPr>
                </pic:pic>
              </a:graphicData>
            </a:graphic>
          </wp:inline>
        </w:drawing>
      </w:r>
      <w:r>
        <w:rPr>
          <w:rFonts w:ascii="Calibri" w:eastAsia="Calibri" w:hAnsi="Calibri" w:cs="Calibri"/>
          <w:b/>
          <w:noProof/>
          <w:color w:val="FF0000"/>
          <w:sz w:val="44"/>
          <w:szCs w:val="44"/>
          <w:highlight w:val="white"/>
          <w:u w:val="single"/>
        </w:rPr>
        <w:lastRenderedPageBreak/>
        <w:drawing>
          <wp:inline distT="114300" distB="114300" distL="114300" distR="114300" wp14:anchorId="6C2C085E" wp14:editId="7049E613">
            <wp:extent cx="4130286" cy="5334952"/>
            <wp:effectExtent l="0" t="0" r="0" b="0"/>
            <wp:docPr id="1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7"/>
                    <a:srcRect/>
                    <a:stretch>
                      <a:fillRect/>
                    </a:stretch>
                  </pic:blipFill>
                  <pic:spPr>
                    <a:xfrm>
                      <a:off x="0" y="0"/>
                      <a:ext cx="4130286" cy="5334952"/>
                    </a:xfrm>
                    <a:prstGeom prst="rect">
                      <a:avLst/>
                    </a:prstGeom>
                    <a:ln/>
                  </pic:spPr>
                </pic:pic>
              </a:graphicData>
            </a:graphic>
          </wp:inline>
        </w:drawing>
      </w:r>
      <w:r>
        <w:rPr>
          <w:rFonts w:ascii="Calibri" w:eastAsia="Calibri" w:hAnsi="Calibri" w:cs="Calibri"/>
          <w:b/>
          <w:noProof/>
          <w:color w:val="FF0000"/>
          <w:sz w:val="44"/>
          <w:szCs w:val="44"/>
          <w:highlight w:val="white"/>
          <w:u w:val="single"/>
        </w:rPr>
        <w:drawing>
          <wp:inline distT="114300" distB="114300" distL="114300" distR="114300" wp14:anchorId="5E0C5545" wp14:editId="1A302756">
            <wp:extent cx="4143375" cy="357187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4143375" cy="3571875"/>
                    </a:xfrm>
                    <a:prstGeom prst="rect">
                      <a:avLst/>
                    </a:prstGeom>
                    <a:ln/>
                  </pic:spPr>
                </pic:pic>
              </a:graphicData>
            </a:graphic>
          </wp:inline>
        </w:drawing>
      </w:r>
    </w:p>
    <w:p w14:paraId="106704CE" w14:textId="77777777" w:rsidR="00272087" w:rsidRPr="002567A5" w:rsidRDefault="002567A5">
      <w:pPr>
        <w:spacing w:before="120" w:line="480" w:lineRule="auto"/>
        <w:ind w:left="720"/>
        <w:jc w:val="center"/>
        <w:rPr>
          <w:rFonts w:ascii="Calibri" w:eastAsia="Calibri" w:hAnsi="Calibri" w:cs="Calibri"/>
          <w:b/>
          <w:color w:val="000000" w:themeColor="text1"/>
          <w:sz w:val="44"/>
          <w:szCs w:val="44"/>
          <w:highlight w:val="white"/>
          <w:u w:val="single"/>
        </w:rPr>
      </w:pPr>
      <w:r w:rsidRPr="002567A5">
        <w:rPr>
          <w:rFonts w:ascii="Calibri" w:eastAsia="Calibri" w:hAnsi="Calibri" w:cs="Calibri"/>
          <w:b/>
          <w:color w:val="000000" w:themeColor="text1"/>
          <w:sz w:val="44"/>
          <w:szCs w:val="44"/>
          <w:highlight w:val="white"/>
          <w:u w:val="single"/>
        </w:rPr>
        <w:lastRenderedPageBreak/>
        <w:t>Appendix H: Return to Educational Facility Parental Form</w:t>
      </w:r>
    </w:p>
    <w:p w14:paraId="5B300E7A" w14:textId="77777777" w:rsidR="00272087" w:rsidRPr="002567A5" w:rsidRDefault="002567A5">
      <w:pPr>
        <w:spacing w:before="240" w:after="240" w:line="480" w:lineRule="auto"/>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Child’s Name:</w:t>
      </w:r>
      <w:r w:rsidRPr="002567A5">
        <w:rPr>
          <w:rFonts w:ascii="Calibri" w:eastAsia="Calibri" w:hAnsi="Calibri" w:cs="Calibri"/>
          <w:color w:val="000000" w:themeColor="text1"/>
          <w:highlight w:val="white"/>
        </w:rPr>
        <w:tab/>
      </w:r>
      <w:r w:rsidRPr="002567A5">
        <w:rPr>
          <w:rFonts w:ascii="Calibri" w:eastAsia="Calibri" w:hAnsi="Calibri" w:cs="Calibri"/>
          <w:color w:val="000000" w:themeColor="text1"/>
          <w:highlight w:val="white"/>
        </w:rPr>
        <w:tab/>
      </w:r>
      <w:r w:rsidRPr="002567A5">
        <w:rPr>
          <w:rFonts w:ascii="Calibri" w:eastAsia="Calibri" w:hAnsi="Calibri" w:cs="Calibri"/>
          <w:color w:val="000000" w:themeColor="text1"/>
          <w:highlight w:val="white"/>
        </w:rPr>
        <w:tab/>
      </w:r>
      <w:r w:rsidRPr="002567A5">
        <w:rPr>
          <w:rFonts w:ascii="Calibri" w:eastAsia="Calibri" w:hAnsi="Calibri" w:cs="Calibri"/>
          <w:color w:val="000000" w:themeColor="text1"/>
          <w:highlight w:val="white"/>
        </w:rPr>
        <w:tab/>
        <w:t>____________________________________________________</w:t>
      </w:r>
    </w:p>
    <w:p w14:paraId="5DA84EA3" w14:textId="77777777" w:rsidR="00272087" w:rsidRPr="002567A5" w:rsidRDefault="002567A5">
      <w:pPr>
        <w:spacing w:before="240" w:after="240" w:line="480" w:lineRule="auto"/>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Manager’s Name:</w:t>
      </w:r>
      <w:r w:rsidRPr="002567A5">
        <w:rPr>
          <w:rFonts w:ascii="Calibri" w:eastAsia="Calibri" w:hAnsi="Calibri" w:cs="Calibri"/>
          <w:color w:val="000000" w:themeColor="text1"/>
          <w:highlight w:val="white"/>
        </w:rPr>
        <w:tab/>
      </w:r>
      <w:r w:rsidRPr="002567A5">
        <w:rPr>
          <w:rFonts w:ascii="Calibri" w:eastAsia="Calibri" w:hAnsi="Calibri" w:cs="Calibri"/>
          <w:color w:val="000000" w:themeColor="text1"/>
          <w:highlight w:val="white"/>
        </w:rPr>
        <w:tab/>
      </w:r>
      <w:r w:rsidRPr="002567A5">
        <w:rPr>
          <w:rFonts w:ascii="Calibri" w:eastAsia="Calibri" w:hAnsi="Calibri" w:cs="Calibri"/>
          <w:color w:val="000000" w:themeColor="text1"/>
          <w:highlight w:val="white"/>
        </w:rPr>
        <w:tab/>
      </w:r>
      <w:r w:rsidRPr="002567A5">
        <w:rPr>
          <w:rFonts w:ascii="Calibri" w:eastAsia="Calibri" w:hAnsi="Calibri" w:cs="Calibri"/>
          <w:color w:val="000000" w:themeColor="text1"/>
          <w:highlight w:val="white"/>
        </w:rPr>
        <w:t>____________________________________________________</w:t>
      </w:r>
    </w:p>
    <w:p w14:paraId="1CDDA7C5" w14:textId="77777777" w:rsidR="00272087" w:rsidRPr="002567A5" w:rsidRDefault="002567A5">
      <w:pPr>
        <w:spacing w:before="240" w:after="240" w:line="480" w:lineRule="auto"/>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Parents/Guardian’s Name:</w:t>
      </w:r>
      <w:r w:rsidRPr="002567A5">
        <w:rPr>
          <w:rFonts w:ascii="Calibri" w:eastAsia="Calibri" w:hAnsi="Calibri" w:cs="Calibri"/>
          <w:color w:val="000000" w:themeColor="text1"/>
          <w:highlight w:val="white"/>
        </w:rPr>
        <w:tab/>
      </w:r>
      <w:r w:rsidRPr="002567A5">
        <w:rPr>
          <w:rFonts w:ascii="Calibri" w:eastAsia="Calibri" w:hAnsi="Calibri" w:cs="Calibri"/>
          <w:color w:val="000000" w:themeColor="text1"/>
          <w:highlight w:val="white"/>
        </w:rPr>
        <w:tab/>
        <w:t>____________________________________________________</w:t>
      </w:r>
    </w:p>
    <w:p w14:paraId="7E7A0143" w14:textId="77777777" w:rsidR="00272087" w:rsidRPr="002567A5" w:rsidRDefault="002567A5">
      <w:pPr>
        <w:spacing w:before="240" w:after="240" w:line="480" w:lineRule="auto"/>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Name of Setting:</w:t>
      </w:r>
      <w:r w:rsidRPr="002567A5">
        <w:rPr>
          <w:rFonts w:ascii="Calibri" w:eastAsia="Calibri" w:hAnsi="Calibri" w:cs="Calibri"/>
          <w:color w:val="000000" w:themeColor="text1"/>
          <w:highlight w:val="white"/>
        </w:rPr>
        <w:tab/>
      </w:r>
      <w:r w:rsidRPr="002567A5">
        <w:rPr>
          <w:rFonts w:ascii="Calibri" w:eastAsia="Calibri" w:hAnsi="Calibri" w:cs="Calibri"/>
          <w:color w:val="000000" w:themeColor="text1"/>
          <w:highlight w:val="white"/>
        </w:rPr>
        <w:tab/>
      </w:r>
      <w:r w:rsidRPr="002567A5">
        <w:rPr>
          <w:rFonts w:ascii="Calibri" w:eastAsia="Calibri" w:hAnsi="Calibri" w:cs="Calibri"/>
          <w:color w:val="000000" w:themeColor="text1"/>
          <w:highlight w:val="white"/>
        </w:rPr>
        <w:tab/>
        <w:t>____________________________________________________</w:t>
      </w:r>
    </w:p>
    <w:p w14:paraId="298F593C" w14:textId="77777777" w:rsidR="00272087" w:rsidRPr="002567A5" w:rsidRDefault="002567A5">
      <w:pPr>
        <w:spacing w:before="240" w:after="240" w:line="480" w:lineRule="auto"/>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 xml:space="preserve">This form is to be used when children are returning </w:t>
      </w:r>
      <w:r w:rsidRPr="002567A5">
        <w:rPr>
          <w:rFonts w:ascii="Calibri" w:eastAsia="Calibri" w:hAnsi="Calibri" w:cs="Calibri"/>
          <w:color w:val="000000" w:themeColor="text1"/>
          <w:highlight w:val="white"/>
        </w:rPr>
        <w:t>to the setting after any absence.</w:t>
      </w:r>
    </w:p>
    <w:p w14:paraId="7B5F09DE" w14:textId="77777777" w:rsidR="00272087" w:rsidRPr="002567A5" w:rsidRDefault="00272087">
      <w:pPr>
        <w:spacing w:before="240" w:after="240" w:line="480" w:lineRule="auto"/>
        <w:rPr>
          <w:rFonts w:ascii="Calibri" w:eastAsia="Calibri" w:hAnsi="Calibri" w:cs="Calibri"/>
          <w:color w:val="000000" w:themeColor="text1"/>
          <w:highlight w:val="white"/>
        </w:rPr>
      </w:pPr>
    </w:p>
    <w:p w14:paraId="080A76E6" w14:textId="77777777" w:rsidR="00272087" w:rsidRPr="002567A5" w:rsidRDefault="002567A5">
      <w:pPr>
        <w:spacing w:before="240" w:after="240" w:line="480" w:lineRule="auto"/>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 xml:space="preserve">Declaration: I have no reason to believe that my child has infectious disease and I have followed all medical and public health guidance with respect to exclusion of my child from educational facilities. </w:t>
      </w:r>
    </w:p>
    <w:p w14:paraId="148002BD" w14:textId="77777777" w:rsidR="00272087" w:rsidRPr="002567A5" w:rsidRDefault="00272087">
      <w:pPr>
        <w:spacing w:before="240" w:after="240" w:line="480" w:lineRule="auto"/>
        <w:rPr>
          <w:rFonts w:ascii="Calibri" w:eastAsia="Calibri" w:hAnsi="Calibri" w:cs="Calibri"/>
          <w:color w:val="000000" w:themeColor="text1"/>
          <w:highlight w:val="white"/>
        </w:rPr>
      </w:pPr>
    </w:p>
    <w:p w14:paraId="0DF5D472" w14:textId="77777777" w:rsidR="00272087" w:rsidRPr="002567A5" w:rsidRDefault="002567A5">
      <w:pPr>
        <w:spacing w:before="120" w:line="480" w:lineRule="auto"/>
        <w:rPr>
          <w:rFonts w:ascii="Calibri" w:eastAsia="Calibri" w:hAnsi="Calibri" w:cs="Calibri"/>
          <w:b/>
          <w:color w:val="000000" w:themeColor="text1"/>
          <w:highlight w:val="white"/>
          <w:u w:val="single"/>
        </w:rPr>
      </w:pPr>
      <w:r w:rsidRPr="002567A5">
        <w:rPr>
          <w:rFonts w:ascii="Calibri" w:eastAsia="Calibri" w:hAnsi="Calibri" w:cs="Calibri"/>
          <w:b/>
          <w:color w:val="000000" w:themeColor="text1"/>
          <w:highlight w:val="white"/>
          <w:u w:val="single"/>
        </w:rPr>
        <w:t>Signed ________</w:t>
      </w:r>
      <w:r w:rsidRPr="002567A5">
        <w:rPr>
          <w:rFonts w:ascii="Calibri" w:eastAsia="Calibri" w:hAnsi="Calibri" w:cs="Calibri"/>
          <w:b/>
          <w:color w:val="000000" w:themeColor="text1"/>
          <w:highlight w:val="white"/>
          <w:u w:val="single"/>
        </w:rPr>
        <w:t xml:space="preserve">______________________________ </w:t>
      </w:r>
      <w:proofErr w:type="gramStart"/>
      <w:r w:rsidRPr="002567A5">
        <w:rPr>
          <w:rFonts w:ascii="Calibri" w:eastAsia="Calibri" w:hAnsi="Calibri" w:cs="Calibri"/>
          <w:b/>
          <w:color w:val="000000" w:themeColor="text1"/>
          <w:highlight w:val="white"/>
          <w:u w:val="single"/>
        </w:rPr>
        <w:t>Date:_</w:t>
      </w:r>
      <w:proofErr w:type="gramEnd"/>
      <w:r w:rsidRPr="002567A5">
        <w:rPr>
          <w:rFonts w:ascii="Calibri" w:eastAsia="Calibri" w:hAnsi="Calibri" w:cs="Calibri"/>
          <w:b/>
          <w:color w:val="000000" w:themeColor="text1"/>
          <w:highlight w:val="white"/>
          <w:u w:val="single"/>
        </w:rPr>
        <w:t>____________________</w:t>
      </w:r>
    </w:p>
    <w:p w14:paraId="2AE3CD57" w14:textId="77777777" w:rsidR="00272087" w:rsidRPr="002567A5" w:rsidRDefault="002567A5">
      <w:pPr>
        <w:spacing w:before="120" w:line="480" w:lineRule="auto"/>
        <w:jc w:val="center"/>
        <w:rPr>
          <w:rFonts w:ascii="Calibri" w:eastAsia="Calibri" w:hAnsi="Calibri" w:cs="Calibri"/>
          <w:b/>
          <w:color w:val="000000" w:themeColor="text1"/>
          <w:highlight w:val="white"/>
          <w:u w:val="single"/>
        </w:rPr>
      </w:pPr>
      <w:r w:rsidRPr="002567A5">
        <w:rPr>
          <w:rFonts w:ascii="Calibri" w:eastAsia="Calibri" w:hAnsi="Calibri" w:cs="Calibri"/>
          <w:b/>
          <w:color w:val="000000" w:themeColor="text1"/>
          <w:highlight w:val="white"/>
          <w:u w:val="single"/>
        </w:rPr>
        <w:t xml:space="preserve">Appendix I: Poster - Stop </w:t>
      </w:r>
      <w:proofErr w:type="gramStart"/>
      <w:r w:rsidRPr="002567A5">
        <w:rPr>
          <w:rFonts w:ascii="Calibri" w:eastAsia="Calibri" w:hAnsi="Calibri" w:cs="Calibri"/>
          <w:b/>
          <w:color w:val="000000" w:themeColor="text1"/>
          <w:highlight w:val="white"/>
          <w:u w:val="single"/>
        </w:rPr>
        <w:t>The</w:t>
      </w:r>
      <w:proofErr w:type="gramEnd"/>
      <w:r w:rsidRPr="002567A5">
        <w:rPr>
          <w:rFonts w:ascii="Calibri" w:eastAsia="Calibri" w:hAnsi="Calibri" w:cs="Calibri"/>
          <w:b/>
          <w:color w:val="000000" w:themeColor="text1"/>
          <w:highlight w:val="white"/>
          <w:u w:val="single"/>
        </w:rPr>
        <w:t xml:space="preserve"> Spread </w:t>
      </w:r>
    </w:p>
    <w:p w14:paraId="004957BA" w14:textId="77777777" w:rsidR="00272087" w:rsidRPr="002567A5" w:rsidRDefault="002567A5">
      <w:pPr>
        <w:spacing w:before="240" w:line="256" w:lineRule="auto"/>
        <w:jc w:val="center"/>
        <w:rPr>
          <w:rFonts w:ascii="Calibri" w:eastAsia="Calibri" w:hAnsi="Calibri" w:cs="Calibri"/>
          <w:b/>
          <w:color w:val="000000" w:themeColor="text1"/>
          <w:highlight w:val="white"/>
          <w:u w:val="single"/>
        </w:rPr>
      </w:pPr>
      <w:r w:rsidRPr="002567A5">
        <w:rPr>
          <w:rFonts w:ascii="Calibri" w:eastAsia="Calibri" w:hAnsi="Calibri" w:cs="Calibri"/>
          <w:b/>
          <w:color w:val="000000" w:themeColor="text1"/>
          <w:highlight w:val="white"/>
          <w:u w:val="single"/>
        </w:rPr>
        <w:lastRenderedPageBreak/>
        <w:t xml:space="preserve"> </w:t>
      </w:r>
    </w:p>
    <w:p w14:paraId="18B73B3C" w14:textId="77777777" w:rsidR="00272087" w:rsidRDefault="002567A5">
      <w:pPr>
        <w:spacing w:before="240" w:line="480" w:lineRule="auto"/>
        <w:jc w:val="center"/>
        <w:rPr>
          <w:rFonts w:ascii="Calibri" w:eastAsia="Calibri" w:hAnsi="Calibri" w:cs="Calibri"/>
          <w:b/>
          <w:color w:val="0070C0"/>
          <w:sz w:val="40"/>
          <w:szCs w:val="40"/>
          <w:highlight w:val="white"/>
          <w:u w:val="single"/>
        </w:rPr>
      </w:pPr>
      <w:r w:rsidRPr="002567A5">
        <w:rPr>
          <w:rFonts w:ascii="Calibri" w:eastAsia="Calibri" w:hAnsi="Calibri" w:cs="Calibri"/>
          <w:b/>
          <w:color w:val="000000" w:themeColor="text1"/>
          <w:sz w:val="40"/>
          <w:szCs w:val="40"/>
          <w:highlight w:val="white"/>
          <w:u w:val="single"/>
        </w:rPr>
        <w:t xml:space="preserve"> </w:t>
      </w:r>
    </w:p>
    <w:p w14:paraId="48683D45" w14:textId="77777777" w:rsidR="00272087" w:rsidRDefault="002567A5">
      <w:pPr>
        <w:spacing w:before="240" w:line="480" w:lineRule="auto"/>
        <w:jc w:val="center"/>
        <w:rPr>
          <w:rFonts w:ascii="Calibri" w:eastAsia="Calibri" w:hAnsi="Calibri" w:cs="Calibri"/>
          <w:b/>
          <w:color w:val="FF0000"/>
          <w:highlight w:val="white"/>
          <w:u w:val="single"/>
        </w:rPr>
      </w:pPr>
      <w:r>
        <w:rPr>
          <w:rFonts w:ascii="Calibri" w:eastAsia="Calibri" w:hAnsi="Calibri" w:cs="Calibri"/>
          <w:b/>
          <w:noProof/>
          <w:color w:val="0070C0"/>
          <w:sz w:val="40"/>
          <w:szCs w:val="40"/>
          <w:highlight w:val="white"/>
          <w:u w:val="single"/>
        </w:rPr>
        <w:drawing>
          <wp:inline distT="114300" distB="114300" distL="114300" distR="114300" wp14:anchorId="4461DDF7" wp14:editId="798D30C2">
            <wp:extent cx="1014506" cy="119273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9"/>
                    <a:srcRect/>
                    <a:stretch>
                      <a:fillRect/>
                    </a:stretch>
                  </pic:blipFill>
                  <pic:spPr>
                    <a:xfrm>
                      <a:off x="0" y="0"/>
                      <a:ext cx="1014506" cy="1192730"/>
                    </a:xfrm>
                    <a:prstGeom prst="rect">
                      <a:avLst/>
                    </a:prstGeom>
                    <a:ln/>
                  </pic:spPr>
                </pic:pic>
              </a:graphicData>
            </a:graphic>
          </wp:inline>
        </w:drawing>
      </w:r>
      <w:r>
        <w:rPr>
          <w:rFonts w:ascii="Calibri" w:eastAsia="Calibri" w:hAnsi="Calibri" w:cs="Calibri"/>
          <w:b/>
          <w:color w:val="0070C0"/>
          <w:sz w:val="40"/>
          <w:szCs w:val="40"/>
          <w:highlight w:val="white"/>
          <w:u w:val="single"/>
        </w:rPr>
        <w:t>How you can help to stop the spread of Covid-19</w:t>
      </w:r>
      <w:r>
        <w:rPr>
          <w:rFonts w:ascii="Calibri" w:eastAsia="Calibri" w:hAnsi="Calibri" w:cs="Calibri"/>
          <w:b/>
          <w:color w:val="FF0000"/>
          <w:highlight w:val="white"/>
          <w:u w:val="single"/>
        </w:rPr>
        <w:t xml:space="preserve"> </w:t>
      </w:r>
    </w:p>
    <w:p w14:paraId="62036B6B" w14:textId="77777777" w:rsidR="00272087" w:rsidRDefault="002567A5">
      <w:pPr>
        <w:spacing w:before="240" w:line="256" w:lineRule="auto"/>
        <w:jc w:val="center"/>
        <w:rPr>
          <w:rFonts w:ascii="Calibri" w:eastAsia="Calibri" w:hAnsi="Calibri" w:cs="Calibri"/>
          <w:color w:val="0070C0"/>
          <w:sz w:val="28"/>
          <w:szCs w:val="28"/>
          <w:highlight w:val="white"/>
        </w:rPr>
      </w:pPr>
      <w:r>
        <w:rPr>
          <w:rFonts w:ascii="Calibri" w:eastAsia="Calibri" w:hAnsi="Calibri" w:cs="Calibri"/>
          <w:b/>
          <w:color w:val="FF0000"/>
          <w:highlight w:val="white"/>
          <w:u w:val="single"/>
        </w:rPr>
        <w:t xml:space="preserve"> </w:t>
      </w:r>
    </w:p>
    <w:p w14:paraId="383CD4BE" w14:textId="77777777" w:rsidR="00272087" w:rsidRDefault="002567A5">
      <w:pPr>
        <w:spacing w:before="240" w:line="480" w:lineRule="auto"/>
        <w:rPr>
          <w:rFonts w:ascii="Calibri" w:eastAsia="Calibri" w:hAnsi="Calibri" w:cs="Calibri"/>
          <w:color w:val="0070C0"/>
          <w:sz w:val="28"/>
          <w:szCs w:val="28"/>
          <w:highlight w:val="white"/>
        </w:rPr>
      </w:pPr>
      <w:r>
        <w:rPr>
          <w:rFonts w:ascii="Calibri" w:eastAsia="Calibri" w:hAnsi="Calibri" w:cs="Calibri"/>
          <w:color w:val="0070C0"/>
          <w:sz w:val="28"/>
          <w:szCs w:val="28"/>
          <w:highlight w:val="white"/>
        </w:rPr>
        <w:t>Remember:</w:t>
      </w:r>
    </w:p>
    <w:p w14:paraId="10BA53F2"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w:t>
      </w:r>
      <w:r w:rsidRPr="002567A5">
        <w:rPr>
          <w:color w:val="000000" w:themeColor="text1"/>
          <w:highlight w:val="white"/>
        </w:rPr>
        <w:t xml:space="preserve">    </w:t>
      </w:r>
      <w:r w:rsidRPr="002567A5">
        <w:rPr>
          <w:rFonts w:ascii="Calibri" w:eastAsia="Calibri" w:hAnsi="Calibri" w:cs="Calibri"/>
          <w:color w:val="000000" w:themeColor="text1"/>
          <w:highlight w:val="white"/>
        </w:rPr>
        <w:t>The virus that causes COVID-19 cannot spread in any setting unless it is introduced.</w:t>
      </w:r>
    </w:p>
    <w:p w14:paraId="57331300"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w:t>
      </w:r>
      <w:r w:rsidRPr="002567A5">
        <w:rPr>
          <w:color w:val="000000" w:themeColor="text1"/>
          <w:highlight w:val="white"/>
        </w:rPr>
        <w:t xml:space="preserve">    </w:t>
      </w:r>
      <w:r w:rsidRPr="002567A5">
        <w:rPr>
          <w:rFonts w:ascii="Calibri" w:eastAsia="Calibri" w:hAnsi="Calibri" w:cs="Calibri"/>
          <w:color w:val="000000" w:themeColor="text1"/>
          <w:highlight w:val="white"/>
        </w:rPr>
        <w:t xml:space="preserve">It is essentially always introduced by a person who is infectious and is shedding the virus.                 </w:t>
      </w:r>
    </w:p>
    <w:p w14:paraId="5D6CC7A8"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w:t>
      </w:r>
      <w:r w:rsidRPr="002567A5">
        <w:rPr>
          <w:color w:val="000000" w:themeColor="text1"/>
          <w:sz w:val="14"/>
          <w:szCs w:val="14"/>
          <w:highlight w:val="white"/>
        </w:rPr>
        <w:t xml:space="preserve">       </w:t>
      </w:r>
      <w:r w:rsidRPr="002567A5">
        <w:rPr>
          <w:rFonts w:ascii="Calibri" w:eastAsia="Calibri" w:hAnsi="Calibri" w:cs="Calibri"/>
          <w:color w:val="000000" w:themeColor="text1"/>
          <w:highlight w:val="white"/>
        </w:rPr>
        <w:t>Although some people with no signs or symptoms c</w:t>
      </w:r>
      <w:r w:rsidRPr="002567A5">
        <w:rPr>
          <w:rFonts w:ascii="Calibri" w:eastAsia="Calibri" w:hAnsi="Calibri" w:cs="Calibri"/>
          <w:color w:val="000000" w:themeColor="text1"/>
          <w:highlight w:val="white"/>
        </w:rPr>
        <w:t>an be infectious, people are generally most infectious for others</w:t>
      </w:r>
    </w:p>
    <w:p w14:paraId="31345E03"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 xml:space="preserve">      when they have symptoms and signs of infection.</w:t>
      </w:r>
    </w:p>
    <w:p w14:paraId="410754BC" w14:textId="77777777" w:rsidR="00272087" w:rsidRDefault="002567A5">
      <w:pPr>
        <w:spacing w:line="480" w:lineRule="auto"/>
        <w:ind w:left="720"/>
        <w:rPr>
          <w:rFonts w:ascii="Calibri" w:eastAsia="Calibri" w:hAnsi="Calibri" w:cs="Calibri"/>
          <w:color w:val="0070C0"/>
          <w:sz w:val="28"/>
          <w:szCs w:val="28"/>
          <w:highlight w:val="white"/>
        </w:rPr>
      </w:pPr>
      <w:r>
        <w:rPr>
          <w:rFonts w:ascii="Calibri" w:eastAsia="Calibri" w:hAnsi="Calibri" w:cs="Calibri"/>
          <w:color w:val="0070C0"/>
          <w:sz w:val="28"/>
          <w:szCs w:val="28"/>
          <w:highlight w:val="white"/>
        </w:rPr>
        <w:t xml:space="preserve"> </w:t>
      </w:r>
    </w:p>
    <w:p w14:paraId="514A7A40" w14:textId="77777777" w:rsidR="00272087" w:rsidRDefault="002567A5">
      <w:pPr>
        <w:spacing w:before="240" w:line="480" w:lineRule="auto"/>
        <w:rPr>
          <w:rFonts w:ascii="Calibri" w:eastAsia="Calibri" w:hAnsi="Calibri" w:cs="Calibri"/>
          <w:color w:val="0070C0"/>
          <w:sz w:val="28"/>
          <w:szCs w:val="28"/>
          <w:highlight w:val="white"/>
        </w:rPr>
      </w:pPr>
      <w:r>
        <w:rPr>
          <w:rFonts w:ascii="Calibri" w:eastAsia="Calibri" w:hAnsi="Calibri" w:cs="Calibri"/>
          <w:color w:val="0070C0"/>
          <w:sz w:val="28"/>
          <w:szCs w:val="28"/>
          <w:highlight w:val="white"/>
        </w:rPr>
        <w:t>Be aware of symptoms of Covid-19:</w:t>
      </w:r>
    </w:p>
    <w:p w14:paraId="3140CDCE" w14:textId="77777777" w:rsidR="00272087" w:rsidRPr="002567A5" w:rsidRDefault="002567A5">
      <w:pPr>
        <w:spacing w:line="480" w:lineRule="auto"/>
        <w:ind w:left="1440" w:hanging="36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lastRenderedPageBreak/>
        <w:t>·</w:t>
      </w:r>
      <w:r w:rsidRPr="002567A5">
        <w:rPr>
          <w:color w:val="000000" w:themeColor="text1"/>
          <w:sz w:val="14"/>
          <w:szCs w:val="14"/>
          <w:highlight w:val="white"/>
        </w:rPr>
        <w:t xml:space="preserve">       </w:t>
      </w:r>
      <w:r w:rsidRPr="002567A5">
        <w:rPr>
          <w:rFonts w:ascii="Calibri" w:eastAsia="Calibri" w:hAnsi="Calibri" w:cs="Calibri"/>
          <w:color w:val="000000" w:themeColor="text1"/>
          <w:highlight w:val="white"/>
        </w:rPr>
        <w:t>Temperature of 38 degrees Celsius or higher</w:t>
      </w:r>
    </w:p>
    <w:p w14:paraId="1E242889" w14:textId="77777777" w:rsidR="00272087" w:rsidRPr="002567A5" w:rsidRDefault="002567A5">
      <w:pPr>
        <w:spacing w:line="480" w:lineRule="auto"/>
        <w:ind w:left="1440" w:hanging="36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w:t>
      </w:r>
      <w:r w:rsidRPr="002567A5">
        <w:rPr>
          <w:color w:val="000000" w:themeColor="text1"/>
          <w:sz w:val="14"/>
          <w:szCs w:val="14"/>
          <w:highlight w:val="white"/>
        </w:rPr>
        <w:t xml:space="preserve">       </w:t>
      </w:r>
      <w:r w:rsidRPr="002567A5">
        <w:rPr>
          <w:rFonts w:ascii="Calibri" w:eastAsia="Calibri" w:hAnsi="Calibri" w:cs="Calibri"/>
          <w:color w:val="000000" w:themeColor="text1"/>
          <w:highlight w:val="white"/>
        </w:rPr>
        <w:t>A new cough</w:t>
      </w:r>
    </w:p>
    <w:p w14:paraId="6C33DB4B" w14:textId="77777777" w:rsidR="00272087" w:rsidRPr="002567A5" w:rsidRDefault="002567A5">
      <w:pPr>
        <w:spacing w:line="480" w:lineRule="auto"/>
        <w:ind w:left="1440" w:hanging="36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w:t>
      </w:r>
      <w:r w:rsidRPr="002567A5">
        <w:rPr>
          <w:color w:val="000000" w:themeColor="text1"/>
          <w:sz w:val="14"/>
          <w:szCs w:val="14"/>
          <w:highlight w:val="white"/>
        </w:rPr>
        <w:t xml:space="preserve">       </w:t>
      </w:r>
      <w:r w:rsidRPr="002567A5">
        <w:rPr>
          <w:rFonts w:ascii="Calibri" w:eastAsia="Calibri" w:hAnsi="Calibri" w:cs="Calibri"/>
          <w:color w:val="000000" w:themeColor="text1"/>
          <w:highlight w:val="white"/>
        </w:rPr>
        <w:t xml:space="preserve">Shortness of Breath </w:t>
      </w:r>
      <w:r w:rsidRPr="002567A5">
        <w:rPr>
          <w:rFonts w:ascii="Calibri" w:eastAsia="Calibri" w:hAnsi="Calibri" w:cs="Calibri"/>
          <w:color w:val="000000" w:themeColor="text1"/>
          <w:highlight w:val="white"/>
        </w:rPr>
        <w:t>or difficulty breathing</w:t>
      </w:r>
    </w:p>
    <w:p w14:paraId="1C70D00C" w14:textId="77777777" w:rsidR="00272087" w:rsidRPr="002567A5" w:rsidRDefault="002567A5">
      <w:pPr>
        <w:spacing w:line="480" w:lineRule="auto"/>
        <w:ind w:left="1440" w:hanging="36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w:t>
      </w:r>
      <w:r w:rsidRPr="002567A5">
        <w:rPr>
          <w:color w:val="000000" w:themeColor="text1"/>
          <w:sz w:val="14"/>
          <w:szCs w:val="14"/>
          <w:highlight w:val="white"/>
        </w:rPr>
        <w:t xml:space="preserve">       </w:t>
      </w:r>
      <w:r w:rsidRPr="002567A5">
        <w:rPr>
          <w:rFonts w:ascii="Calibri" w:eastAsia="Calibri" w:hAnsi="Calibri" w:cs="Calibri"/>
          <w:color w:val="000000" w:themeColor="text1"/>
          <w:highlight w:val="white"/>
        </w:rPr>
        <w:t>Loss or change of taste and/or smell</w:t>
      </w:r>
    </w:p>
    <w:p w14:paraId="2EEA2351" w14:textId="77777777" w:rsidR="00272087" w:rsidRDefault="002567A5">
      <w:pPr>
        <w:spacing w:line="480" w:lineRule="auto"/>
        <w:ind w:left="1080"/>
        <w:rPr>
          <w:rFonts w:ascii="Calibri" w:eastAsia="Calibri" w:hAnsi="Calibri" w:cs="Calibri"/>
          <w:color w:val="0070C0"/>
          <w:sz w:val="28"/>
          <w:szCs w:val="28"/>
          <w:highlight w:val="white"/>
        </w:rPr>
      </w:pPr>
      <w:r>
        <w:rPr>
          <w:rFonts w:ascii="Calibri" w:eastAsia="Calibri" w:hAnsi="Calibri" w:cs="Calibri"/>
          <w:color w:val="0070C0"/>
          <w:sz w:val="28"/>
          <w:szCs w:val="28"/>
          <w:highlight w:val="white"/>
        </w:rPr>
        <w:t xml:space="preserve"> </w:t>
      </w:r>
    </w:p>
    <w:p w14:paraId="6759B4CA" w14:textId="77777777" w:rsidR="00272087" w:rsidRDefault="002567A5">
      <w:pPr>
        <w:spacing w:before="240" w:line="480" w:lineRule="auto"/>
        <w:rPr>
          <w:rFonts w:ascii="Calibri" w:eastAsia="Calibri" w:hAnsi="Calibri" w:cs="Calibri"/>
          <w:color w:val="0070C0"/>
          <w:sz w:val="28"/>
          <w:szCs w:val="28"/>
          <w:highlight w:val="white"/>
        </w:rPr>
      </w:pPr>
      <w:r>
        <w:rPr>
          <w:rFonts w:ascii="Calibri" w:eastAsia="Calibri" w:hAnsi="Calibri" w:cs="Calibri"/>
          <w:color w:val="0070C0"/>
          <w:sz w:val="28"/>
          <w:szCs w:val="28"/>
          <w:highlight w:val="white"/>
        </w:rPr>
        <w:t>We advise staff and pupils:</w:t>
      </w:r>
    </w:p>
    <w:p w14:paraId="77798577"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w:t>
      </w:r>
      <w:r w:rsidRPr="002567A5">
        <w:rPr>
          <w:color w:val="000000" w:themeColor="text1"/>
          <w:highlight w:val="white"/>
        </w:rPr>
        <w:t xml:space="preserve">    </w:t>
      </w:r>
      <w:r w:rsidRPr="002567A5">
        <w:rPr>
          <w:rFonts w:ascii="Calibri" w:eastAsia="Calibri" w:hAnsi="Calibri" w:cs="Calibri"/>
          <w:color w:val="000000" w:themeColor="text1"/>
          <w:highlight w:val="white"/>
        </w:rPr>
        <w:t xml:space="preserve">to self-isolate or restrict their movements at home if they display any signs or symptoms of COVID-19 and </w:t>
      </w:r>
    </w:p>
    <w:p w14:paraId="0C022F81"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 xml:space="preserve">      contact their family doctor to arrange </w:t>
      </w:r>
      <w:r w:rsidRPr="002567A5">
        <w:rPr>
          <w:rFonts w:ascii="Calibri" w:eastAsia="Calibri" w:hAnsi="Calibri" w:cs="Calibri"/>
          <w:color w:val="000000" w:themeColor="text1"/>
          <w:highlight w:val="white"/>
        </w:rPr>
        <w:t>a test.</w:t>
      </w:r>
    </w:p>
    <w:p w14:paraId="4AE51259" w14:textId="77777777" w:rsidR="00272087" w:rsidRDefault="002567A5">
      <w:pPr>
        <w:spacing w:before="240" w:line="480" w:lineRule="auto"/>
        <w:rPr>
          <w:rFonts w:ascii="Calibri" w:eastAsia="Calibri" w:hAnsi="Calibri" w:cs="Calibri"/>
          <w:color w:val="FF0000"/>
          <w:highlight w:val="white"/>
        </w:rPr>
      </w:pPr>
      <w:r>
        <w:rPr>
          <w:rFonts w:ascii="Calibri" w:eastAsia="Calibri" w:hAnsi="Calibri" w:cs="Calibri"/>
          <w:color w:val="FF0000"/>
          <w:highlight w:val="white"/>
        </w:rPr>
        <w:t xml:space="preserve"> </w:t>
      </w:r>
    </w:p>
    <w:p w14:paraId="50FDB9CC" w14:textId="77777777" w:rsidR="00272087" w:rsidRPr="002567A5" w:rsidRDefault="002567A5">
      <w:pPr>
        <w:spacing w:before="240" w:line="480" w:lineRule="auto"/>
        <w:rPr>
          <w:rFonts w:ascii="Calibri" w:eastAsia="Calibri" w:hAnsi="Calibri" w:cs="Calibri"/>
          <w:color w:val="000000" w:themeColor="text1"/>
          <w:sz w:val="28"/>
          <w:szCs w:val="28"/>
          <w:highlight w:val="white"/>
        </w:rPr>
      </w:pPr>
      <w:r>
        <w:rPr>
          <w:rFonts w:ascii="Calibri" w:eastAsia="Calibri" w:hAnsi="Calibri" w:cs="Calibri"/>
          <w:color w:val="0070C0"/>
          <w:sz w:val="28"/>
          <w:szCs w:val="28"/>
          <w:highlight w:val="white"/>
        </w:rPr>
        <w:t>We also advise staff and pupils not to return to or attend school in the event of the following:</w:t>
      </w:r>
    </w:p>
    <w:p w14:paraId="30CD9C4E"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w:t>
      </w:r>
      <w:r w:rsidRPr="002567A5">
        <w:rPr>
          <w:color w:val="000000" w:themeColor="text1"/>
          <w:highlight w:val="white"/>
        </w:rPr>
        <w:t xml:space="preserve">    </w:t>
      </w:r>
      <w:r w:rsidRPr="002567A5">
        <w:rPr>
          <w:rFonts w:ascii="Calibri" w:eastAsia="Calibri" w:hAnsi="Calibri" w:cs="Calibri"/>
          <w:color w:val="000000" w:themeColor="text1"/>
          <w:highlight w:val="white"/>
        </w:rPr>
        <w:t>if they are identified by the HSE as a close contact of a confirmed case of COVID-19</w:t>
      </w:r>
    </w:p>
    <w:p w14:paraId="5AF223F7"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w:t>
      </w:r>
      <w:r w:rsidRPr="002567A5">
        <w:rPr>
          <w:color w:val="000000" w:themeColor="text1"/>
          <w:highlight w:val="white"/>
        </w:rPr>
        <w:t xml:space="preserve">    </w:t>
      </w:r>
      <w:r w:rsidRPr="002567A5">
        <w:rPr>
          <w:rFonts w:ascii="Calibri" w:eastAsia="Calibri" w:hAnsi="Calibri" w:cs="Calibri"/>
          <w:color w:val="000000" w:themeColor="text1"/>
          <w:highlight w:val="white"/>
        </w:rPr>
        <w:t>if they live with someone who has symptoms of the virus</w:t>
      </w:r>
    </w:p>
    <w:p w14:paraId="165AAD73"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w:t>
      </w:r>
      <w:r w:rsidRPr="002567A5">
        <w:rPr>
          <w:color w:val="000000" w:themeColor="text1"/>
          <w:highlight w:val="white"/>
        </w:rPr>
        <w:t xml:space="preserve">    </w:t>
      </w:r>
      <w:r w:rsidRPr="002567A5">
        <w:rPr>
          <w:rFonts w:ascii="Calibri" w:eastAsia="Calibri" w:hAnsi="Calibri" w:cs="Calibri"/>
          <w:color w:val="000000" w:themeColor="text1"/>
          <w:highlight w:val="white"/>
        </w:rPr>
        <w:t>if they have travelled outside of Ireland; in such instances staff are advised to consult and follow late</w:t>
      </w:r>
      <w:r w:rsidRPr="002567A5">
        <w:rPr>
          <w:rFonts w:ascii="Calibri" w:eastAsia="Calibri" w:hAnsi="Calibri" w:cs="Calibri"/>
          <w:color w:val="000000" w:themeColor="text1"/>
          <w:highlight w:val="white"/>
        </w:rPr>
        <w:t xml:space="preserve">st Government </w:t>
      </w:r>
    </w:p>
    <w:p w14:paraId="2FBCCBC7"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 xml:space="preserve">      advice in relation to foreign travel.</w:t>
      </w:r>
    </w:p>
    <w:p w14:paraId="78E25134"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w:t>
      </w:r>
      <w:r w:rsidRPr="002567A5">
        <w:rPr>
          <w:color w:val="000000" w:themeColor="text1"/>
          <w:highlight w:val="white"/>
        </w:rPr>
        <w:t xml:space="preserve">    </w:t>
      </w:r>
      <w:r w:rsidRPr="002567A5">
        <w:rPr>
          <w:rFonts w:ascii="Calibri" w:eastAsia="Calibri" w:hAnsi="Calibri" w:cs="Calibri"/>
          <w:color w:val="000000" w:themeColor="text1"/>
          <w:highlight w:val="white"/>
        </w:rPr>
        <w:t xml:space="preserve">advise staff and pupils to cooperate with any public health officials and the school for contact tracing purposes and follow </w:t>
      </w:r>
    </w:p>
    <w:p w14:paraId="1D5235C6" w14:textId="77777777" w:rsidR="00272087" w:rsidRPr="002567A5" w:rsidRDefault="002567A5">
      <w:pPr>
        <w:spacing w:line="480" w:lineRule="auto"/>
        <w:ind w:left="720"/>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lastRenderedPageBreak/>
        <w:t xml:space="preserve">      any public health advice in the event of a case or outbreak in the school</w:t>
      </w:r>
    </w:p>
    <w:p w14:paraId="75E5A666" w14:textId="77777777" w:rsidR="00272087" w:rsidRPr="002567A5" w:rsidRDefault="002567A5">
      <w:pPr>
        <w:spacing w:before="240" w:after="240" w:line="480" w:lineRule="auto"/>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 xml:space="preserve"> </w:t>
      </w:r>
    </w:p>
    <w:p w14:paraId="062D7D1C" w14:textId="77777777" w:rsidR="00272087" w:rsidRPr="002567A5" w:rsidRDefault="002567A5">
      <w:pPr>
        <w:spacing w:before="240" w:after="240" w:line="480" w:lineRule="auto"/>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 xml:space="preserve"> </w:t>
      </w:r>
    </w:p>
    <w:p w14:paraId="1A255DF0" w14:textId="77777777" w:rsidR="00272087" w:rsidRPr="002567A5" w:rsidRDefault="002567A5">
      <w:pPr>
        <w:spacing w:before="240" w:after="240" w:line="480" w:lineRule="auto"/>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 xml:space="preserve"> </w:t>
      </w:r>
    </w:p>
    <w:p w14:paraId="26916D99" w14:textId="77777777" w:rsidR="00272087" w:rsidRPr="002567A5" w:rsidRDefault="002567A5">
      <w:pPr>
        <w:spacing w:before="240" w:after="240" w:line="480" w:lineRule="auto"/>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 xml:space="preserve"> </w:t>
      </w:r>
    </w:p>
    <w:p w14:paraId="34263CE8" w14:textId="77777777" w:rsidR="00272087" w:rsidRPr="002567A5" w:rsidRDefault="002567A5">
      <w:pPr>
        <w:spacing w:before="240" w:after="240" w:line="480" w:lineRule="auto"/>
        <w:rPr>
          <w:rFonts w:ascii="Calibri" w:eastAsia="Calibri" w:hAnsi="Calibri" w:cs="Calibri"/>
          <w:color w:val="000000" w:themeColor="text1"/>
          <w:highlight w:val="white"/>
        </w:rPr>
      </w:pPr>
      <w:r w:rsidRPr="002567A5">
        <w:rPr>
          <w:rFonts w:ascii="Calibri" w:eastAsia="Calibri" w:hAnsi="Calibri" w:cs="Calibri"/>
          <w:color w:val="000000" w:themeColor="text1"/>
          <w:highlight w:val="white"/>
        </w:rPr>
        <w:t xml:space="preserve"> </w:t>
      </w:r>
    </w:p>
    <w:p w14:paraId="39FB5E35" w14:textId="77777777" w:rsidR="00272087" w:rsidRPr="002567A5" w:rsidRDefault="00272087">
      <w:pPr>
        <w:spacing w:before="120" w:line="480" w:lineRule="auto"/>
        <w:jc w:val="center"/>
        <w:rPr>
          <w:rFonts w:ascii="Calibri" w:eastAsia="Calibri" w:hAnsi="Calibri" w:cs="Calibri"/>
          <w:b/>
          <w:color w:val="000000" w:themeColor="text1"/>
          <w:highlight w:val="white"/>
          <w:u w:val="single"/>
        </w:rPr>
      </w:pPr>
    </w:p>
    <w:sectPr w:rsidR="00272087" w:rsidRPr="002567A5">
      <w:headerReference w:type="default" r:id="rId40"/>
      <w:footerReference w:type="default" r:id="rId41"/>
      <w:pgSz w:w="16840" w:h="11900" w:orient="landscape"/>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0DD9" w14:textId="77777777" w:rsidR="00000000" w:rsidRDefault="002567A5">
      <w:r>
        <w:separator/>
      </w:r>
    </w:p>
  </w:endnote>
  <w:endnote w:type="continuationSeparator" w:id="0">
    <w:p w14:paraId="7D8BC8BC" w14:textId="77777777" w:rsidR="00000000" w:rsidRDefault="0025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3250" w14:textId="77777777" w:rsidR="00272087" w:rsidRDefault="002567A5">
    <w:pPr>
      <w:pBdr>
        <w:top w:val="nil"/>
        <w:left w:val="nil"/>
        <w:bottom w:val="nil"/>
        <w:right w:val="nil"/>
        <w:between w:val="nil"/>
      </w:pBdr>
      <w:tabs>
        <w:tab w:val="right" w:pos="9020"/>
      </w:tabs>
      <w:jc w:val="right"/>
      <w:rPr>
        <w:rFonts w:ascii="Helvetica Neue" w:eastAsia="Helvetica Neue" w:hAnsi="Helvetica Neue" w:cs="Helvetica Neue"/>
        <w:color w:val="000000"/>
      </w:rPr>
    </w:pPr>
    <w:r>
      <w:rPr>
        <w:rFonts w:ascii="Helvetica Neue" w:eastAsia="Helvetica Neue" w:hAnsi="Helvetica Neue" w:cs="Helvetica Neue"/>
      </w:rPr>
      <w:fldChar w:fldCharType="begin"/>
    </w:r>
    <w:r>
      <w:rPr>
        <w:rFonts w:ascii="Helvetica Neue" w:eastAsia="Helvetica Neue" w:hAnsi="Helvetica Neue" w:cs="Helvetica Neue"/>
      </w:rPr>
      <w:instrText>PAGE</w:instrText>
    </w:r>
    <w:r w:rsidR="007240B6">
      <w:rPr>
        <w:rFonts w:ascii="Helvetica Neue" w:eastAsia="Helvetica Neue" w:hAnsi="Helvetica Neue" w:cs="Helvetica Neue"/>
      </w:rPr>
      <w:fldChar w:fldCharType="separate"/>
    </w:r>
    <w:r w:rsidR="007240B6">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46F20" w14:textId="77777777" w:rsidR="00000000" w:rsidRDefault="002567A5">
      <w:r>
        <w:separator/>
      </w:r>
    </w:p>
  </w:footnote>
  <w:footnote w:type="continuationSeparator" w:id="0">
    <w:p w14:paraId="5EF767C5" w14:textId="77777777" w:rsidR="00000000" w:rsidRDefault="0025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D48C" w14:textId="77777777" w:rsidR="00272087" w:rsidRDefault="0027208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5C1"/>
    <w:multiLevelType w:val="multilevel"/>
    <w:tmpl w:val="8B12D78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10" w:hanging="330"/>
      </w:pPr>
      <w:rPr>
        <w:rFonts w:ascii="Arimo" w:eastAsia="Arimo" w:hAnsi="Arimo" w:cs="Arimo"/>
        <w:b w:val="0"/>
        <w:i w:val="0"/>
        <w:smallCaps w:val="0"/>
        <w:strike w:val="0"/>
        <w:shd w:val="clear" w:color="auto" w:fill="auto"/>
        <w:vertAlign w:val="baseline"/>
      </w:rPr>
    </w:lvl>
    <w:lvl w:ilvl="2">
      <w:start w:val="1"/>
      <w:numFmt w:val="bullet"/>
      <w:lvlText w:val="▪"/>
      <w:lvlJc w:val="left"/>
      <w:pPr>
        <w:ind w:left="2130" w:hanging="330"/>
      </w:pPr>
      <w:rPr>
        <w:rFonts w:ascii="Arimo" w:eastAsia="Arimo" w:hAnsi="Arimo" w:cs="Arimo"/>
        <w:b w:val="0"/>
        <w:i w:val="0"/>
        <w:smallCaps w:val="0"/>
        <w:strike w:val="0"/>
        <w:shd w:val="clear" w:color="auto" w:fill="auto"/>
        <w:vertAlign w:val="baseline"/>
      </w:rPr>
    </w:lvl>
    <w:lvl w:ilvl="3">
      <w:start w:val="1"/>
      <w:numFmt w:val="bullet"/>
      <w:lvlText w:val="●"/>
      <w:lvlJc w:val="left"/>
      <w:pPr>
        <w:ind w:left="2850" w:hanging="33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70" w:hanging="330"/>
      </w:pPr>
      <w:rPr>
        <w:rFonts w:ascii="Arimo" w:eastAsia="Arimo" w:hAnsi="Arimo" w:cs="Arimo"/>
        <w:b w:val="0"/>
        <w:i w:val="0"/>
        <w:smallCaps w:val="0"/>
        <w:strike w:val="0"/>
        <w:shd w:val="clear" w:color="auto" w:fill="auto"/>
        <w:vertAlign w:val="baseline"/>
      </w:rPr>
    </w:lvl>
    <w:lvl w:ilvl="5">
      <w:start w:val="1"/>
      <w:numFmt w:val="bullet"/>
      <w:lvlText w:val="▪"/>
      <w:lvlJc w:val="left"/>
      <w:pPr>
        <w:ind w:left="4290" w:hanging="330"/>
      </w:pPr>
      <w:rPr>
        <w:rFonts w:ascii="Arimo" w:eastAsia="Arimo" w:hAnsi="Arimo" w:cs="Arimo"/>
        <w:b w:val="0"/>
        <w:i w:val="0"/>
        <w:smallCaps w:val="0"/>
        <w:strike w:val="0"/>
        <w:shd w:val="clear" w:color="auto" w:fill="auto"/>
        <w:vertAlign w:val="baseline"/>
      </w:rPr>
    </w:lvl>
    <w:lvl w:ilvl="6">
      <w:start w:val="1"/>
      <w:numFmt w:val="bullet"/>
      <w:lvlText w:val="●"/>
      <w:lvlJc w:val="left"/>
      <w:pPr>
        <w:ind w:left="5010" w:hanging="33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30" w:hanging="330"/>
      </w:pPr>
      <w:rPr>
        <w:rFonts w:ascii="Arimo" w:eastAsia="Arimo" w:hAnsi="Arimo" w:cs="Arimo"/>
        <w:b w:val="0"/>
        <w:i w:val="0"/>
        <w:smallCaps w:val="0"/>
        <w:strike w:val="0"/>
        <w:shd w:val="clear" w:color="auto" w:fill="auto"/>
        <w:vertAlign w:val="baseline"/>
      </w:rPr>
    </w:lvl>
    <w:lvl w:ilvl="8">
      <w:start w:val="1"/>
      <w:numFmt w:val="bullet"/>
      <w:lvlText w:val="▪"/>
      <w:lvlJc w:val="left"/>
      <w:pPr>
        <w:ind w:left="6450" w:hanging="330"/>
      </w:pPr>
      <w:rPr>
        <w:rFonts w:ascii="Arimo" w:eastAsia="Arimo" w:hAnsi="Arimo" w:cs="Arimo"/>
        <w:b w:val="0"/>
        <w:i w:val="0"/>
        <w:smallCaps w:val="0"/>
        <w:strike w:val="0"/>
        <w:shd w:val="clear" w:color="auto" w:fill="auto"/>
        <w:vertAlign w:val="baseline"/>
      </w:rPr>
    </w:lvl>
  </w:abstractNum>
  <w:abstractNum w:abstractNumId="1" w15:restartNumberingAfterBreak="0">
    <w:nsid w:val="045D1571"/>
    <w:multiLevelType w:val="multilevel"/>
    <w:tmpl w:val="70587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7B4412"/>
    <w:multiLevelType w:val="multilevel"/>
    <w:tmpl w:val="55FC0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AC27CE"/>
    <w:multiLevelType w:val="multilevel"/>
    <w:tmpl w:val="63E0D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FE110A"/>
    <w:multiLevelType w:val="multilevel"/>
    <w:tmpl w:val="E0DE3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DB60DF"/>
    <w:multiLevelType w:val="multilevel"/>
    <w:tmpl w:val="1DC42998"/>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313633"/>
    <w:multiLevelType w:val="multilevel"/>
    <w:tmpl w:val="128C0562"/>
    <w:lvl w:ilvl="0">
      <w:start w:val="1"/>
      <w:numFmt w:val="bullet"/>
      <w:lvlText w:val="●"/>
      <w:lvlJc w:val="left"/>
      <w:pPr>
        <w:ind w:left="720" w:hanging="360"/>
      </w:pPr>
      <w:rPr>
        <w:rFonts w:ascii="Arial" w:eastAsia="Arial" w:hAnsi="Arial" w:cs="Arial"/>
        <w:color w:val="2B3238"/>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E65134"/>
    <w:multiLevelType w:val="multilevel"/>
    <w:tmpl w:val="09401CCA"/>
    <w:lvl w:ilvl="0">
      <w:start w:val="1"/>
      <w:numFmt w:val="bullet"/>
      <w:lvlText w:val="•"/>
      <w:lvlJc w:val="left"/>
      <w:pPr>
        <w:ind w:left="720" w:hanging="500"/>
      </w:pPr>
      <w:rPr>
        <w:rFonts w:ascii="Times" w:eastAsia="Times" w:hAnsi="Times" w:cs="Times"/>
        <w:b w:val="0"/>
        <w:i w:val="0"/>
        <w:smallCaps w:val="0"/>
        <w:strike w:val="0"/>
        <w:color w:val="000000"/>
        <w:shd w:val="clear" w:color="auto" w:fill="auto"/>
        <w:vertAlign w:val="baseline"/>
      </w:rPr>
    </w:lvl>
    <w:lvl w:ilvl="1">
      <w:start w:val="1"/>
      <w:numFmt w:val="bullet"/>
      <w:lvlText w:val="•"/>
      <w:lvlJc w:val="left"/>
      <w:pPr>
        <w:ind w:left="646" w:hanging="206"/>
      </w:pPr>
      <w:rPr>
        <w:rFonts w:ascii="Times" w:eastAsia="Times" w:hAnsi="Times" w:cs="Times"/>
        <w:b w:val="0"/>
        <w:i w:val="0"/>
        <w:smallCaps w:val="0"/>
        <w:strike w:val="0"/>
        <w:color w:val="000000"/>
        <w:shd w:val="clear" w:color="auto" w:fill="auto"/>
        <w:vertAlign w:val="baseline"/>
      </w:rPr>
    </w:lvl>
    <w:lvl w:ilvl="2">
      <w:start w:val="1"/>
      <w:numFmt w:val="bullet"/>
      <w:lvlText w:val="•"/>
      <w:lvlJc w:val="left"/>
      <w:pPr>
        <w:ind w:left="866" w:hanging="206"/>
      </w:pPr>
      <w:rPr>
        <w:rFonts w:ascii="Times" w:eastAsia="Times" w:hAnsi="Times" w:cs="Times"/>
        <w:b w:val="0"/>
        <w:i w:val="0"/>
        <w:smallCaps w:val="0"/>
        <w:strike w:val="0"/>
        <w:color w:val="000000"/>
        <w:shd w:val="clear" w:color="auto" w:fill="auto"/>
        <w:vertAlign w:val="baseline"/>
      </w:rPr>
    </w:lvl>
    <w:lvl w:ilvl="3">
      <w:start w:val="1"/>
      <w:numFmt w:val="bullet"/>
      <w:lvlText w:val="•"/>
      <w:lvlJc w:val="left"/>
      <w:pPr>
        <w:ind w:left="1086" w:hanging="206"/>
      </w:pPr>
      <w:rPr>
        <w:rFonts w:ascii="Times" w:eastAsia="Times" w:hAnsi="Times" w:cs="Times"/>
        <w:b w:val="0"/>
        <w:i w:val="0"/>
        <w:smallCaps w:val="0"/>
        <w:strike w:val="0"/>
        <w:color w:val="000000"/>
        <w:shd w:val="clear" w:color="auto" w:fill="auto"/>
        <w:vertAlign w:val="baseline"/>
      </w:rPr>
    </w:lvl>
    <w:lvl w:ilvl="4">
      <w:start w:val="1"/>
      <w:numFmt w:val="bullet"/>
      <w:lvlText w:val="•"/>
      <w:lvlJc w:val="left"/>
      <w:pPr>
        <w:ind w:left="1306" w:hanging="206"/>
      </w:pPr>
      <w:rPr>
        <w:rFonts w:ascii="Times" w:eastAsia="Times" w:hAnsi="Times" w:cs="Times"/>
        <w:b w:val="0"/>
        <w:i w:val="0"/>
        <w:smallCaps w:val="0"/>
        <w:strike w:val="0"/>
        <w:color w:val="000000"/>
        <w:shd w:val="clear" w:color="auto" w:fill="auto"/>
        <w:vertAlign w:val="baseline"/>
      </w:rPr>
    </w:lvl>
    <w:lvl w:ilvl="5">
      <w:start w:val="1"/>
      <w:numFmt w:val="bullet"/>
      <w:lvlText w:val="•"/>
      <w:lvlJc w:val="left"/>
      <w:pPr>
        <w:ind w:left="1526" w:hanging="206"/>
      </w:pPr>
      <w:rPr>
        <w:rFonts w:ascii="Times" w:eastAsia="Times" w:hAnsi="Times" w:cs="Times"/>
        <w:b w:val="0"/>
        <w:i w:val="0"/>
        <w:smallCaps w:val="0"/>
        <w:strike w:val="0"/>
        <w:color w:val="000000"/>
        <w:shd w:val="clear" w:color="auto" w:fill="auto"/>
        <w:vertAlign w:val="baseline"/>
      </w:rPr>
    </w:lvl>
    <w:lvl w:ilvl="6">
      <w:start w:val="1"/>
      <w:numFmt w:val="bullet"/>
      <w:lvlText w:val="•"/>
      <w:lvlJc w:val="left"/>
      <w:pPr>
        <w:ind w:left="1746" w:hanging="206"/>
      </w:pPr>
      <w:rPr>
        <w:rFonts w:ascii="Times" w:eastAsia="Times" w:hAnsi="Times" w:cs="Times"/>
        <w:b w:val="0"/>
        <w:i w:val="0"/>
        <w:smallCaps w:val="0"/>
        <w:strike w:val="0"/>
        <w:color w:val="000000"/>
        <w:shd w:val="clear" w:color="auto" w:fill="auto"/>
        <w:vertAlign w:val="baseline"/>
      </w:rPr>
    </w:lvl>
    <w:lvl w:ilvl="7">
      <w:start w:val="1"/>
      <w:numFmt w:val="bullet"/>
      <w:lvlText w:val="•"/>
      <w:lvlJc w:val="left"/>
      <w:pPr>
        <w:ind w:left="1966" w:hanging="206"/>
      </w:pPr>
      <w:rPr>
        <w:rFonts w:ascii="Times" w:eastAsia="Times" w:hAnsi="Times" w:cs="Times"/>
        <w:b w:val="0"/>
        <w:i w:val="0"/>
        <w:smallCaps w:val="0"/>
        <w:strike w:val="0"/>
        <w:color w:val="000000"/>
        <w:shd w:val="clear" w:color="auto" w:fill="auto"/>
        <w:vertAlign w:val="baseline"/>
      </w:rPr>
    </w:lvl>
    <w:lvl w:ilvl="8">
      <w:start w:val="1"/>
      <w:numFmt w:val="bullet"/>
      <w:lvlText w:val="•"/>
      <w:lvlJc w:val="left"/>
      <w:pPr>
        <w:ind w:left="2186" w:hanging="206"/>
      </w:pPr>
      <w:rPr>
        <w:rFonts w:ascii="Times" w:eastAsia="Times" w:hAnsi="Times" w:cs="Times"/>
        <w:b w:val="0"/>
        <w:i w:val="0"/>
        <w:smallCaps w:val="0"/>
        <w:strike w:val="0"/>
        <w:color w:val="000000"/>
        <w:shd w:val="clear" w:color="auto" w:fill="auto"/>
        <w:vertAlign w:val="baseline"/>
      </w:rPr>
    </w:lvl>
  </w:abstractNum>
  <w:abstractNum w:abstractNumId="8" w15:restartNumberingAfterBreak="0">
    <w:nsid w:val="170433DD"/>
    <w:multiLevelType w:val="multilevel"/>
    <w:tmpl w:val="CF3AA2D2"/>
    <w:lvl w:ilvl="0">
      <w:start w:val="1"/>
      <w:numFmt w:val="decimal"/>
      <w:lvlText w:val="%1."/>
      <w:lvlJc w:val="left"/>
      <w:pPr>
        <w:ind w:left="426" w:hanging="426"/>
      </w:pPr>
      <w:rPr>
        <w:smallCaps w:val="0"/>
        <w:strike w:val="0"/>
        <w:shd w:val="clear" w:color="auto" w:fill="auto"/>
        <w:vertAlign w:val="baseline"/>
      </w:rPr>
    </w:lvl>
    <w:lvl w:ilvl="1">
      <w:start w:val="1"/>
      <w:numFmt w:val="lowerLetter"/>
      <w:lvlText w:val="%2."/>
      <w:lvlJc w:val="left"/>
      <w:pPr>
        <w:ind w:left="1146" w:hanging="426"/>
      </w:pPr>
      <w:rPr>
        <w:smallCaps w:val="0"/>
        <w:strike w:val="0"/>
        <w:shd w:val="clear" w:color="auto" w:fill="auto"/>
        <w:vertAlign w:val="baseline"/>
      </w:rPr>
    </w:lvl>
    <w:lvl w:ilvl="2">
      <w:start w:val="1"/>
      <w:numFmt w:val="lowerRoman"/>
      <w:lvlText w:val="%3."/>
      <w:lvlJc w:val="left"/>
      <w:pPr>
        <w:ind w:left="1866" w:hanging="358"/>
      </w:pPr>
      <w:rPr>
        <w:smallCaps w:val="0"/>
        <w:strike w:val="0"/>
        <w:shd w:val="clear" w:color="auto" w:fill="auto"/>
        <w:vertAlign w:val="baseline"/>
      </w:rPr>
    </w:lvl>
    <w:lvl w:ilvl="3">
      <w:start w:val="1"/>
      <w:numFmt w:val="decimal"/>
      <w:lvlText w:val="%4."/>
      <w:lvlJc w:val="left"/>
      <w:pPr>
        <w:ind w:left="2586" w:hanging="425"/>
      </w:pPr>
      <w:rPr>
        <w:smallCaps w:val="0"/>
        <w:strike w:val="0"/>
        <w:shd w:val="clear" w:color="auto" w:fill="auto"/>
        <w:vertAlign w:val="baseline"/>
      </w:rPr>
    </w:lvl>
    <w:lvl w:ilvl="4">
      <w:start w:val="1"/>
      <w:numFmt w:val="lowerLetter"/>
      <w:lvlText w:val="%5."/>
      <w:lvlJc w:val="left"/>
      <w:pPr>
        <w:ind w:left="3306" w:hanging="426"/>
      </w:pPr>
      <w:rPr>
        <w:smallCaps w:val="0"/>
        <w:strike w:val="0"/>
        <w:shd w:val="clear" w:color="auto" w:fill="auto"/>
        <w:vertAlign w:val="baseline"/>
      </w:rPr>
    </w:lvl>
    <w:lvl w:ilvl="5">
      <w:start w:val="1"/>
      <w:numFmt w:val="lowerRoman"/>
      <w:lvlText w:val="%6."/>
      <w:lvlJc w:val="left"/>
      <w:pPr>
        <w:ind w:left="4026" w:hanging="358"/>
      </w:pPr>
      <w:rPr>
        <w:smallCaps w:val="0"/>
        <w:strike w:val="0"/>
        <w:shd w:val="clear" w:color="auto" w:fill="auto"/>
        <w:vertAlign w:val="baseline"/>
      </w:rPr>
    </w:lvl>
    <w:lvl w:ilvl="6">
      <w:start w:val="1"/>
      <w:numFmt w:val="decimal"/>
      <w:lvlText w:val="%7."/>
      <w:lvlJc w:val="left"/>
      <w:pPr>
        <w:ind w:left="4746" w:hanging="426"/>
      </w:pPr>
      <w:rPr>
        <w:smallCaps w:val="0"/>
        <w:strike w:val="0"/>
        <w:shd w:val="clear" w:color="auto" w:fill="auto"/>
        <w:vertAlign w:val="baseline"/>
      </w:rPr>
    </w:lvl>
    <w:lvl w:ilvl="7">
      <w:start w:val="1"/>
      <w:numFmt w:val="lowerLetter"/>
      <w:lvlText w:val="%8."/>
      <w:lvlJc w:val="left"/>
      <w:pPr>
        <w:ind w:left="5466" w:hanging="426"/>
      </w:pPr>
      <w:rPr>
        <w:smallCaps w:val="0"/>
        <w:strike w:val="0"/>
        <w:shd w:val="clear" w:color="auto" w:fill="auto"/>
        <w:vertAlign w:val="baseline"/>
      </w:rPr>
    </w:lvl>
    <w:lvl w:ilvl="8">
      <w:start w:val="1"/>
      <w:numFmt w:val="lowerRoman"/>
      <w:lvlText w:val="%9."/>
      <w:lvlJc w:val="left"/>
      <w:pPr>
        <w:ind w:left="6186" w:hanging="357"/>
      </w:pPr>
      <w:rPr>
        <w:smallCaps w:val="0"/>
        <w:strike w:val="0"/>
        <w:shd w:val="clear" w:color="auto" w:fill="auto"/>
        <w:vertAlign w:val="baseline"/>
      </w:rPr>
    </w:lvl>
  </w:abstractNum>
  <w:abstractNum w:abstractNumId="9" w15:restartNumberingAfterBreak="0">
    <w:nsid w:val="17210A0B"/>
    <w:multiLevelType w:val="multilevel"/>
    <w:tmpl w:val="0B74A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2C4D52"/>
    <w:multiLevelType w:val="multilevel"/>
    <w:tmpl w:val="223E09E0"/>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0C40F8"/>
    <w:multiLevelType w:val="multilevel"/>
    <w:tmpl w:val="3BEE996A"/>
    <w:lvl w:ilvl="0">
      <w:start w:val="1"/>
      <w:numFmt w:val="bullet"/>
      <w:lvlText w:val="•"/>
      <w:lvlJc w:val="left"/>
      <w:pPr>
        <w:ind w:left="927" w:hanging="360"/>
      </w:pPr>
      <w:rPr>
        <w:i/>
        <w:smallCaps w:val="0"/>
        <w:strike w:val="0"/>
        <w:shd w:val="clear" w:color="auto" w:fill="auto"/>
        <w:vertAlign w:val="baseline"/>
      </w:rPr>
    </w:lvl>
    <w:lvl w:ilvl="1">
      <w:start w:val="1"/>
      <w:numFmt w:val="bullet"/>
      <w:lvlText w:val="•"/>
      <w:lvlJc w:val="left"/>
      <w:pPr>
        <w:ind w:left="1080" w:hanging="360"/>
      </w:pPr>
      <w:rPr>
        <w:i/>
        <w:smallCaps w:val="0"/>
        <w:strike w:val="0"/>
        <w:shd w:val="clear" w:color="auto" w:fill="auto"/>
        <w:vertAlign w:val="baseline"/>
      </w:rPr>
    </w:lvl>
    <w:lvl w:ilvl="2">
      <w:start w:val="1"/>
      <w:numFmt w:val="bullet"/>
      <w:lvlText w:val="•"/>
      <w:lvlJc w:val="left"/>
      <w:pPr>
        <w:ind w:left="1800" w:hanging="360"/>
      </w:pPr>
      <w:rPr>
        <w:i/>
        <w:smallCaps w:val="0"/>
        <w:strike w:val="0"/>
        <w:shd w:val="clear" w:color="auto" w:fill="auto"/>
        <w:vertAlign w:val="baseline"/>
      </w:rPr>
    </w:lvl>
    <w:lvl w:ilvl="3">
      <w:start w:val="1"/>
      <w:numFmt w:val="bullet"/>
      <w:lvlText w:val="•"/>
      <w:lvlJc w:val="left"/>
      <w:pPr>
        <w:ind w:left="2520" w:hanging="360"/>
      </w:pPr>
      <w:rPr>
        <w:i/>
        <w:smallCaps w:val="0"/>
        <w:strike w:val="0"/>
        <w:shd w:val="clear" w:color="auto" w:fill="auto"/>
        <w:vertAlign w:val="baseline"/>
      </w:rPr>
    </w:lvl>
    <w:lvl w:ilvl="4">
      <w:start w:val="1"/>
      <w:numFmt w:val="bullet"/>
      <w:lvlText w:val="•"/>
      <w:lvlJc w:val="left"/>
      <w:pPr>
        <w:ind w:left="3240" w:hanging="360"/>
      </w:pPr>
      <w:rPr>
        <w:i/>
        <w:smallCaps w:val="0"/>
        <w:strike w:val="0"/>
        <w:shd w:val="clear" w:color="auto" w:fill="auto"/>
        <w:vertAlign w:val="baseline"/>
      </w:rPr>
    </w:lvl>
    <w:lvl w:ilvl="5">
      <w:start w:val="1"/>
      <w:numFmt w:val="bullet"/>
      <w:lvlText w:val="•"/>
      <w:lvlJc w:val="left"/>
      <w:pPr>
        <w:ind w:left="3960" w:hanging="360"/>
      </w:pPr>
      <w:rPr>
        <w:i/>
        <w:smallCaps w:val="0"/>
        <w:strike w:val="0"/>
        <w:shd w:val="clear" w:color="auto" w:fill="auto"/>
        <w:vertAlign w:val="baseline"/>
      </w:rPr>
    </w:lvl>
    <w:lvl w:ilvl="6">
      <w:start w:val="1"/>
      <w:numFmt w:val="bullet"/>
      <w:lvlText w:val="•"/>
      <w:lvlJc w:val="left"/>
      <w:pPr>
        <w:ind w:left="4680" w:hanging="360"/>
      </w:pPr>
      <w:rPr>
        <w:i/>
        <w:smallCaps w:val="0"/>
        <w:strike w:val="0"/>
        <w:shd w:val="clear" w:color="auto" w:fill="auto"/>
        <w:vertAlign w:val="baseline"/>
      </w:rPr>
    </w:lvl>
    <w:lvl w:ilvl="7">
      <w:start w:val="1"/>
      <w:numFmt w:val="bullet"/>
      <w:lvlText w:val="•"/>
      <w:lvlJc w:val="left"/>
      <w:pPr>
        <w:ind w:left="5400" w:hanging="360"/>
      </w:pPr>
      <w:rPr>
        <w:i/>
        <w:smallCaps w:val="0"/>
        <w:strike w:val="0"/>
        <w:shd w:val="clear" w:color="auto" w:fill="auto"/>
        <w:vertAlign w:val="baseline"/>
      </w:rPr>
    </w:lvl>
    <w:lvl w:ilvl="8">
      <w:start w:val="1"/>
      <w:numFmt w:val="bullet"/>
      <w:lvlText w:val="•"/>
      <w:lvlJc w:val="left"/>
      <w:pPr>
        <w:ind w:left="6120" w:hanging="360"/>
      </w:pPr>
      <w:rPr>
        <w:i/>
        <w:smallCaps w:val="0"/>
        <w:strike w:val="0"/>
        <w:shd w:val="clear" w:color="auto" w:fill="auto"/>
        <w:vertAlign w:val="baseline"/>
      </w:rPr>
    </w:lvl>
  </w:abstractNum>
  <w:abstractNum w:abstractNumId="12" w15:restartNumberingAfterBreak="0">
    <w:nsid w:val="1F775252"/>
    <w:multiLevelType w:val="multilevel"/>
    <w:tmpl w:val="C5746D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D550D6"/>
    <w:multiLevelType w:val="multilevel"/>
    <w:tmpl w:val="B8484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FD051D"/>
    <w:multiLevelType w:val="multilevel"/>
    <w:tmpl w:val="C6B23512"/>
    <w:lvl w:ilvl="0">
      <w:start w:val="1"/>
      <w:numFmt w:val="bullet"/>
      <w:lvlText w:val="●"/>
      <w:lvlJc w:val="left"/>
      <w:pPr>
        <w:ind w:left="720" w:hanging="500"/>
      </w:pPr>
      <w:rPr>
        <w:rFonts w:ascii="Arimo" w:eastAsia="Arimo" w:hAnsi="Arimo" w:cs="Arimo"/>
        <w:b w:val="0"/>
        <w:i w:val="0"/>
        <w:smallCaps w:val="0"/>
        <w:strike w:val="0"/>
        <w:color w:val="000000"/>
        <w:shd w:val="clear" w:color="auto" w:fill="auto"/>
        <w:vertAlign w:val="baseline"/>
      </w:rPr>
    </w:lvl>
    <w:lvl w:ilvl="1">
      <w:start w:val="1"/>
      <w:numFmt w:val="bullet"/>
      <w:lvlText w:val="○"/>
      <w:lvlJc w:val="left"/>
      <w:pPr>
        <w:ind w:left="815" w:hanging="375"/>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035" w:hanging="375"/>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1255" w:hanging="375"/>
      </w:pPr>
      <w:rPr>
        <w:rFonts w:ascii="Arimo" w:eastAsia="Arimo" w:hAnsi="Arimo" w:cs="Arimo"/>
        <w:b w:val="0"/>
        <w:i w:val="0"/>
        <w:smallCaps w:val="0"/>
        <w:strike w:val="0"/>
        <w:color w:val="000000"/>
        <w:shd w:val="clear" w:color="auto" w:fill="auto"/>
        <w:vertAlign w:val="baseline"/>
      </w:rPr>
    </w:lvl>
    <w:lvl w:ilvl="4">
      <w:start w:val="1"/>
      <w:numFmt w:val="bullet"/>
      <w:lvlText w:val="○"/>
      <w:lvlJc w:val="left"/>
      <w:pPr>
        <w:ind w:left="1475" w:hanging="375"/>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1695" w:hanging="375"/>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1915" w:hanging="375"/>
      </w:pPr>
      <w:rPr>
        <w:rFonts w:ascii="Arimo" w:eastAsia="Arimo" w:hAnsi="Arimo" w:cs="Arimo"/>
        <w:b w:val="0"/>
        <w:i w:val="0"/>
        <w:smallCaps w:val="0"/>
        <w:strike w:val="0"/>
        <w:color w:val="000000"/>
        <w:shd w:val="clear" w:color="auto" w:fill="auto"/>
        <w:vertAlign w:val="baseline"/>
      </w:rPr>
    </w:lvl>
    <w:lvl w:ilvl="7">
      <w:start w:val="1"/>
      <w:numFmt w:val="bullet"/>
      <w:lvlText w:val="○"/>
      <w:lvlJc w:val="left"/>
      <w:pPr>
        <w:ind w:left="2135" w:hanging="375"/>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2355" w:hanging="375"/>
      </w:pPr>
      <w:rPr>
        <w:rFonts w:ascii="Arimo" w:eastAsia="Arimo" w:hAnsi="Arimo" w:cs="Arimo"/>
        <w:b w:val="0"/>
        <w:i w:val="0"/>
        <w:smallCaps w:val="0"/>
        <w:strike w:val="0"/>
        <w:color w:val="000000"/>
        <w:shd w:val="clear" w:color="auto" w:fill="auto"/>
        <w:vertAlign w:val="baseline"/>
      </w:rPr>
    </w:lvl>
  </w:abstractNum>
  <w:abstractNum w:abstractNumId="15" w15:restartNumberingAfterBreak="0">
    <w:nsid w:val="235C3CF8"/>
    <w:multiLevelType w:val="multilevel"/>
    <w:tmpl w:val="606A3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3F15CC"/>
    <w:multiLevelType w:val="multilevel"/>
    <w:tmpl w:val="BC6C306A"/>
    <w:lvl w:ilvl="0">
      <w:start w:val="1"/>
      <w:numFmt w:val="bullet"/>
      <w:lvlText w:val="•"/>
      <w:lvlJc w:val="left"/>
      <w:pPr>
        <w:ind w:left="360" w:hanging="360"/>
      </w:pPr>
      <w:rPr>
        <w:smallCaps w:val="0"/>
        <w:strike w:val="0"/>
        <w:color w:val="000000"/>
        <w:shd w:val="clear" w:color="auto" w:fill="auto"/>
        <w:vertAlign w:val="baseline"/>
      </w:rPr>
    </w:lvl>
    <w:lvl w:ilvl="1">
      <w:start w:val="1"/>
      <w:numFmt w:val="bullet"/>
      <w:lvlText w:val="•"/>
      <w:lvlJc w:val="left"/>
      <w:pPr>
        <w:ind w:left="1080" w:hanging="360"/>
      </w:pPr>
      <w:rPr>
        <w:smallCaps w:val="0"/>
        <w:strike w:val="0"/>
        <w:color w:val="000000"/>
        <w:shd w:val="clear" w:color="auto" w:fill="auto"/>
        <w:vertAlign w:val="baseline"/>
      </w:rPr>
    </w:lvl>
    <w:lvl w:ilvl="2">
      <w:start w:val="1"/>
      <w:numFmt w:val="bullet"/>
      <w:lvlText w:val="•"/>
      <w:lvlJc w:val="left"/>
      <w:pPr>
        <w:ind w:left="1800" w:hanging="360"/>
      </w:pPr>
      <w:rPr>
        <w:smallCaps w:val="0"/>
        <w:strike w:val="0"/>
        <w:color w:val="000000"/>
        <w:shd w:val="clear" w:color="auto" w:fill="auto"/>
        <w:vertAlign w:val="baseline"/>
      </w:rPr>
    </w:lvl>
    <w:lvl w:ilvl="3">
      <w:start w:val="1"/>
      <w:numFmt w:val="bullet"/>
      <w:lvlText w:val="•"/>
      <w:lvlJc w:val="left"/>
      <w:pPr>
        <w:ind w:left="2520" w:hanging="360"/>
      </w:pPr>
      <w:rPr>
        <w:smallCaps w:val="0"/>
        <w:strike w:val="0"/>
        <w:color w:val="000000"/>
        <w:shd w:val="clear" w:color="auto" w:fill="auto"/>
        <w:vertAlign w:val="baseline"/>
      </w:rPr>
    </w:lvl>
    <w:lvl w:ilvl="4">
      <w:start w:val="1"/>
      <w:numFmt w:val="bullet"/>
      <w:lvlText w:val="•"/>
      <w:lvlJc w:val="left"/>
      <w:pPr>
        <w:ind w:left="3240" w:hanging="360"/>
      </w:pPr>
      <w:rPr>
        <w:smallCaps w:val="0"/>
        <w:strike w:val="0"/>
        <w:color w:val="000000"/>
        <w:shd w:val="clear" w:color="auto" w:fill="auto"/>
        <w:vertAlign w:val="baseline"/>
      </w:rPr>
    </w:lvl>
    <w:lvl w:ilvl="5">
      <w:start w:val="1"/>
      <w:numFmt w:val="bullet"/>
      <w:lvlText w:val="•"/>
      <w:lvlJc w:val="left"/>
      <w:pPr>
        <w:ind w:left="3960" w:hanging="360"/>
      </w:pPr>
      <w:rPr>
        <w:smallCaps w:val="0"/>
        <w:strike w:val="0"/>
        <w:color w:val="000000"/>
        <w:shd w:val="clear" w:color="auto" w:fill="auto"/>
        <w:vertAlign w:val="baseline"/>
      </w:rPr>
    </w:lvl>
    <w:lvl w:ilvl="6">
      <w:start w:val="1"/>
      <w:numFmt w:val="bullet"/>
      <w:lvlText w:val="•"/>
      <w:lvlJc w:val="left"/>
      <w:pPr>
        <w:ind w:left="4680" w:hanging="360"/>
      </w:pPr>
      <w:rPr>
        <w:smallCaps w:val="0"/>
        <w:strike w:val="0"/>
        <w:color w:val="000000"/>
        <w:shd w:val="clear" w:color="auto" w:fill="auto"/>
        <w:vertAlign w:val="baseline"/>
      </w:rPr>
    </w:lvl>
    <w:lvl w:ilvl="7">
      <w:start w:val="1"/>
      <w:numFmt w:val="bullet"/>
      <w:lvlText w:val="•"/>
      <w:lvlJc w:val="left"/>
      <w:pPr>
        <w:ind w:left="5400" w:hanging="360"/>
      </w:pPr>
      <w:rPr>
        <w:smallCaps w:val="0"/>
        <w:strike w:val="0"/>
        <w:color w:val="000000"/>
        <w:shd w:val="clear" w:color="auto" w:fill="auto"/>
        <w:vertAlign w:val="baseline"/>
      </w:rPr>
    </w:lvl>
    <w:lvl w:ilvl="8">
      <w:start w:val="1"/>
      <w:numFmt w:val="bullet"/>
      <w:lvlText w:val="•"/>
      <w:lvlJc w:val="left"/>
      <w:pPr>
        <w:ind w:left="6120" w:hanging="360"/>
      </w:pPr>
      <w:rPr>
        <w:smallCaps w:val="0"/>
        <w:strike w:val="0"/>
        <w:color w:val="000000"/>
        <w:shd w:val="clear" w:color="auto" w:fill="auto"/>
        <w:vertAlign w:val="baseline"/>
      </w:rPr>
    </w:lvl>
  </w:abstractNum>
  <w:abstractNum w:abstractNumId="17" w15:restartNumberingAfterBreak="0">
    <w:nsid w:val="25904911"/>
    <w:multiLevelType w:val="multilevel"/>
    <w:tmpl w:val="CA92D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472085"/>
    <w:multiLevelType w:val="multilevel"/>
    <w:tmpl w:val="AF82BC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6BF36A5"/>
    <w:multiLevelType w:val="multilevel"/>
    <w:tmpl w:val="0FCC7B88"/>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004213"/>
    <w:multiLevelType w:val="multilevel"/>
    <w:tmpl w:val="36941C3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50" w:hanging="330"/>
      </w:pPr>
      <w:rPr>
        <w:rFonts w:ascii="Arimo" w:eastAsia="Arimo" w:hAnsi="Arimo" w:cs="Arimo"/>
        <w:b w:val="0"/>
        <w:i w:val="0"/>
        <w:smallCaps w:val="0"/>
        <w:strike w:val="0"/>
        <w:shd w:val="clear" w:color="auto" w:fill="auto"/>
        <w:vertAlign w:val="baseline"/>
      </w:rPr>
    </w:lvl>
    <w:lvl w:ilvl="2">
      <w:start w:val="1"/>
      <w:numFmt w:val="bullet"/>
      <w:lvlText w:val="▪"/>
      <w:lvlJc w:val="left"/>
      <w:pPr>
        <w:ind w:left="1770" w:hanging="330"/>
      </w:pPr>
      <w:rPr>
        <w:rFonts w:ascii="Arimo" w:eastAsia="Arimo" w:hAnsi="Arimo" w:cs="Arimo"/>
        <w:b w:val="0"/>
        <w:i w:val="0"/>
        <w:smallCaps w:val="0"/>
        <w:strike w:val="0"/>
        <w:shd w:val="clear" w:color="auto" w:fill="auto"/>
        <w:vertAlign w:val="baseline"/>
      </w:rPr>
    </w:lvl>
    <w:lvl w:ilvl="3">
      <w:start w:val="1"/>
      <w:numFmt w:val="bullet"/>
      <w:lvlText w:val="●"/>
      <w:lvlJc w:val="left"/>
      <w:pPr>
        <w:ind w:left="2490" w:hanging="33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10" w:hanging="330"/>
      </w:pPr>
      <w:rPr>
        <w:rFonts w:ascii="Arimo" w:eastAsia="Arimo" w:hAnsi="Arimo" w:cs="Arimo"/>
        <w:b w:val="0"/>
        <w:i w:val="0"/>
        <w:smallCaps w:val="0"/>
        <w:strike w:val="0"/>
        <w:shd w:val="clear" w:color="auto" w:fill="auto"/>
        <w:vertAlign w:val="baseline"/>
      </w:rPr>
    </w:lvl>
    <w:lvl w:ilvl="5">
      <w:start w:val="1"/>
      <w:numFmt w:val="bullet"/>
      <w:lvlText w:val="▪"/>
      <w:lvlJc w:val="left"/>
      <w:pPr>
        <w:ind w:left="3930" w:hanging="330"/>
      </w:pPr>
      <w:rPr>
        <w:rFonts w:ascii="Arimo" w:eastAsia="Arimo" w:hAnsi="Arimo" w:cs="Arimo"/>
        <w:b w:val="0"/>
        <w:i w:val="0"/>
        <w:smallCaps w:val="0"/>
        <w:strike w:val="0"/>
        <w:shd w:val="clear" w:color="auto" w:fill="auto"/>
        <w:vertAlign w:val="baseline"/>
      </w:rPr>
    </w:lvl>
    <w:lvl w:ilvl="6">
      <w:start w:val="1"/>
      <w:numFmt w:val="bullet"/>
      <w:lvlText w:val="●"/>
      <w:lvlJc w:val="left"/>
      <w:pPr>
        <w:ind w:left="4650" w:hanging="33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370" w:hanging="330"/>
      </w:pPr>
      <w:rPr>
        <w:rFonts w:ascii="Arimo" w:eastAsia="Arimo" w:hAnsi="Arimo" w:cs="Arimo"/>
        <w:b w:val="0"/>
        <w:i w:val="0"/>
        <w:smallCaps w:val="0"/>
        <w:strike w:val="0"/>
        <w:shd w:val="clear" w:color="auto" w:fill="auto"/>
        <w:vertAlign w:val="baseline"/>
      </w:rPr>
    </w:lvl>
    <w:lvl w:ilvl="8">
      <w:start w:val="1"/>
      <w:numFmt w:val="bullet"/>
      <w:lvlText w:val="▪"/>
      <w:lvlJc w:val="left"/>
      <w:pPr>
        <w:ind w:left="6090" w:hanging="330"/>
      </w:pPr>
      <w:rPr>
        <w:rFonts w:ascii="Arimo" w:eastAsia="Arimo" w:hAnsi="Arimo" w:cs="Arimo"/>
        <w:b w:val="0"/>
        <w:i w:val="0"/>
        <w:smallCaps w:val="0"/>
        <w:strike w:val="0"/>
        <w:shd w:val="clear" w:color="auto" w:fill="auto"/>
        <w:vertAlign w:val="baseline"/>
      </w:rPr>
    </w:lvl>
  </w:abstractNum>
  <w:abstractNum w:abstractNumId="21" w15:restartNumberingAfterBreak="0">
    <w:nsid w:val="2AB237C6"/>
    <w:multiLevelType w:val="multilevel"/>
    <w:tmpl w:val="E01C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D46003"/>
    <w:multiLevelType w:val="multilevel"/>
    <w:tmpl w:val="4DBC82B4"/>
    <w:lvl w:ilvl="0">
      <w:start w:val="1"/>
      <w:numFmt w:val="bullet"/>
      <w:lvlText w:val="•"/>
      <w:lvlJc w:val="left"/>
      <w:pPr>
        <w:ind w:left="720" w:hanging="500"/>
      </w:pPr>
      <w:rPr>
        <w:rFonts w:ascii="Times" w:eastAsia="Times" w:hAnsi="Times" w:cs="Times"/>
        <w:b w:val="0"/>
        <w:i w:val="0"/>
        <w:smallCaps w:val="0"/>
        <w:strike w:val="0"/>
        <w:color w:val="000000"/>
        <w:shd w:val="clear" w:color="auto" w:fill="auto"/>
        <w:vertAlign w:val="baseline"/>
      </w:rPr>
    </w:lvl>
    <w:lvl w:ilvl="1">
      <w:start w:val="1"/>
      <w:numFmt w:val="bullet"/>
      <w:lvlText w:val="•"/>
      <w:lvlJc w:val="left"/>
      <w:pPr>
        <w:ind w:left="740" w:hanging="300"/>
      </w:pPr>
      <w:rPr>
        <w:rFonts w:ascii="Times" w:eastAsia="Times" w:hAnsi="Times" w:cs="Times"/>
        <w:b w:val="0"/>
        <w:i w:val="0"/>
        <w:smallCaps w:val="0"/>
        <w:strike w:val="0"/>
        <w:color w:val="000000"/>
        <w:shd w:val="clear" w:color="auto" w:fill="auto"/>
        <w:vertAlign w:val="baseline"/>
      </w:rPr>
    </w:lvl>
    <w:lvl w:ilvl="2">
      <w:start w:val="1"/>
      <w:numFmt w:val="bullet"/>
      <w:lvlText w:val="•"/>
      <w:lvlJc w:val="left"/>
      <w:pPr>
        <w:ind w:left="960" w:hanging="300"/>
      </w:pPr>
      <w:rPr>
        <w:rFonts w:ascii="Times" w:eastAsia="Times" w:hAnsi="Times" w:cs="Times"/>
        <w:b w:val="0"/>
        <w:i w:val="0"/>
        <w:smallCaps w:val="0"/>
        <w:strike w:val="0"/>
        <w:color w:val="000000"/>
        <w:shd w:val="clear" w:color="auto" w:fill="auto"/>
        <w:vertAlign w:val="baseline"/>
      </w:rPr>
    </w:lvl>
    <w:lvl w:ilvl="3">
      <w:start w:val="1"/>
      <w:numFmt w:val="bullet"/>
      <w:lvlText w:val="•"/>
      <w:lvlJc w:val="left"/>
      <w:pPr>
        <w:ind w:left="1180" w:hanging="300"/>
      </w:pPr>
      <w:rPr>
        <w:rFonts w:ascii="Times" w:eastAsia="Times" w:hAnsi="Times" w:cs="Times"/>
        <w:b w:val="0"/>
        <w:i w:val="0"/>
        <w:smallCaps w:val="0"/>
        <w:strike w:val="0"/>
        <w:color w:val="000000"/>
        <w:shd w:val="clear" w:color="auto" w:fill="auto"/>
        <w:vertAlign w:val="baseline"/>
      </w:rPr>
    </w:lvl>
    <w:lvl w:ilvl="4">
      <w:start w:val="1"/>
      <w:numFmt w:val="bullet"/>
      <w:lvlText w:val="•"/>
      <w:lvlJc w:val="left"/>
      <w:pPr>
        <w:ind w:left="1400" w:hanging="300"/>
      </w:pPr>
      <w:rPr>
        <w:rFonts w:ascii="Times" w:eastAsia="Times" w:hAnsi="Times" w:cs="Times"/>
        <w:b w:val="0"/>
        <w:i w:val="0"/>
        <w:smallCaps w:val="0"/>
        <w:strike w:val="0"/>
        <w:color w:val="000000"/>
        <w:shd w:val="clear" w:color="auto" w:fill="auto"/>
        <w:vertAlign w:val="baseline"/>
      </w:rPr>
    </w:lvl>
    <w:lvl w:ilvl="5">
      <w:start w:val="1"/>
      <w:numFmt w:val="bullet"/>
      <w:lvlText w:val="•"/>
      <w:lvlJc w:val="left"/>
      <w:pPr>
        <w:ind w:left="1620" w:hanging="300"/>
      </w:pPr>
      <w:rPr>
        <w:rFonts w:ascii="Times" w:eastAsia="Times" w:hAnsi="Times" w:cs="Times"/>
        <w:b w:val="0"/>
        <w:i w:val="0"/>
        <w:smallCaps w:val="0"/>
        <w:strike w:val="0"/>
        <w:color w:val="000000"/>
        <w:shd w:val="clear" w:color="auto" w:fill="auto"/>
        <w:vertAlign w:val="baseline"/>
      </w:rPr>
    </w:lvl>
    <w:lvl w:ilvl="6">
      <w:start w:val="1"/>
      <w:numFmt w:val="bullet"/>
      <w:lvlText w:val="•"/>
      <w:lvlJc w:val="left"/>
      <w:pPr>
        <w:ind w:left="1840" w:hanging="300"/>
      </w:pPr>
      <w:rPr>
        <w:rFonts w:ascii="Times" w:eastAsia="Times" w:hAnsi="Times" w:cs="Times"/>
        <w:b w:val="0"/>
        <w:i w:val="0"/>
        <w:smallCaps w:val="0"/>
        <w:strike w:val="0"/>
        <w:color w:val="000000"/>
        <w:shd w:val="clear" w:color="auto" w:fill="auto"/>
        <w:vertAlign w:val="baseline"/>
      </w:rPr>
    </w:lvl>
    <w:lvl w:ilvl="7">
      <w:start w:val="1"/>
      <w:numFmt w:val="bullet"/>
      <w:lvlText w:val="•"/>
      <w:lvlJc w:val="left"/>
      <w:pPr>
        <w:ind w:left="2060" w:hanging="300"/>
      </w:pPr>
      <w:rPr>
        <w:rFonts w:ascii="Times" w:eastAsia="Times" w:hAnsi="Times" w:cs="Times"/>
        <w:b w:val="0"/>
        <w:i w:val="0"/>
        <w:smallCaps w:val="0"/>
        <w:strike w:val="0"/>
        <w:color w:val="000000"/>
        <w:shd w:val="clear" w:color="auto" w:fill="auto"/>
        <w:vertAlign w:val="baseline"/>
      </w:rPr>
    </w:lvl>
    <w:lvl w:ilvl="8">
      <w:start w:val="1"/>
      <w:numFmt w:val="bullet"/>
      <w:lvlText w:val="•"/>
      <w:lvlJc w:val="left"/>
      <w:pPr>
        <w:ind w:left="2280" w:hanging="300"/>
      </w:pPr>
      <w:rPr>
        <w:rFonts w:ascii="Times" w:eastAsia="Times" w:hAnsi="Times" w:cs="Times"/>
        <w:b w:val="0"/>
        <w:i w:val="0"/>
        <w:smallCaps w:val="0"/>
        <w:strike w:val="0"/>
        <w:color w:val="000000"/>
        <w:shd w:val="clear" w:color="auto" w:fill="auto"/>
        <w:vertAlign w:val="baseline"/>
      </w:rPr>
    </w:lvl>
  </w:abstractNum>
  <w:abstractNum w:abstractNumId="23" w15:restartNumberingAfterBreak="0">
    <w:nsid w:val="36E106A9"/>
    <w:multiLevelType w:val="multilevel"/>
    <w:tmpl w:val="6D941FC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50" w:hanging="330"/>
      </w:pPr>
      <w:rPr>
        <w:rFonts w:ascii="Arimo" w:eastAsia="Arimo" w:hAnsi="Arimo" w:cs="Arimo"/>
        <w:b w:val="0"/>
        <w:i w:val="0"/>
        <w:smallCaps w:val="0"/>
        <w:strike w:val="0"/>
        <w:shd w:val="clear" w:color="auto" w:fill="auto"/>
        <w:vertAlign w:val="baseline"/>
      </w:rPr>
    </w:lvl>
    <w:lvl w:ilvl="2">
      <w:start w:val="1"/>
      <w:numFmt w:val="bullet"/>
      <w:lvlText w:val="▪"/>
      <w:lvlJc w:val="left"/>
      <w:pPr>
        <w:ind w:left="1770" w:hanging="330"/>
      </w:pPr>
      <w:rPr>
        <w:rFonts w:ascii="Arimo" w:eastAsia="Arimo" w:hAnsi="Arimo" w:cs="Arimo"/>
        <w:b w:val="0"/>
        <w:i w:val="0"/>
        <w:smallCaps w:val="0"/>
        <w:strike w:val="0"/>
        <w:shd w:val="clear" w:color="auto" w:fill="auto"/>
        <w:vertAlign w:val="baseline"/>
      </w:rPr>
    </w:lvl>
    <w:lvl w:ilvl="3">
      <w:start w:val="1"/>
      <w:numFmt w:val="bullet"/>
      <w:lvlText w:val="●"/>
      <w:lvlJc w:val="left"/>
      <w:pPr>
        <w:ind w:left="2490" w:hanging="33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10" w:hanging="330"/>
      </w:pPr>
      <w:rPr>
        <w:rFonts w:ascii="Arimo" w:eastAsia="Arimo" w:hAnsi="Arimo" w:cs="Arimo"/>
        <w:b w:val="0"/>
        <w:i w:val="0"/>
        <w:smallCaps w:val="0"/>
        <w:strike w:val="0"/>
        <w:shd w:val="clear" w:color="auto" w:fill="auto"/>
        <w:vertAlign w:val="baseline"/>
      </w:rPr>
    </w:lvl>
    <w:lvl w:ilvl="5">
      <w:start w:val="1"/>
      <w:numFmt w:val="bullet"/>
      <w:lvlText w:val="▪"/>
      <w:lvlJc w:val="left"/>
      <w:pPr>
        <w:ind w:left="3930" w:hanging="330"/>
      </w:pPr>
      <w:rPr>
        <w:rFonts w:ascii="Arimo" w:eastAsia="Arimo" w:hAnsi="Arimo" w:cs="Arimo"/>
        <w:b w:val="0"/>
        <w:i w:val="0"/>
        <w:smallCaps w:val="0"/>
        <w:strike w:val="0"/>
        <w:shd w:val="clear" w:color="auto" w:fill="auto"/>
        <w:vertAlign w:val="baseline"/>
      </w:rPr>
    </w:lvl>
    <w:lvl w:ilvl="6">
      <w:start w:val="1"/>
      <w:numFmt w:val="bullet"/>
      <w:lvlText w:val="●"/>
      <w:lvlJc w:val="left"/>
      <w:pPr>
        <w:ind w:left="4650" w:hanging="33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370" w:hanging="330"/>
      </w:pPr>
      <w:rPr>
        <w:rFonts w:ascii="Arimo" w:eastAsia="Arimo" w:hAnsi="Arimo" w:cs="Arimo"/>
        <w:b w:val="0"/>
        <w:i w:val="0"/>
        <w:smallCaps w:val="0"/>
        <w:strike w:val="0"/>
        <w:shd w:val="clear" w:color="auto" w:fill="auto"/>
        <w:vertAlign w:val="baseline"/>
      </w:rPr>
    </w:lvl>
    <w:lvl w:ilvl="8">
      <w:start w:val="1"/>
      <w:numFmt w:val="bullet"/>
      <w:lvlText w:val="▪"/>
      <w:lvlJc w:val="left"/>
      <w:pPr>
        <w:ind w:left="6090" w:hanging="330"/>
      </w:pPr>
      <w:rPr>
        <w:rFonts w:ascii="Arimo" w:eastAsia="Arimo" w:hAnsi="Arimo" w:cs="Arimo"/>
        <w:b w:val="0"/>
        <w:i w:val="0"/>
        <w:smallCaps w:val="0"/>
        <w:strike w:val="0"/>
        <w:shd w:val="clear" w:color="auto" w:fill="auto"/>
        <w:vertAlign w:val="baseline"/>
      </w:rPr>
    </w:lvl>
  </w:abstractNum>
  <w:abstractNum w:abstractNumId="24" w15:restartNumberingAfterBreak="0">
    <w:nsid w:val="37D1146A"/>
    <w:multiLevelType w:val="multilevel"/>
    <w:tmpl w:val="9FC4B21A"/>
    <w:lvl w:ilvl="0">
      <w:start w:val="1"/>
      <w:numFmt w:val="bullet"/>
      <w:lvlText w:val="•"/>
      <w:lvlJc w:val="left"/>
      <w:pPr>
        <w:ind w:left="36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050" w:hanging="33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770" w:hanging="33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490" w:hanging="33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210" w:hanging="33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930" w:hanging="33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4650" w:hanging="33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370" w:hanging="33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090" w:hanging="330"/>
      </w:pPr>
      <w:rPr>
        <w:rFonts w:ascii="Times New Roman" w:eastAsia="Times New Roman" w:hAnsi="Times New Roman" w:cs="Times New Roman"/>
        <w:b w:val="0"/>
        <w:i w:val="0"/>
        <w:smallCaps w:val="0"/>
        <w:strike w:val="0"/>
        <w:shd w:val="clear" w:color="auto" w:fill="auto"/>
        <w:vertAlign w:val="baseline"/>
      </w:rPr>
    </w:lvl>
  </w:abstractNum>
  <w:abstractNum w:abstractNumId="25" w15:restartNumberingAfterBreak="0">
    <w:nsid w:val="3AD11816"/>
    <w:multiLevelType w:val="multilevel"/>
    <w:tmpl w:val="972E3BAE"/>
    <w:lvl w:ilvl="0">
      <w:start w:val="1"/>
      <w:numFmt w:val="bullet"/>
      <w:lvlText w:val="•"/>
      <w:lvlJc w:val="left"/>
      <w:pPr>
        <w:ind w:left="927" w:hanging="360"/>
      </w:pPr>
      <w:rPr>
        <w:i/>
        <w:smallCaps w:val="0"/>
        <w:strike w:val="0"/>
        <w:color w:val="000000"/>
        <w:shd w:val="clear" w:color="auto" w:fill="auto"/>
        <w:vertAlign w:val="baseline"/>
      </w:rPr>
    </w:lvl>
    <w:lvl w:ilvl="1">
      <w:start w:val="1"/>
      <w:numFmt w:val="bullet"/>
      <w:lvlText w:val="•"/>
      <w:lvlJc w:val="left"/>
      <w:pPr>
        <w:ind w:left="1080" w:hanging="360"/>
      </w:pPr>
      <w:rPr>
        <w:i/>
        <w:smallCaps w:val="0"/>
        <w:strike w:val="0"/>
        <w:color w:val="000000"/>
        <w:shd w:val="clear" w:color="auto" w:fill="auto"/>
        <w:vertAlign w:val="baseline"/>
      </w:rPr>
    </w:lvl>
    <w:lvl w:ilvl="2">
      <w:start w:val="1"/>
      <w:numFmt w:val="bullet"/>
      <w:lvlText w:val="•"/>
      <w:lvlJc w:val="left"/>
      <w:pPr>
        <w:ind w:left="1800" w:hanging="360"/>
      </w:pPr>
      <w:rPr>
        <w:i/>
        <w:smallCaps w:val="0"/>
        <w:strike w:val="0"/>
        <w:color w:val="000000"/>
        <w:shd w:val="clear" w:color="auto" w:fill="auto"/>
        <w:vertAlign w:val="baseline"/>
      </w:rPr>
    </w:lvl>
    <w:lvl w:ilvl="3">
      <w:start w:val="1"/>
      <w:numFmt w:val="bullet"/>
      <w:lvlText w:val="•"/>
      <w:lvlJc w:val="left"/>
      <w:pPr>
        <w:ind w:left="2520" w:hanging="360"/>
      </w:pPr>
      <w:rPr>
        <w:i/>
        <w:smallCaps w:val="0"/>
        <w:strike w:val="0"/>
        <w:color w:val="000000"/>
        <w:shd w:val="clear" w:color="auto" w:fill="auto"/>
        <w:vertAlign w:val="baseline"/>
      </w:rPr>
    </w:lvl>
    <w:lvl w:ilvl="4">
      <w:start w:val="1"/>
      <w:numFmt w:val="bullet"/>
      <w:lvlText w:val="•"/>
      <w:lvlJc w:val="left"/>
      <w:pPr>
        <w:ind w:left="3240" w:hanging="360"/>
      </w:pPr>
      <w:rPr>
        <w:i/>
        <w:smallCaps w:val="0"/>
        <w:strike w:val="0"/>
        <w:color w:val="000000"/>
        <w:shd w:val="clear" w:color="auto" w:fill="auto"/>
        <w:vertAlign w:val="baseline"/>
      </w:rPr>
    </w:lvl>
    <w:lvl w:ilvl="5">
      <w:start w:val="1"/>
      <w:numFmt w:val="bullet"/>
      <w:lvlText w:val="•"/>
      <w:lvlJc w:val="left"/>
      <w:pPr>
        <w:ind w:left="3960" w:hanging="360"/>
      </w:pPr>
      <w:rPr>
        <w:i/>
        <w:smallCaps w:val="0"/>
        <w:strike w:val="0"/>
        <w:color w:val="000000"/>
        <w:shd w:val="clear" w:color="auto" w:fill="auto"/>
        <w:vertAlign w:val="baseline"/>
      </w:rPr>
    </w:lvl>
    <w:lvl w:ilvl="6">
      <w:start w:val="1"/>
      <w:numFmt w:val="bullet"/>
      <w:lvlText w:val="•"/>
      <w:lvlJc w:val="left"/>
      <w:pPr>
        <w:ind w:left="4680" w:hanging="360"/>
      </w:pPr>
      <w:rPr>
        <w:i/>
        <w:smallCaps w:val="0"/>
        <w:strike w:val="0"/>
        <w:color w:val="000000"/>
        <w:shd w:val="clear" w:color="auto" w:fill="auto"/>
        <w:vertAlign w:val="baseline"/>
      </w:rPr>
    </w:lvl>
    <w:lvl w:ilvl="7">
      <w:start w:val="1"/>
      <w:numFmt w:val="bullet"/>
      <w:lvlText w:val="•"/>
      <w:lvlJc w:val="left"/>
      <w:pPr>
        <w:ind w:left="5400" w:hanging="360"/>
      </w:pPr>
      <w:rPr>
        <w:i/>
        <w:smallCaps w:val="0"/>
        <w:strike w:val="0"/>
        <w:color w:val="000000"/>
        <w:shd w:val="clear" w:color="auto" w:fill="auto"/>
        <w:vertAlign w:val="baseline"/>
      </w:rPr>
    </w:lvl>
    <w:lvl w:ilvl="8">
      <w:start w:val="1"/>
      <w:numFmt w:val="bullet"/>
      <w:lvlText w:val="•"/>
      <w:lvlJc w:val="left"/>
      <w:pPr>
        <w:ind w:left="6120" w:hanging="360"/>
      </w:pPr>
      <w:rPr>
        <w:i/>
        <w:smallCaps w:val="0"/>
        <w:strike w:val="0"/>
        <w:color w:val="000000"/>
        <w:shd w:val="clear" w:color="auto" w:fill="auto"/>
        <w:vertAlign w:val="baseline"/>
      </w:rPr>
    </w:lvl>
  </w:abstractNum>
  <w:abstractNum w:abstractNumId="26" w15:restartNumberingAfterBreak="0">
    <w:nsid w:val="40AC4FFC"/>
    <w:multiLevelType w:val="multilevel"/>
    <w:tmpl w:val="830E3486"/>
    <w:lvl w:ilvl="0">
      <w:start w:val="1"/>
      <w:numFmt w:val="bullet"/>
      <w:lvlText w:val="•"/>
      <w:lvlJc w:val="left"/>
      <w:pPr>
        <w:ind w:left="720" w:hanging="500"/>
      </w:pPr>
      <w:rPr>
        <w:rFonts w:ascii="Verdana" w:eastAsia="Verdana" w:hAnsi="Verdana" w:cs="Verdana"/>
        <w:b w:val="0"/>
        <w:i w:val="0"/>
        <w:smallCaps w:val="0"/>
        <w:strike w:val="0"/>
        <w:color w:val="221F1F"/>
        <w:shd w:val="clear" w:color="auto" w:fill="auto"/>
        <w:vertAlign w:val="baseline"/>
      </w:rPr>
    </w:lvl>
    <w:lvl w:ilvl="1">
      <w:start w:val="1"/>
      <w:numFmt w:val="bullet"/>
      <w:lvlText w:val="•"/>
      <w:lvlJc w:val="left"/>
      <w:pPr>
        <w:ind w:left="670" w:hanging="230"/>
      </w:pPr>
      <w:rPr>
        <w:rFonts w:ascii="Verdana" w:eastAsia="Verdana" w:hAnsi="Verdana" w:cs="Verdana"/>
        <w:b w:val="0"/>
        <w:i w:val="0"/>
        <w:smallCaps w:val="0"/>
        <w:strike w:val="0"/>
        <w:color w:val="221F1F"/>
        <w:shd w:val="clear" w:color="auto" w:fill="auto"/>
        <w:vertAlign w:val="baseline"/>
      </w:rPr>
    </w:lvl>
    <w:lvl w:ilvl="2">
      <w:start w:val="1"/>
      <w:numFmt w:val="bullet"/>
      <w:lvlText w:val="•"/>
      <w:lvlJc w:val="left"/>
      <w:pPr>
        <w:ind w:left="890" w:hanging="230"/>
      </w:pPr>
      <w:rPr>
        <w:rFonts w:ascii="Verdana" w:eastAsia="Verdana" w:hAnsi="Verdana" w:cs="Verdana"/>
        <w:b w:val="0"/>
        <w:i w:val="0"/>
        <w:smallCaps w:val="0"/>
        <w:strike w:val="0"/>
        <w:color w:val="221F1F"/>
        <w:shd w:val="clear" w:color="auto" w:fill="auto"/>
        <w:vertAlign w:val="baseline"/>
      </w:rPr>
    </w:lvl>
    <w:lvl w:ilvl="3">
      <w:start w:val="1"/>
      <w:numFmt w:val="bullet"/>
      <w:lvlText w:val="•"/>
      <w:lvlJc w:val="left"/>
      <w:pPr>
        <w:ind w:left="1110" w:hanging="230"/>
      </w:pPr>
      <w:rPr>
        <w:rFonts w:ascii="Verdana" w:eastAsia="Verdana" w:hAnsi="Verdana" w:cs="Verdana"/>
        <w:b w:val="0"/>
        <w:i w:val="0"/>
        <w:smallCaps w:val="0"/>
        <w:strike w:val="0"/>
        <w:color w:val="221F1F"/>
        <w:shd w:val="clear" w:color="auto" w:fill="auto"/>
        <w:vertAlign w:val="baseline"/>
      </w:rPr>
    </w:lvl>
    <w:lvl w:ilvl="4">
      <w:start w:val="1"/>
      <w:numFmt w:val="bullet"/>
      <w:lvlText w:val="•"/>
      <w:lvlJc w:val="left"/>
      <w:pPr>
        <w:ind w:left="1330" w:hanging="230"/>
      </w:pPr>
      <w:rPr>
        <w:rFonts w:ascii="Verdana" w:eastAsia="Verdana" w:hAnsi="Verdana" w:cs="Verdana"/>
        <w:b w:val="0"/>
        <w:i w:val="0"/>
        <w:smallCaps w:val="0"/>
        <w:strike w:val="0"/>
        <w:color w:val="221F1F"/>
        <w:shd w:val="clear" w:color="auto" w:fill="auto"/>
        <w:vertAlign w:val="baseline"/>
      </w:rPr>
    </w:lvl>
    <w:lvl w:ilvl="5">
      <w:start w:val="1"/>
      <w:numFmt w:val="bullet"/>
      <w:lvlText w:val="•"/>
      <w:lvlJc w:val="left"/>
      <w:pPr>
        <w:ind w:left="1550" w:hanging="230"/>
      </w:pPr>
      <w:rPr>
        <w:rFonts w:ascii="Verdana" w:eastAsia="Verdana" w:hAnsi="Verdana" w:cs="Verdana"/>
        <w:b w:val="0"/>
        <w:i w:val="0"/>
        <w:smallCaps w:val="0"/>
        <w:strike w:val="0"/>
        <w:color w:val="221F1F"/>
        <w:shd w:val="clear" w:color="auto" w:fill="auto"/>
        <w:vertAlign w:val="baseline"/>
      </w:rPr>
    </w:lvl>
    <w:lvl w:ilvl="6">
      <w:start w:val="1"/>
      <w:numFmt w:val="bullet"/>
      <w:lvlText w:val="•"/>
      <w:lvlJc w:val="left"/>
      <w:pPr>
        <w:ind w:left="1770" w:hanging="230"/>
      </w:pPr>
      <w:rPr>
        <w:rFonts w:ascii="Verdana" w:eastAsia="Verdana" w:hAnsi="Verdana" w:cs="Verdana"/>
        <w:b w:val="0"/>
        <w:i w:val="0"/>
        <w:smallCaps w:val="0"/>
        <w:strike w:val="0"/>
        <w:color w:val="221F1F"/>
        <w:shd w:val="clear" w:color="auto" w:fill="auto"/>
        <w:vertAlign w:val="baseline"/>
      </w:rPr>
    </w:lvl>
    <w:lvl w:ilvl="7">
      <w:start w:val="1"/>
      <w:numFmt w:val="bullet"/>
      <w:lvlText w:val="•"/>
      <w:lvlJc w:val="left"/>
      <w:pPr>
        <w:ind w:left="1990" w:hanging="230"/>
      </w:pPr>
      <w:rPr>
        <w:rFonts w:ascii="Verdana" w:eastAsia="Verdana" w:hAnsi="Verdana" w:cs="Verdana"/>
        <w:b w:val="0"/>
        <w:i w:val="0"/>
        <w:smallCaps w:val="0"/>
        <w:strike w:val="0"/>
        <w:color w:val="221F1F"/>
        <w:shd w:val="clear" w:color="auto" w:fill="auto"/>
        <w:vertAlign w:val="baseline"/>
      </w:rPr>
    </w:lvl>
    <w:lvl w:ilvl="8">
      <w:start w:val="1"/>
      <w:numFmt w:val="bullet"/>
      <w:lvlText w:val="•"/>
      <w:lvlJc w:val="left"/>
      <w:pPr>
        <w:ind w:left="2210" w:hanging="230"/>
      </w:pPr>
      <w:rPr>
        <w:rFonts w:ascii="Verdana" w:eastAsia="Verdana" w:hAnsi="Verdana" w:cs="Verdana"/>
        <w:b w:val="0"/>
        <w:i w:val="0"/>
        <w:smallCaps w:val="0"/>
        <w:strike w:val="0"/>
        <w:color w:val="221F1F"/>
        <w:shd w:val="clear" w:color="auto" w:fill="auto"/>
        <w:vertAlign w:val="baseline"/>
      </w:rPr>
    </w:lvl>
  </w:abstractNum>
  <w:abstractNum w:abstractNumId="27" w15:restartNumberingAfterBreak="0">
    <w:nsid w:val="43FB467E"/>
    <w:multiLevelType w:val="multilevel"/>
    <w:tmpl w:val="1D76B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140106"/>
    <w:multiLevelType w:val="multilevel"/>
    <w:tmpl w:val="FE047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7B6DD5"/>
    <w:multiLevelType w:val="multilevel"/>
    <w:tmpl w:val="BB24E160"/>
    <w:lvl w:ilvl="0">
      <w:start w:val="14"/>
      <w:numFmt w:val="decimal"/>
      <w:lvlText w:val="%1."/>
      <w:lvlJc w:val="left"/>
      <w:pPr>
        <w:ind w:left="426" w:hanging="426"/>
      </w:pPr>
      <w:rPr>
        <w:smallCaps w:val="0"/>
        <w:strike w:val="0"/>
        <w:shd w:val="clear" w:color="auto" w:fill="auto"/>
        <w:vertAlign w:val="baseline"/>
      </w:rPr>
    </w:lvl>
    <w:lvl w:ilvl="1">
      <w:start w:val="1"/>
      <w:numFmt w:val="lowerLetter"/>
      <w:lvlText w:val="%2."/>
      <w:lvlJc w:val="left"/>
      <w:pPr>
        <w:ind w:left="1146" w:hanging="426"/>
      </w:pPr>
      <w:rPr>
        <w:smallCaps w:val="0"/>
        <w:strike w:val="0"/>
        <w:shd w:val="clear" w:color="auto" w:fill="auto"/>
        <w:vertAlign w:val="baseline"/>
      </w:rPr>
    </w:lvl>
    <w:lvl w:ilvl="2">
      <w:start w:val="1"/>
      <w:numFmt w:val="lowerRoman"/>
      <w:lvlText w:val="%3."/>
      <w:lvlJc w:val="left"/>
      <w:pPr>
        <w:ind w:left="1866" w:hanging="358"/>
      </w:pPr>
      <w:rPr>
        <w:smallCaps w:val="0"/>
        <w:strike w:val="0"/>
        <w:shd w:val="clear" w:color="auto" w:fill="auto"/>
        <w:vertAlign w:val="baseline"/>
      </w:rPr>
    </w:lvl>
    <w:lvl w:ilvl="3">
      <w:start w:val="1"/>
      <w:numFmt w:val="decimal"/>
      <w:lvlText w:val="%4."/>
      <w:lvlJc w:val="left"/>
      <w:pPr>
        <w:ind w:left="2586" w:hanging="425"/>
      </w:pPr>
      <w:rPr>
        <w:smallCaps w:val="0"/>
        <w:strike w:val="0"/>
        <w:shd w:val="clear" w:color="auto" w:fill="auto"/>
        <w:vertAlign w:val="baseline"/>
      </w:rPr>
    </w:lvl>
    <w:lvl w:ilvl="4">
      <w:start w:val="1"/>
      <w:numFmt w:val="lowerLetter"/>
      <w:lvlText w:val="%5."/>
      <w:lvlJc w:val="left"/>
      <w:pPr>
        <w:ind w:left="3306" w:hanging="426"/>
      </w:pPr>
      <w:rPr>
        <w:smallCaps w:val="0"/>
        <w:strike w:val="0"/>
        <w:shd w:val="clear" w:color="auto" w:fill="auto"/>
        <w:vertAlign w:val="baseline"/>
      </w:rPr>
    </w:lvl>
    <w:lvl w:ilvl="5">
      <w:start w:val="1"/>
      <w:numFmt w:val="lowerRoman"/>
      <w:lvlText w:val="%6."/>
      <w:lvlJc w:val="left"/>
      <w:pPr>
        <w:ind w:left="4026" w:hanging="358"/>
      </w:pPr>
      <w:rPr>
        <w:smallCaps w:val="0"/>
        <w:strike w:val="0"/>
        <w:shd w:val="clear" w:color="auto" w:fill="auto"/>
        <w:vertAlign w:val="baseline"/>
      </w:rPr>
    </w:lvl>
    <w:lvl w:ilvl="6">
      <w:start w:val="1"/>
      <w:numFmt w:val="decimal"/>
      <w:lvlText w:val="%7."/>
      <w:lvlJc w:val="left"/>
      <w:pPr>
        <w:ind w:left="4746" w:hanging="426"/>
      </w:pPr>
      <w:rPr>
        <w:smallCaps w:val="0"/>
        <w:strike w:val="0"/>
        <w:shd w:val="clear" w:color="auto" w:fill="auto"/>
        <w:vertAlign w:val="baseline"/>
      </w:rPr>
    </w:lvl>
    <w:lvl w:ilvl="7">
      <w:start w:val="1"/>
      <w:numFmt w:val="lowerLetter"/>
      <w:lvlText w:val="%8."/>
      <w:lvlJc w:val="left"/>
      <w:pPr>
        <w:ind w:left="5466" w:hanging="426"/>
      </w:pPr>
      <w:rPr>
        <w:smallCaps w:val="0"/>
        <w:strike w:val="0"/>
        <w:shd w:val="clear" w:color="auto" w:fill="auto"/>
        <w:vertAlign w:val="baseline"/>
      </w:rPr>
    </w:lvl>
    <w:lvl w:ilvl="8">
      <w:start w:val="1"/>
      <w:numFmt w:val="lowerRoman"/>
      <w:lvlText w:val="%9."/>
      <w:lvlJc w:val="left"/>
      <w:pPr>
        <w:ind w:left="6186" w:hanging="357"/>
      </w:pPr>
      <w:rPr>
        <w:smallCaps w:val="0"/>
        <w:strike w:val="0"/>
        <w:shd w:val="clear" w:color="auto" w:fill="auto"/>
        <w:vertAlign w:val="baseline"/>
      </w:rPr>
    </w:lvl>
  </w:abstractNum>
  <w:abstractNum w:abstractNumId="30" w15:restartNumberingAfterBreak="0">
    <w:nsid w:val="46A743CE"/>
    <w:multiLevelType w:val="multilevel"/>
    <w:tmpl w:val="07AC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9D54151"/>
    <w:multiLevelType w:val="multilevel"/>
    <w:tmpl w:val="FFBED7FC"/>
    <w:lvl w:ilvl="0">
      <w:start w:val="1"/>
      <w:numFmt w:val="bullet"/>
      <w:lvlText w:val="●"/>
      <w:lvlJc w:val="left"/>
      <w:pPr>
        <w:ind w:left="720" w:hanging="360"/>
      </w:pPr>
      <w:rPr>
        <w:rFonts w:ascii="Arial" w:eastAsia="Arial" w:hAnsi="Arial" w:cs="Arial"/>
        <w:color w:val="2B3238"/>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AC95622"/>
    <w:multiLevelType w:val="multilevel"/>
    <w:tmpl w:val="50E276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4BD859E8"/>
    <w:multiLevelType w:val="multilevel"/>
    <w:tmpl w:val="E74C05C2"/>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E7227B6"/>
    <w:multiLevelType w:val="multilevel"/>
    <w:tmpl w:val="56569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8D3E22"/>
    <w:multiLevelType w:val="multilevel"/>
    <w:tmpl w:val="AF7EEF1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10" w:hanging="330"/>
      </w:pPr>
      <w:rPr>
        <w:rFonts w:ascii="Arimo" w:eastAsia="Arimo" w:hAnsi="Arimo" w:cs="Arimo"/>
        <w:b w:val="0"/>
        <w:i w:val="0"/>
        <w:smallCaps w:val="0"/>
        <w:strike w:val="0"/>
        <w:shd w:val="clear" w:color="auto" w:fill="auto"/>
        <w:vertAlign w:val="baseline"/>
      </w:rPr>
    </w:lvl>
    <w:lvl w:ilvl="2">
      <w:start w:val="1"/>
      <w:numFmt w:val="bullet"/>
      <w:lvlText w:val="▪"/>
      <w:lvlJc w:val="left"/>
      <w:pPr>
        <w:ind w:left="2130" w:hanging="330"/>
      </w:pPr>
      <w:rPr>
        <w:rFonts w:ascii="Arimo" w:eastAsia="Arimo" w:hAnsi="Arimo" w:cs="Arimo"/>
        <w:b w:val="0"/>
        <w:i w:val="0"/>
        <w:smallCaps w:val="0"/>
        <w:strike w:val="0"/>
        <w:shd w:val="clear" w:color="auto" w:fill="auto"/>
        <w:vertAlign w:val="baseline"/>
      </w:rPr>
    </w:lvl>
    <w:lvl w:ilvl="3">
      <w:start w:val="1"/>
      <w:numFmt w:val="bullet"/>
      <w:lvlText w:val="●"/>
      <w:lvlJc w:val="left"/>
      <w:pPr>
        <w:ind w:left="2850" w:hanging="33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70" w:hanging="330"/>
      </w:pPr>
      <w:rPr>
        <w:rFonts w:ascii="Arimo" w:eastAsia="Arimo" w:hAnsi="Arimo" w:cs="Arimo"/>
        <w:b w:val="0"/>
        <w:i w:val="0"/>
        <w:smallCaps w:val="0"/>
        <w:strike w:val="0"/>
        <w:shd w:val="clear" w:color="auto" w:fill="auto"/>
        <w:vertAlign w:val="baseline"/>
      </w:rPr>
    </w:lvl>
    <w:lvl w:ilvl="5">
      <w:start w:val="1"/>
      <w:numFmt w:val="bullet"/>
      <w:lvlText w:val="▪"/>
      <w:lvlJc w:val="left"/>
      <w:pPr>
        <w:ind w:left="4290" w:hanging="330"/>
      </w:pPr>
      <w:rPr>
        <w:rFonts w:ascii="Arimo" w:eastAsia="Arimo" w:hAnsi="Arimo" w:cs="Arimo"/>
        <w:b w:val="0"/>
        <w:i w:val="0"/>
        <w:smallCaps w:val="0"/>
        <w:strike w:val="0"/>
        <w:shd w:val="clear" w:color="auto" w:fill="auto"/>
        <w:vertAlign w:val="baseline"/>
      </w:rPr>
    </w:lvl>
    <w:lvl w:ilvl="6">
      <w:start w:val="1"/>
      <w:numFmt w:val="bullet"/>
      <w:lvlText w:val="●"/>
      <w:lvlJc w:val="left"/>
      <w:pPr>
        <w:ind w:left="5010" w:hanging="33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30" w:hanging="330"/>
      </w:pPr>
      <w:rPr>
        <w:rFonts w:ascii="Arimo" w:eastAsia="Arimo" w:hAnsi="Arimo" w:cs="Arimo"/>
        <w:b w:val="0"/>
        <w:i w:val="0"/>
        <w:smallCaps w:val="0"/>
        <w:strike w:val="0"/>
        <w:shd w:val="clear" w:color="auto" w:fill="auto"/>
        <w:vertAlign w:val="baseline"/>
      </w:rPr>
    </w:lvl>
    <w:lvl w:ilvl="8">
      <w:start w:val="1"/>
      <w:numFmt w:val="bullet"/>
      <w:lvlText w:val="▪"/>
      <w:lvlJc w:val="left"/>
      <w:pPr>
        <w:ind w:left="6450" w:hanging="330"/>
      </w:pPr>
      <w:rPr>
        <w:rFonts w:ascii="Arimo" w:eastAsia="Arimo" w:hAnsi="Arimo" w:cs="Arimo"/>
        <w:b w:val="0"/>
        <w:i w:val="0"/>
        <w:smallCaps w:val="0"/>
        <w:strike w:val="0"/>
        <w:shd w:val="clear" w:color="auto" w:fill="auto"/>
        <w:vertAlign w:val="baseline"/>
      </w:rPr>
    </w:lvl>
  </w:abstractNum>
  <w:abstractNum w:abstractNumId="36" w15:restartNumberingAfterBreak="0">
    <w:nsid w:val="53BC1717"/>
    <w:multiLevelType w:val="multilevel"/>
    <w:tmpl w:val="1040C7E4"/>
    <w:lvl w:ilvl="0">
      <w:start w:val="1"/>
      <w:numFmt w:val="bullet"/>
      <w:lvlText w:val="•"/>
      <w:lvlJc w:val="left"/>
      <w:pPr>
        <w:ind w:left="360" w:hanging="360"/>
      </w:pPr>
      <w:rPr>
        <w:smallCaps w:val="0"/>
        <w:strike w:val="0"/>
        <w:color w:val="000000"/>
        <w:shd w:val="clear" w:color="auto" w:fill="auto"/>
        <w:vertAlign w:val="baseline"/>
      </w:rPr>
    </w:lvl>
    <w:lvl w:ilvl="1">
      <w:start w:val="1"/>
      <w:numFmt w:val="bullet"/>
      <w:lvlText w:val="•"/>
      <w:lvlJc w:val="left"/>
      <w:pPr>
        <w:ind w:left="1080" w:hanging="360"/>
      </w:pPr>
      <w:rPr>
        <w:smallCaps w:val="0"/>
        <w:strike w:val="0"/>
        <w:color w:val="000000"/>
        <w:shd w:val="clear" w:color="auto" w:fill="auto"/>
        <w:vertAlign w:val="baseline"/>
      </w:rPr>
    </w:lvl>
    <w:lvl w:ilvl="2">
      <w:start w:val="1"/>
      <w:numFmt w:val="bullet"/>
      <w:lvlText w:val="•"/>
      <w:lvlJc w:val="left"/>
      <w:pPr>
        <w:ind w:left="1800" w:hanging="360"/>
      </w:pPr>
      <w:rPr>
        <w:smallCaps w:val="0"/>
        <w:strike w:val="0"/>
        <w:color w:val="000000"/>
        <w:shd w:val="clear" w:color="auto" w:fill="auto"/>
        <w:vertAlign w:val="baseline"/>
      </w:rPr>
    </w:lvl>
    <w:lvl w:ilvl="3">
      <w:start w:val="1"/>
      <w:numFmt w:val="bullet"/>
      <w:lvlText w:val="•"/>
      <w:lvlJc w:val="left"/>
      <w:pPr>
        <w:ind w:left="2520" w:hanging="360"/>
      </w:pPr>
      <w:rPr>
        <w:smallCaps w:val="0"/>
        <w:strike w:val="0"/>
        <w:color w:val="000000"/>
        <w:shd w:val="clear" w:color="auto" w:fill="auto"/>
        <w:vertAlign w:val="baseline"/>
      </w:rPr>
    </w:lvl>
    <w:lvl w:ilvl="4">
      <w:start w:val="1"/>
      <w:numFmt w:val="bullet"/>
      <w:lvlText w:val="•"/>
      <w:lvlJc w:val="left"/>
      <w:pPr>
        <w:ind w:left="3240" w:hanging="360"/>
      </w:pPr>
      <w:rPr>
        <w:smallCaps w:val="0"/>
        <w:strike w:val="0"/>
        <w:color w:val="000000"/>
        <w:shd w:val="clear" w:color="auto" w:fill="auto"/>
        <w:vertAlign w:val="baseline"/>
      </w:rPr>
    </w:lvl>
    <w:lvl w:ilvl="5">
      <w:start w:val="1"/>
      <w:numFmt w:val="bullet"/>
      <w:lvlText w:val="•"/>
      <w:lvlJc w:val="left"/>
      <w:pPr>
        <w:ind w:left="3960" w:hanging="360"/>
      </w:pPr>
      <w:rPr>
        <w:smallCaps w:val="0"/>
        <w:strike w:val="0"/>
        <w:color w:val="000000"/>
        <w:shd w:val="clear" w:color="auto" w:fill="auto"/>
        <w:vertAlign w:val="baseline"/>
      </w:rPr>
    </w:lvl>
    <w:lvl w:ilvl="6">
      <w:start w:val="1"/>
      <w:numFmt w:val="bullet"/>
      <w:lvlText w:val="•"/>
      <w:lvlJc w:val="left"/>
      <w:pPr>
        <w:ind w:left="4680" w:hanging="360"/>
      </w:pPr>
      <w:rPr>
        <w:smallCaps w:val="0"/>
        <w:strike w:val="0"/>
        <w:color w:val="000000"/>
        <w:shd w:val="clear" w:color="auto" w:fill="auto"/>
        <w:vertAlign w:val="baseline"/>
      </w:rPr>
    </w:lvl>
    <w:lvl w:ilvl="7">
      <w:start w:val="1"/>
      <w:numFmt w:val="bullet"/>
      <w:lvlText w:val="•"/>
      <w:lvlJc w:val="left"/>
      <w:pPr>
        <w:ind w:left="5400" w:hanging="360"/>
      </w:pPr>
      <w:rPr>
        <w:smallCaps w:val="0"/>
        <w:strike w:val="0"/>
        <w:color w:val="000000"/>
        <w:shd w:val="clear" w:color="auto" w:fill="auto"/>
        <w:vertAlign w:val="baseline"/>
      </w:rPr>
    </w:lvl>
    <w:lvl w:ilvl="8">
      <w:start w:val="1"/>
      <w:numFmt w:val="bullet"/>
      <w:lvlText w:val="•"/>
      <w:lvlJc w:val="left"/>
      <w:pPr>
        <w:ind w:left="6120" w:hanging="360"/>
      </w:pPr>
      <w:rPr>
        <w:smallCaps w:val="0"/>
        <w:strike w:val="0"/>
        <w:color w:val="000000"/>
        <w:shd w:val="clear" w:color="auto" w:fill="auto"/>
        <w:vertAlign w:val="baseline"/>
      </w:rPr>
    </w:lvl>
  </w:abstractNum>
  <w:abstractNum w:abstractNumId="37" w15:restartNumberingAfterBreak="0">
    <w:nsid w:val="54AE5A00"/>
    <w:multiLevelType w:val="multilevel"/>
    <w:tmpl w:val="EB92F13E"/>
    <w:lvl w:ilvl="0">
      <w:start w:val="1"/>
      <w:numFmt w:val="bullet"/>
      <w:lvlText w:val="●"/>
      <w:lvlJc w:val="left"/>
      <w:pPr>
        <w:ind w:left="851"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38" w15:restartNumberingAfterBreak="0">
    <w:nsid w:val="58B8668D"/>
    <w:multiLevelType w:val="multilevel"/>
    <w:tmpl w:val="EB98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B2B3771"/>
    <w:multiLevelType w:val="multilevel"/>
    <w:tmpl w:val="437656C0"/>
    <w:lvl w:ilvl="0">
      <w:start w:val="1"/>
      <w:numFmt w:val="bullet"/>
      <w:lvlText w:val="•"/>
      <w:lvlJc w:val="left"/>
      <w:pPr>
        <w:ind w:left="720" w:hanging="500"/>
      </w:pPr>
      <w:rPr>
        <w:rFonts w:ascii="Times" w:eastAsia="Times" w:hAnsi="Times" w:cs="Times"/>
        <w:b w:val="0"/>
        <w:i w:val="0"/>
        <w:smallCaps w:val="0"/>
        <w:strike w:val="0"/>
        <w:color w:val="000000"/>
        <w:shd w:val="clear" w:color="auto" w:fill="auto"/>
        <w:vertAlign w:val="baseline"/>
      </w:rPr>
    </w:lvl>
    <w:lvl w:ilvl="1">
      <w:start w:val="1"/>
      <w:numFmt w:val="bullet"/>
      <w:lvlText w:val="•"/>
      <w:lvlJc w:val="left"/>
      <w:pPr>
        <w:ind w:left="646" w:hanging="206"/>
      </w:pPr>
      <w:rPr>
        <w:rFonts w:ascii="Times" w:eastAsia="Times" w:hAnsi="Times" w:cs="Times"/>
        <w:b w:val="0"/>
        <w:i w:val="0"/>
        <w:smallCaps w:val="0"/>
        <w:strike w:val="0"/>
        <w:color w:val="000000"/>
        <w:shd w:val="clear" w:color="auto" w:fill="auto"/>
        <w:vertAlign w:val="baseline"/>
      </w:rPr>
    </w:lvl>
    <w:lvl w:ilvl="2">
      <w:start w:val="1"/>
      <w:numFmt w:val="bullet"/>
      <w:lvlText w:val="•"/>
      <w:lvlJc w:val="left"/>
      <w:pPr>
        <w:ind w:left="866" w:hanging="206"/>
      </w:pPr>
      <w:rPr>
        <w:rFonts w:ascii="Times" w:eastAsia="Times" w:hAnsi="Times" w:cs="Times"/>
        <w:b w:val="0"/>
        <w:i w:val="0"/>
        <w:smallCaps w:val="0"/>
        <w:strike w:val="0"/>
        <w:color w:val="000000"/>
        <w:shd w:val="clear" w:color="auto" w:fill="auto"/>
        <w:vertAlign w:val="baseline"/>
      </w:rPr>
    </w:lvl>
    <w:lvl w:ilvl="3">
      <w:start w:val="1"/>
      <w:numFmt w:val="bullet"/>
      <w:lvlText w:val="•"/>
      <w:lvlJc w:val="left"/>
      <w:pPr>
        <w:ind w:left="1086" w:hanging="206"/>
      </w:pPr>
      <w:rPr>
        <w:rFonts w:ascii="Times" w:eastAsia="Times" w:hAnsi="Times" w:cs="Times"/>
        <w:b w:val="0"/>
        <w:i w:val="0"/>
        <w:smallCaps w:val="0"/>
        <w:strike w:val="0"/>
        <w:color w:val="000000"/>
        <w:shd w:val="clear" w:color="auto" w:fill="auto"/>
        <w:vertAlign w:val="baseline"/>
      </w:rPr>
    </w:lvl>
    <w:lvl w:ilvl="4">
      <w:start w:val="1"/>
      <w:numFmt w:val="bullet"/>
      <w:lvlText w:val="•"/>
      <w:lvlJc w:val="left"/>
      <w:pPr>
        <w:ind w:left="1306" w:hanging="206"/>
      </w:pPr>
      <w:rPr>
        <w:rFonts w:ascii="Times" w:eastAsia="Times" w:hAnsi="Times" w:cs="Times"/>
        <w:b w:val="0"/>
        <w:i w:val="0"/>
        <w:smallCaps w:val="0"/>
        <w:strike w:val="0"/>
        <w:color w:val="000000"/>
        <w:shd w:val="clear" w:color="auto" w:fill="auto"/>
        <w:vertAlign w:val="baseline"/>
      </w:rPr>
    </w:lvl>
    <w:lvl w:ilvl="5">
      <w:start w:val="1"/>
      <w:numFmt w:val="bullet"/>
      <w:lvlText w:val="•"/>
      <w:lvlJc w:val="left"/>
      <w:pPr>
        <w:ind w:left="1526" w:hanging="206"/>
      </w:pPr>
      <w:rPr>
        <w:rFonts w:ascii="Times" w:eastAsia="Times" w:hAnsi="Times" w:cs="Times"/>
        <w:b w:val="0"/>
        <w:i w:val="0"/>
        <w:smallCaps w:val="0"/>
        <w:strike w:val="0"/>
        <w:color w:val="000000"/>
        <w:shd w:val="clear" w:color="auto" w:fill="auto"/>
        <w:vertAlign w:val="baseline"/>
      </w:rPr>
    </w:lvl>
    <w:lvl w:ilvl="6">
      <w:start w:val="1"/>
      <w:numFmt w:val="bullet"/>
      <w:lvlText w:val="•"/>
      <w:lvlJc w:val="left"/>
      <w:pPr>
        <w:ind w:left="1746" w:hanging="206"/>
      </w:pPr>
      <w:rPr>
        <w:rFonts w:ascii="Times" w:eastAsia="Times" w:hAnsi="Times" w:cs="Times"/>
        <w:b w:val="0"/>
        <w:i w:val="0"/>
        <w:smallCaps w:val="0"/>
        <w:strike w:val="0"/>
        <w:color w:val="000000"/>
        <w:shd w:val="clear" w:color="auto" w:fill="auto"/>
        <w:vertAlign w:val="baseline"/>
      </w:rPr>
    </w:lvl>
    <w:lvl w:ilvl="7">
      <w:start w:val="1"/>
      <w:numFmt w:val="bullet"/>
      <w:lvlText w:val="•"/>
      <w:lvlJc w:val="left"/>
      <w:pPr>
        <w:ind w:left="1966" w:hanging="206"/>
      </w:pPr>
      <w:rPr>
        <w:rFonts w:ascii="Times" w:eastAsia="Times" w:hAnsi="Times" w:cs="Times"/>
        <w:b w:val="0"/>
        <w:i w:val="0"/>
        <w:smallCaps w:val="0"/>
        <w:strike w:val="0"/>
        <w:color w:val="000000"/>
        <w:shd w:val="clear" w:color="auto" w:fill="auto"/>
        <w:vertAlign w:val="baseline"/>
      </w:rPr>
    </w:lvl>
    <w:lvl w:ilvl="8">
      <w:start w:val="1"/>
      <w:numFmt w:val="bullet"/>
      <w:lvlText w:val="•"/>
      <w:lvlJc w:val="left"/>
      <w:pPr>
        <w:ind w:left="2186" w:hanging="206"/>
      </w:pPr>
      <w:rPr>
        <w:rFonts w:ascii="Times" w:eastAsia="Times" w:hAnsi="Times" w:cs="Times"/>
        <w:b w:val="0"/>
        <w:i w:val="0"/>
        <w:smallCaps w:val="0"/>
        <w:strike w:val="0"/>
        <w:color w:val="000000"/>
        <w:shd w:val="clear" w:color="auto" w:fill="auto"/>
        <w:vertAlign w:val="baseline"/>
      </w:rPr>
    </w:lvl>
  </w:abstractNum>
  <w:abstractNum w:abstractNumId="40" w15:restartNumberingAfterBreak="0">
    <w:nsid w:val="613B7100"/>
    <w:multiLevelType w:val="multilevel"/>
    <w:tmpl w:val="B3AEB834"/>
    <w:lvl w:ilvl="0">
      <w:start w:val="1"/>
      <w:numFmt w:val="bullet"/>
      <w:lvlText w:val="•"/>
      <w:lvlJc w:val="left"/>
      <w:pPr>
        <w:ind w:left="927" w:hanging="360"/>
      </w:pPr>
      <w:rPr>
        <w:i/>
        <w:smallCaps w:val="0"/>
        <w:strike w:val="0"/>
        <w:shd w:val="clear" w:color="auto" w:fill="auto"/>
        <w:vertAlign w:val="baseline"/>
      </w:rPr>
    </w:lvl>
    <w:lvl w:ilvl="1">
      <w:start w:val="1"/>
      <w:numFmt w:val="bullet"/>
      <w:lvlText w:val="•"/>
      <w:lvlJc w:val="left"/>
      <w:pPr>
        <w:ind w:left="1080" w:hanging="360"/>
      </w:pPr>
      <w:rPr>
        <w:i/>
        <w:smallCaps w:val="0"/>
        <w:strike w:val="0"/>
        <w:shd w:val="clear" w:color="auto" w:fill="auto"/>
        <w:vertAlign w:val="baseline"/>
      </w:rPr>
    </w:lvl>
    <w:lvl w:ilvl="2">
      <w:start w:val="1"/>
      <w:numFmt w:val="bullet"/>
      <w:lvlText w:val="•"/>
      <w:lvlJc w:val="left"/>
      <w:pPr>
        <w:ind w:left="1800" w:hanging="360"/>
      </w:pPr>
      <w:rPr>
        <w:i/>
        <w:smallCaps w:val="0"/>
        <w:strike w:val="0"/>
        <w:shd w:val="clear" w:color="auto" w:fill="auto"/>
        <w:vertAlign w:val="baseline"/>
      </w:rPr>
    </w:lvl>
    <w:lvl w:ilvl="3">
      <w:start w:val="1"/>
      <w:numFmt w:val="bullet"/>
      <w:lvlText w:val="•"/>
      <w:lvlJc w:val="left"/>
      <w:pPr>
        <w:ind w:left="2520" w:hanging="360"/>
      </w:pPr>
      <w:rPr>
        <w:i/>
        <w:smallCaps w:val="0"/>
        <w:strike w:val="0"/>
        <w:shd w:val="clear" w:color="auto" w:fill="auto"/>
        <w:vertAlign w:val="baseline"/>
      </w:rPr>
    </w:lvl>
    <w:lvl w:ilvl="4">
      <w:start w:val="1"/>
      <w:numFmt w:val="bullet"/>
      <w:lvlText w:val="•"/>
      <w:lvlJc w:val="left"/>
      <w:pPr>
        <w:ind w:left="3240" w:hanging="360"/>
      </w:pPr>
      <w:rPr>
        <w:i/>
        <w:smallCaps w:val="0"/>
        <w:strike w:val="0"/>
        <w:shd w:val="clear" w:color="auto" w:fill="auto"/>
        <w:vertAlign w:val="baseline"/>
      </w:rPr>
    </w:lvl>
    <w:lvl w:ilvl="5">
      <w:start w:val="1"/>
      <w:numFmt w:val="bullet"/>
      <w:lvlText w:val="•"/>
      <w:lvlJc w:val="left"/>
      <w:pPr>
        <w:ind w:left="3960" w:hanging="360"/>
      </w:pPr>
      <w:rPr>
        <w:i/>
        <w:smallCaps w:val="0"/>
        <w:strike w:val="0"/>
        <w:shd w:val="clear" w:color="auto" w:fill="auto"/>
        <w:vertAlign w:val="baseline"/>
      </w:rPr>
    </w:lvl>
    <w:lvl w:ilvl="6">
      <w:start w:val="1"/>
      <w:numFmt w:val="bullet"/>
      <w:lvlText w:val="•"/>
      <w:lvlJc w:val="left"/>
      <w:pPr>
        <w:ind w:left="4680" w:hanging="360"/>
      </w:pPr>
      <w:rPr>
        <w:i/>
        <w:smallCaps w:val="0"/>
        <w:strike w:val="0"/>
        <w:shd w:val="clear" w:color="auto" w:fill="auto"/>
        <w:vertAlign w:val="baseline"/>
      </w:rPr>
    </w:lvl>
    <w:lvl w:ilvl="7">
      <w:start w:val="1"/>
      <w:numFmt w:val="bullet"/>
      <w:lvlText w:val="•"/>
      <w:lvlJc w:val="left"/>
      <w:pPr>
        <w:ind w:left="5400" w:hanging="360"/>
      </w:pPr>
      <w:rPr>
        <w:i/>
        <w:smallCaps w:val="0"/>
        <w:strike w:val="0"/>
        <w:shd w:val="clear" w:color="auto" w:fill="auto"/>
        <w:vertAlign w:val="baseline"/>
      </w:rPr>
    </w:lvl>
    <w:lvl w:ilvl="8">
      <w:start w:val="1"/>
      <w:numFmt w:val="bullet"/>
      <w:lvlText w:val="•"/>
      <w:lvlJc w:val="left"/>
      <w:pPr>
        <w:ind w:left="6120" w:hanging="360"/>
      </w:pPr>
      <w:rPr>
        <w:i/>
        <w:smallCaps w:val="0"/>
        <w:strike w:val="0"/>
        <w:shd w:val="clear" w:color="auto" w:fill="auto"/>
        <w:vertAlign w:val="baseline"/>
      </w:rPr>
    </w:lvl>
  </w:abstractNum>
  <w:abstractNum w:abstractNumId="41" w15:restartNumberingAfterBreak="0">
    <w:nsid w:val="617D394D"/>
    <w:multiLevelType w:val="multilevel"/>
    <w:tmpl w:val="0632EF8C"/>
    <w:lvl w:ilvl="0">
      <w:start w:val="1"/>
      <w:numFmt w:val="bullet"/>
      <w:lvlText w:val="•"/>
      <w:lvlJc w:val="left"/>
      <w:pPr>
        <w:ind w:left="720" w:hanging="500"/>
      </w:pPr>
      <w:rPr>
        <w:rFonts w:ascii="Times" w:eastAsia="Times" w:hAnsi="Times" w:cs="Times"/>
        <w:b w:val="0"/>
        <w:i w:val="0"/>
        <w:smallCaps w:val="0"/>
        <w:strike w:val="0"/>
        <w:color w:val="000000"/>
        <w:shd w:val="clear" w:color="auto" w:fill="auto"/>
        <w:vertAlign w:val="baseline"/>
      </w:rPr>
    </w:lvl>
    <w:lvl w:ilvl="1">
      <w:start w:val="1"/>
      <w:numFmt w:val="bullet"/>
      <w:lvlText w:val="•"/>
      <w:lvlJc w:val="left"/>
      <w:pPr>
        <w:ind w:left="740" w:hanging="300"/>
      </w:pPr>
      <w:rPr>
        <w:rFonts w:ascii="Times" w:eastAsia="Times" w:hAnsi="Times" w:cs="Times"/>
        <w:b w:val="0"/>
        <w:i w:val="0"/>
        <w:smallCaps w:val="0"/>
        <w:strike w:val="0"/>
        <w:color w:val="000000"/>
        <w:shd w:val="clear" w:color="auto" w:fill="auto"/>
        <w:vertAlign w:val="baseline"/>
      </w:rPr>
    </w:lvl>
    <w:lvl w:ilvl="2">
      <w:start w:val="1"/>
      <w:numFmt w:val="bullet"/>
      <w:lvlText w:val="•"/>
      <w:lvlJc w:val="left"/>
      <w:pPr>
        <w:ind w:left="960" w:hanging="300"/>
      </w:pPr>
      <w:rPr>
        <w:rFonts w:ascii="Times" w:eastAsia="Times" w:hAnsi="Times" w:cs="Times"/>
        <w:b w:val="0"/>
        <w:i w:val="0"/>
        <w:smallCaps w:val="0"/>
        <w:strike w:val="0"/>
        <w:color w:val="000000"/>
        <w:shd w:val="clear" w:color="auto" w:fill="auto"/>
        <w:vertAlign w:val="baseline"/>
      </w:rPr>
    </w:lvl>
    <w:lvl w:ilvl="3">
      <w:start w:val="1"/>
      <w:numFmt w:val="bullet"/>
      <w:lvlText w:val="•"/>
      <w:lvlJc w:val="left"/>
      <w:pPr>
        <w:ind w:left="1180" w:hanging="300"/>
      </w:pPr>
      <w:rPr>
        <w:rFonts w:ascii="Times" w:eastAsia="Times" w:hAnsi="Times" w:cs="Times"/>
        <w:b w:val="0"/>
        <w:i w:val="0"/>
        <w:smallCaps w:val="0"/>
        <w:strike w:val="0"/>
        <w:color w:val="000000"/>
        <w:shd w:val="clear" w:color="auto" w:fill="auto"/>
        <w:vertAlign w:val="baseline"/>
      </w:rPr>
    </w:lvl>
    <w:lvl w:ilvl="4">
      <w:start w:val="1"/>
      <w:numFmt w:val="bullet"/>
      <w:lvlText w:val="•"/>
      <w:lvlJc w:val="left"/>
      <w:pPr>
        <w:ind w:left="1400" w:hanging="300"/>
      </w:pPr>
      <w:rPr>
        <w:rFonts w:ascii="Times" w:eastAsia="Times" w:hAnsi="Times" w:cs="Times"/>
        <w:b w:val="0"/>
        <w:i w:val="0"/>
        <w:smallCaps w:val="0"/>
        <w:strike w:val="0"/>
        <w:color w:val="000000"/>
        <w:shd w:val="clear" w:color="auto" w:fill="auto"/>
        <w:vertAlign w:val="baseline"/>
      </w:rPr>
    </w:lvl>
    <w:lvl w:ilvl="5">
      <w:start w:val="1"/>
      <w:numFmt w:val="bullet"/>
      <w:lvlText w:val="•"/>
      <w:lvlJc w:val="left"/>
      <w:pPr>
        <w:ind w:left="1620" w:hanging="300"/>
      </w:pPr>
      <w:rPr>
        <w:rFonts w:ascii="Times" w:eastAsia="Times" w:hAnsi="Times" w:cs="Times"/>
        <w:b w:val="0"/>
        <w:i w:val="0"/>
        <w:smallCaps w:val="0"/>
        <w:strike w:val="0"/>
        <w:color w:val="000000"/>
        <w:shd w:val="clear" w:color="auto" w:fill="auto"/>
        <w:vertAlign w:val="baseline"/>
      </w:rPr>
    </w:lvl>
    <w:lvl w:ilvl="6">
      <w:start w:val="1"/>
      <w:numFmt w:val="bullet"/>
      <w:lvlText w:val="•"/>
      <w:lvlJc w:val="left"/>
      <w:pPr>
        <w:ind w:left="1840" w:hanging="300"/>
      </w:pPr>
      <w:rPr>
        <w:rFonts w:ascii="Times" w:eastAsia="Times" w:hAnsi="Times" w:cs="Times"/>
        <w:b w:val="0"/>
        <w:i w:val="0"/>
        <w:smallCaps w:val="0"/>
        <w:strike w:val="0"/>
        <w:color w:val="000000"/>
        <w:shd w:val="clear" w:color="auto" w:fill="auto"/>
        <w:vertAlign w:val="baseline"/>
      </w:rPr>
    </w:lvl>
    <w:lvl w:ilvl="7">
      <w:start w:val="1"/>
      <w:numFmt w:val="bullet"/>
      <w:lvlText w:val="•"/>
      <w:lvlJc w:val="left"/>
      <w:pPr>
        <w:ind w:left="2060" w:hanging="300"/>
      </w:pPr>
      <w:rPr>
        <w:rFonts w:ascii="Times" w:eastAsia="Times" w:hAnsi="Times" w:cs="Times"/>
        <w:b w:val="0"/>
        <w:i w:val="0"/>
        <w:smallCaps w:val="0"/>
        <w:strike w:val="0"/>
        <w:color w:val="000000"/>
        <w:shd w:val="clear" w:color="auto" w:fill="auto"/>
        <w:vertAlign w:val="baseline"/>
      </w:rPr>
    </w:lvl>
    <w:lvl w:ilvl="8">
      <w:start w:val="1"/>
      <w:numFmt w:val="bullet"/>
      <w:lvlText w:val="•"/>
      <w:lvlJc w:val="left"/>
      <w:pPr>
        <w:ind w:left="2280" w:hanging="300"/>
      </w:pPr>
      <w:rPr>
        <w:rFonts w:ascii="Times" w:eastAsia="Times" w:hAnsi="Times" w:cs="Times"/>
        <w:b w:val="0"/>
        <w:i w:val="0"/>
        <w:smallCaps w:val="0"/>
        <w:strike w:val="0"/>
        <w:color w:val="000000"/>
        <w:shd w:val="clear" w:color="auto" w:fill="auto"/>
        <w:vertAlign w:val="baseline"/>
      </w:rPr>
    </w:lvl>
  </w:abstractNum>
  <w:abstractNum w:abstractNumId="42" w15:restartNumberingAfterBreak="0">
    <w:nsid w:val="6226123E"/>
    <w:multiLevelType w:val="multilevel"/>
    <w:tmpl w:val="0D76E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6215A38"/>
    <w:multiLevelType w:val="multilevel"/>
    <w:tmpl w:val="DC2C2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A062767"/>
    <w:multiLevelType w:val="multilevel"/>
    <w:tmpl w:val="C8E0D1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ABF691A"/>
    <w:multiLevelType w:val="multilevel"/>
    <w:tmpl w:val="BD90E6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6C1818CC"/>
    <w:multiLevelType w:val="multilevel"/>
    <w:tmpl w:val="1D42A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C1F309E"/>
    <w:multiLevelType w:val="multilevel"/>
    <w:tmpl w:val="AF303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D885869"/>
    <w:multiLevelType w:val="multilevel"/>
    <w:tmpl w:val="04B8503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50" w:hanging="330"/>
      </w:pPr>
      <w:rPr>
        <w:rFonts w:ascii="Arimo" w:eastAsia="Arimo" w:hAnsi="Arimo" w:cs="Arimo"/>
        <w:b w:val="0"/>
        <w:i w:val="0"/>
        <w:smallCaps w:val="0"/>
        <w:strike w:val="0"/>
        <w:shd w:val="clear" w:color="auto" w:fill="auto"/>
        <w:vertAlign w:val="baseline"/>
      </w:rPr>
    </w:lvl>
    <w:lvl w:ilvl="2">
      <w:start w:val="1"/>
      <w:numFmt w:val="bullet"/>
      <w:lvlText w:val="▪"/>
      <w:lvlJc w:val="left"/>
      <w:pPr>
        <w:ind w:left="1770" w:hanging="330"/>
      </w:pPr>
      <w:rPr>
        <w:rFonts w:ascii="Arimo" w:eastAsia="Arimo" w:hAnsi="Arimo" w:cs="Arimo"/>
        <w:b w:val="0"/>
        <w:i w:val="0"/>
        <w:smallCaps w:val="0"/>
        <w:strike w:val="0"/>
        <w:shd w:val="clear" w:color="auto" w:fill="auto"/>
        <w:vertAlign w:val="baseline"/>
      </w:rPr>
    </w:lvl>
    <w:lvl w:ilvl="3">
      <w:start w:val="1"/>
      <w:numFmt w:val="bullet"/>
      <w:lvlText w:val="●"/>
      <w:lvlJc w:val="left"/>
      <w:pPr>
        <w:ind w:left="2490" w:hanging="33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10" w:hanging="330"/>
      </w:pPr>
      <w:rPr>
        <w:rFonts w:ascii="Arimo" w:eastAsia="Arimo" w:hAnsi="Arimo" w:cs="Arimo"/>
        <w:b w:val="0"/>
        <w:i w:val="0"/>
        <w:smallCaps w:val="0"/>
        <w:strike w:val="0"/>
        <w:shd w:val="clear" w:color="auto" w:fill="auto"/>
        <w:vertAlign w:val="baseline"/>
      </w:rPr>
    </w:lvl>
    <w:lvl w:ilvl="5">
      <w:start w:val="1"/>
      <w:numFmt w:val="bullet"/>
      <w:lvlText w:val="▪"/>
      <w:lvlJc w:val="left"/>
      <w:pPr>
        <w:ind w:left="3930" w:hanging="330"/>
      </w:pPr>
      <w:rPr>
        <w:rFonts w:ascii="Arimo" w:eastAsia="Arimo" w:hAnsi="Arimo" w:cs="Arimo"/>
        <w:b w:val="0"/>
        <w:i w:val="0"/>
        <w:smallCaps w:val="0"/>
        <w:strike w:val="0"/>
        <w:shd w:val="clear" w:color="auto" w:fill="auto"/>
        <w:vertAlign w:val="baseline"/>
      </w:rPr>
    </w:lvl>
    <w:lvl w:ilvl="6">
      <w:start w:val="1"/>
      <w:numFmt w:val="bullet"/>
      <w:lvlText w:val="●"/>
      <w:lvlJc w:val="left"/>
      <w:pPr>
        <w:ind w:left="4650" w:hanging="33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370" w:hanging="330"/>
      </w:pPr>
      <w:rPr>
        <w:rFonts w:ascii="Arimo" w:eastAsia="Arimo" w:hAnsi="Arimo" w:cs="Arimo"/>
        <w:b w:val="0"/>
        <w:i w:val="0"/>
        <w:smallCaps w:val="0"/>
        <w:strike w:val="0"/>
        <w:shd w:val="clear" w:color="auto" w:fill="auto"/>
        <w:vertAlign w:val="baseline"/>
      </w:rPr>
    </w:lvl>
    <w:lvl w:ilvl="8">
      <w:start w:val="1"/>
      <w:numFmt w:val="bullet"/>
      <w:lvlText w:val="▪"/>
      <w:lvlJc w:val="left"/>
      <w:pPr>
        <w:ind w:left="6090" w:hanging="330"/>
      </w:pPr>
      <w:rPr>
        <w:rFonts w:ascii="Arimo" w:eastAsia="Arimo" w:hAnsi="Arimo" w:cs="Arimo"/>
        <w:b w:val="0"/>
        <w:i w:val="0"/>
        <w:smallCaps w:val="0"/>
        <w:strike w:val="0"/>
        <w:shd w:val="clear" w:color="auto" w:fill="auto"/>
        <w:vertAlign w:val="baseline"/>
      </w:rPr>
    </w:lvl>
  </w:abstractNum>
  <w:abstractNum w:abstractNumId="49" w15:restartNumberingAfterBreak="0">
    <w:nsid w:val="6DD60B65"/>
    <w:multiLevelType w:val="multilevel"/>
    <w:tmpl w:val="C8A63524"/>
    <w:lvl w:ilvl="0">
      <w:start w:val="1"/>
      <w:numFmt w:val="bullet"/>
      <w:lvlText w:val="●"/>
      <w:lvlJc w:val="left"/>
      <w:pPr>
        <w:ind w:left="720" w:hanging="360"/>
      </w:pPr>
      <w:rPr>
        <w:rFonts w:ascii="Arial" w:eastAsia="Arial" w:hAnsi="Arial" w:cs="Arial"/>
        <w:color w:val="2B3238"/>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F7403C5"/>
    <w:multiLevelType w:val="multilevel"/>
    <w:tmpl w:val="73EA4E94"/>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51" w15:restartNumberingAfterBreak="0">
    <w:nsid w:val="70C05344"/>
    <w:multiLevelType w:val="multilevel"/>
    <w:tmpl w:val="24FC340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50" w:hanging="330"/>
      </w:pPr>
      <w:rPr>
        <w:rFonts w:ascii="Arimo" w:eastAsia="Arimo" w:hAnsi="Arimo" w:cs="Arimo"/>
        <w:b w:val="0"/>
        <w:i w:val="0"/>
        <w:smallCaps w:val="0"/>
        <w:strike w:val="0"/>
        <w:shd w:val="clear" w:color="auto" w:fill="auto"/>
        <w:vertAlign w:val="baseline"/>
      </w:rPr>
    </w:lvl>
    <w:lvl w:ilvl="2">
      <w:start w:val="1"/>
      <w:numFmt w:val="bullet"/>
      <w:lvlText w:val="▪"/>
      <w:lvlJc w:val="left"/>
      <w:pPr>
        <w:ind w:left="1770" w:hanging="330"/>
      </w:pPr>
      <w:rPr>
        <w:rFonts w:ascii="Arimo" w:eastAsia="Arimo" w:hAnsi="Arimo" w:cs="Arimo"/>
        <w:b w:val="0"/>
        <w:i w:val="0"/>
        <w:smallCaps w:val="0"/>
        <w:strike w:val="0"/>
        <w:shd w:val="clear" w:color="auto" w:fill="auto"/>
        <w:vertAlign w:val="baseline"/>
      </w:rPr>
    </w:lvl>
    <w:lvl w:ilvl="3">
      <w:start w:val="1"/>
      <w:numFmt w:val="bullet"/>
      <w:lvlText w:val="●"/>
      <w:lvlJc w:val="left"/>
      <w:pPr>
        <w:ind w:left="2490" w:hanging="33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10" w:hanging="330"/>
      </w:pPr>
      <w:rPr>
        <w:rFonts w:ascii="Arimo" w:eastAsia="Arimo" w:hAnsi="Arimo" w:cs="Arimo"/>
        <w:b w:val="0"/>
        <w:i w:val="0"/>
        <w:smallCaps w:val="0"/>
        <w:strike w:val="0"/>
        <w:shd w:val="clear" w:color="auto" w:fill="auto"/>
        <w:vertAlign w:val="baseline"/>
      </w:rPr>
    </w:lvl>
    <w:lvl w:ilvl="5">
      <w:start w:val="1"/>
      <w:numFmt w:val="bullet"/>
      <w:lvlText w:val="▪"/>
      <w:lvlJc w:val="left"/>
      <w:pPr>
        <w:ind w:left="3930" w:hanging="330"/>
      </w:pPr>
      <w:rPr>
        <w:rFonts w:ascii="Arimo" w:eastAsia="Arimo" w:hAnsi="Arimo" w:cs="Arimo"/>
        <w:b w:val="0"/>
        <w:i w:val="0"/>
        <w:smallCaps w:val="0"/>
        <w:strike w:val="0"/>
        <w:shd w:val="clear" w:color="auto" w:fill="auto"/>
        <w:vertAlign w:val="baseline"/>
      </w:rPr>
    </w:lvl>
    <w:lvl w:ilvl="6">
      <w:start w:val="1"/>
      <w:numFmt w:val="bullet"/>
      <w:lvlText w:val="●"/>
      <w:lvlJc w:val="left"/>
      <w:pPr>
        <w:ind w:left="4650" w:hanging="33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370" w:hanging="330"/>
      </w:pPr>
      <w:rPr>
        <w:rFonts w:ascii="Arimo" w:eastAsia="Arimo" w:hAnsi="Arimo" w:cs="Arimo"/>
        <w:b w:val="0"/>
        <w:i w:val="0"/>
        <w:smallCaps w:val="0"/>
        <w:strike w:val="0"/>
        <w:shd w:val="clear" w:color="auto" w:fill="auto"/>
        <w:vertAlign w:val="baseline"/>
      </w:rPr>
    </w:lvl>
    <w:lvl w:ilvl="8">
      <w:start w:val="1"/>
      <w:numFmt w:val="bullet"/>
      <w:lvlText w:val="▪"/>
      <w:lvlJc w:val="left"/>
      <w:pPr>
        <w:ind w:left="6090" w:hanging="330"/>
      </w:pPr>
      <w:rPr>
        <w:rFonts w:ascii="Arimo" w:eastAsia="Arimo" w:hAnsi="Arimo" w:cs="Arimo"/>
        <w:b w:val="0"/>
        <w:i w:val="0"/>
        <w:smallCaps w:val="0"/>
        <w:strike w:val="0"/>
        <w:shd w:val="clear" w:color="auto" w:fill="auto"/>
        <w:vertAlign w:val="baseline"/>
      </w:rPr>
    </w:lvl>
  </w:abstractNum>
  <w:abstractNum w:abstractNumId="52" w15:restartNumberingAfterBreak="0">
    <w:nsid w:val="71995057"/>
    <w:multiLevelType w:val="multilevel"/>
    <w:tmpl w:val="A6EE6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33B71A1"/>
    <w:multiLevelType w:val="multilevel"/>
    <w:tmpl w:val="DEA27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577353C"/>
    <w:multiLevelType w:val="multilevel"/>
    <w:tmpl w:val="00507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6ED401B"/>
    <w:multiLevelType w:val="multilevel"/>
    <w:tmpl w:val="30B01768"/>
    <w:lvl w:ilvl="0">
      <w:start w:val="1"/>
      <w:numFmt w:val="bullet"/>
      <w:lvlText w:val="•"/>
      <w:lvlJc w:val="left"/>
      <w:pPr>
        <w:ind w:left="720" w:hanging="500"/>
      </w:pPr>
      <w:rPr>
        <w:rFonts w:ascii="Times" w:eastAsia="Times" w:hAnsi="Times" w:cs="Times"/>
        <w:b w:val="0"/>
        <w:i w:val="0"/>
        <w:smallCaps w:val="0"/>
        <w:strike w:val="0"/>
        <w:color w:val="000000"/>
        <w:shd w:val="clear" w:color="auto" w:fill="auto"/>
        <w:vertAlign w:val="baseline"/>
      </w:rPr>
    </w:lvl>
    <w:lvl w:ilvl="1">
      <w:start w:val="1"/>
      <w:numFmt w:val="bullet"/>
      <w:lvlText w:val="•"/>
      <w:lvlJc w:val="left"/>
      <w:pPr>
        <w:ind w:left="815" w:hanging="375"/>
      </w:pPr>
      <w:rPr>
        <w:rFonts w:ascii="Times" w:eastAsia="Times" w:hAnsi="Times" w:cs="Times"/>
        <w:b w:val="0"/>
        <w:i w:val="0"/>
        <w:smallCaps w:val="0"/>
        <w:strike w:val="0"/>
        <w:color w:val="000000"/>
        <w:shd w:val="clear" w:color="auto" w:fill="auto"/>
        <w:vertAlign w:val="baseline"/>
      </w:rPr>
    </w:lvl>
    <w:lvl w:ilvl="2">
      <w:start w:val="1"/>
      <w:numFmt w:val="bullet"/>
      <w:lvlText w:val="•"/>
      <w:lvlJc w:val="left"/>
      <w:pPr>
        <w:ind w:left="1035" w:hanging="375"/>
      </w:pPr>
      <w:rPr>
        <w:rFonts w:ascii="Times" w:eastAsia="Times" w:hAnsi="Times" w:cs="Times"/>
        <w:b w:val="0"/>
        <w:i w:val="0"/>
        <w:smallCaps w:val="0"/>
        <w:strike w:val="0"/>
        <w:color w:val="000000"/>
        <w:shd w:val="clear" w:color="auto" w:fill="auto"/>
        <w:vertAlign w:val="baseline"/>
      </w:rPr>
    </w:lvl>
    <w:lvl w:ilvl="3">
      <w:start w:val="1"/>
      <w:numFmt w:val="bullet"/>
      <w:lvlText w:val="•"/>
      <w:lvlJc w:val="left"/>
      <w:pPr>
        <w:ind w:left="1255" w:hanging="375"/>
      </w:pPr>
      <w:rPr>
        <w:rFonts w:ascii="Times" w:eastAsia="Times" w:hAnsi="Times" w:cs="Times"/>
        <w:b w:val="0"/>
        <w:i w:val="0"/>
        <w:smallCaps w:val="0"/>
        <w:strike w:val="0"/>
        <w:color w:val="000000"/>
        <w:shd w:val="clear" w:color="auto" w:fill="auto"/>
        <w:vertAlign w:val="baseline"/>
      </w:rPr>
    </w:lvl>
    <w:lvl w:ilvl="4">
      <w:start w:val="1"/>
      <w:numFmt w:val="bullet"/>
      <w:lvlText w:val="•"/>
      <w:lvlJc w:val="left"/>
      <w:pPr>
        <w:ind w:left="1475" w:hanging="375"/>
      </w:pPr>
      <w:rPr>
        <w:rFonts w:ascii="Times" w:eastAsia="Times" w:hAnsi="Times" w:cs="Times"/>
        <w:b w:val="0"/>
        <w:i w:val="0"/>
        <w:smallCaps w:val="0"/>
        <w:strike w:val="0"/>
        <w:color w:val="000000"/>
        <w:shd w:val="clear" w:color="auto" w:fill="auto"/>
        <w:vertAlign w:val="baseline"/>
      </w:rPr>
    </w:lvl>
    <w:lvl w:ilvl="5">
      <w:start w:val="1"/>
      <w:numFmt w:val="bullet"/>
      <w:lvlText w:val="•"/>
      <w:lvlJc w:val="left"/>
      <w:pPr>
        <w:ind w:left="1695" w:hanging="375"/>
      </w:pPr>
      <w:rPr>
        <w:rFonts w:ascii="Times" w:eastAsia="Times" w:hAnsi="Times" w:cs="Times"/>
        <w:b w:val="0"/>
        <w:i w:val="0"/>
        <w:smallCaps w:val="0"/>
        <w:strike w:val="0"/>
        <w:color w:val="000000"/>
        <w:shd w:val="clear" w:color="auto" w:fill="auto"/>
        <w:vertAlign w:val="baseline"/>
      </w:rPr>
    </w:lvl>
    <w:lvl w:ilvl="6">
      <w:start w:val="1"/>
      <w:numFmt w:val="bullet"/>
      <w:lvlText w:val="•"/>
      <w:lvlJc w:val="left"/>
      <w:pPr>
        <w:ind w:left="1915" w:hanging="375"/>
      </w:pPr>
      <w:rPr>
        <w:rFonts w:ascii="Times" w:eastAsia="Times" w:hAnsi="Times" w:cs="Times"/>
        <w:b w:val="0"/>
        <w:i w:val="0"/>
        <w:smallCaps w:val="0"/>
        <w:strike w:val="0"/>
        <w:color w:val="000000"/>
        <w:shd w:val="clear" w:color="auto" w:fill="auto"/>
        <w:vertAlign w:val="baseline"/>
      </w:rPr>
    </w:lvl>
    <w:lvl w:ilvl="7">
      <w:start w:val="1"/>
      <w:numFmt w:val="bullet"/>
      <w:lvlText w:val="•"/>
      <w:lvlJc w:val="left"/>
      <w:pPr>
        <w:ind w:left="2135" w:hanging="375"/>
      </w:pPr>
      <w:rPr>
        <w:rFonts w:ascii="Times" w:eastAsia="Times" w:hAnsi="Times" w:cs="Times"/>
        <w:b w:val="0"/>
        <w:i w:val="0"/>
        <w:smallCaps w:val="0"/>
        <w:strike w:val="0"/>
        <w:color w:val="000000"/>
        <w:shd w:val="clear" w:color="auto" w:fill="auto"/>
        <w:vertAlign w:val="baseline"/>
      </w:rPr>
    </w:lvl>
    <w:lvl w:ilvl="8">
      <w:start w:val="1"/>
      <w:numFmt w:val="bullet"/>
      <w:lvlText w:val="•"/>
      <w:lvlJc w:val="left"/>
      <w:pPr>
        <w:ind w:left="2355" w:hanging="375"/>
      </w:pPr>
      <w:rPr>
        <w:rFonts w:ascii="Times" w:eastAsia="Times" w:hAnsi="Times" w:cs="Times"/>
        <w:b w:val="0"/>
        <w:i w:val="0"/>
        <w:smallCaps w:val="0"/>
        <w:strike w:val="0"/>
        <w:color w:val="000000"/>
        <w:shd w:val="clear" w:color="auto" w:fill="auto"/>
        <w:vertAlign w:val="baseline"/>
      </w:rPr>
    </w:lvl>
  </w:abstractNum>
  <w:abstractNum w:abstractNumId="56" w15:restartNumberingAfterBreak="0">
    <w:nsid w:val="79AB7467"/>
    <w:multiLevelType w:val="multilevel"/>
    <w:tmpl w:val="DB24B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7B497287"/>
    <w:multiLevelType w:val="multilevel"/>
    <w:tmpl w:val="E8A471F8"/>
    <w:lvl w:ilvl="0">
      <w:start w:val="1"/>
      <w:numFmt w:val="bullet"/>
      <w:lvlText w:val="•"/>
      <w:lvlJc w:val="left"/>
      <w:pPr>
        <w:ind w:left="360" w:hanging="360"/>
      </w:pPr>
      <w:rPr>
        <w:i/>
        <w:smallCaps w:val="0"/>
        <w:strike w:val="0"/>
        <w:shd w:val="clear" w:color="auto" w:fill="auto"/>
        <w:vertAlign w:val="baseline"/>
      </w:rPr>
    </w:lvl>
    <w:lvl w:ilvl="1">
      <w:start w:val="1"/>
      <w:numFmt w:val="bullet"/>
      <w:lvlText w:val="•"/>
      <w:lvlJc w:val="left"/>
      <w:pPr>
        <w:ind w:left="1080" w:hanging="360"/>
      </w:pPr>
      <w:rPr>
        <w:i/>
        <w:smallCaps w:val="0"/>
        <w:strike w:val="0"/>
        <w:shd w:val="clear" w:color="auto" w:fill="auto"/>
        <w:vertAlign w:val="baseline"/>
      </w:rPr>
    </w:lvl>
    <w:lvl w:ilvl="2">
      <w:start w:val="1"/>
      <w:numFmt w:val="bullet"/>
      <w:lvlText w:val="•"/>
      <w:lvlJc w:val="left"/>
      <w:pPr>
        <w:ind w:left="1800" w:hanging="360"/>
      </w:pPr>
      <w:rPr>
        <w:i/>
        <w:smallCaps w:val="0"/>
        <w:strike w:val="0"/>
        <w:shd w:val="clear" w:color="auto" w:fill="auto"/>
        <w:vertAlign w:val="baseline"/>
      </w:rPr>
    </w:lvl>
    <w:lvl w:ilvl="3">
      <w:start w:val="1"/>
      <w:numFmt w:val="bullet"/>
      <w:lvlText w:val="•"/>
      <w:lvlJc w:val="left"/>
      <w:pPr>
        <w:ind w:left="2520" w:hanging="360"/>
      </w:pPr>
      <w:rPr>
        <w:i/>
        <w:smallCaps w:val="0"/>
        <w:strike w:val="0"/>
        <w:shd w:val="clear" w:color="auto" w:fill="auto"/>
        <w:vertAlign w:val="baseline"/>
      </w:rPr>
    </w:lvl>
    <w:lvl w:ilvl="4">
      <w:start w:val="1"/>
      <w:numFmt w:val="bullet"/>
      <w:lvlText w:val="•"/>
      <w:lvlJc w:val="left"/>
      <w:pPr>
        <w:ind w:left="3240" w:hanging="360"/>
      </w:pPr>
      <w:rPr>
        <w:i/>
        <w:smallCaps w:val="0"/>
        <w:strike w:val="0"/>
        <w:shd w:val="clear" w:color="auto" w:fill="auto"/>
        <w:vertAlign w:val="baseline"/>
      </w:rPr>
    </w:lvl>
    <w:lvl w:ilvl="5">
      <w:start w:val="1"/>
      <w:numFmt w:val="bullet"/>
      <w:lvlText w:val="•"/>
      <w:lvlJc w:val="left"/>
      <w:pPr>
        <w:ind w:left="3960" w:hanging="360"/>
      </w:pPr>
      <w:rPr>
        <w:i/>
        <w:smallCaps w:val="0"/>
        <w:strike w:val="0"/>
        <w:shd w:val="clear" w:color="auto" w:fill="auto"/>
        <w:vertAlign w:val="baseline"/>
      </w:rPr>
    </w:lvl>
    <w:lvl w:ilvl="6">
      <w:start w:val="1"/>
      <w:numFmt w:val="bullet"/>
      <w:lvlText w:val="•"/>
      <w:lvlJc w:val="left"/>
      <w:pPr>
        <w:ind w:left="4680" w:hanging="360"/>
      </w:pPr>
      <w:rPr>
        <w:i/>
        <w:smallCaps w:val="0"/>
        <w:strike w:val="0"/>
        <w:shd w:val="clear" w:color="auto" w:fill="auto"/>
        <w:vertAlign w:val="baseline"/>
      </w:rPr>
    </w:lvl>
    <w:lvl w:ilvl="7">
      <w:start w:val="1"/>
      <w:numFmt w:val="bullet"/>
      <w:lvlText w:val="•"/>
      <w:lvlJc w:val="left"/>
      <w:pPr>
        <w:ind w:left="5400" w:hanging="360"/>
      </w:pPr>
      <w:rPr>
        <w:i/>
        <w:smallCaps w:val="0"/>
        <w:strike w:val="0"/>
        <w:shd w:val="clear" w:color="auto" w:fill="auto"/>
        <w:vertAlign w:val="baseline"/>
      </w:rPr>
    </w:lvl>
    <w:lvl w:ilvl="8">
      <w:start w:val="1"/>
      <w:numFmt w:val="bullet"/>
      <w:lvlText w:val="•"/>
      <w:lvlJc w:val="left"/>
      <w:pPr>
        <w:ind w:left="6120" w:hanging="360"/>
      </w:pPr>
      <w:rPr>
        <w:i/>
        <w:smallCaps w:val="0"/>
        <w:strike w:val="0"/>
        <w:shd w:val="clear" w:color="auto" w:fill="auto"/>
        <w:vertAlign w:val="baseline"/>
      </w:rPr>
    </w:lvl>
  </w:abstractNum>
  <w:abstractNum w:abstractNumId="58" w15:restartNumberingAfterBreak="0">
    <w:nsid w:val="7EA1473A"/>
    <w:multiLevelType w:val="multilevel"/>
    <w:tmpl w:val="96D4B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FFA6E29"/>
    <w:multiLevelType w:val="multilevel"/>
    <w:tmpl w:val="C2DCE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28"/>
  </w:num>
  <w:num w:numId="3">
    <w:abstractNumId w:val="14"/>
  </w:num>
  <w:num w:numId="4">
    <w:abstractNumId w:val="26"/>
  </w:num>
  <w:num w:numId="5">
    <w:abstractNumId w:val="18"/>
  </w:num>
  <w:num w:numId="6">
    <w:abstractNumId w:val="54"/>
  </w:num>
  <w:num w:numId="7">
    <w:abstractNumId w:val="2"/>
  </w:num>
  <w:num w:numId="8">
    <w:abstractNumId w:val="50"/>
  </w:num>
  <w:num w:numId="9">
    <w:abstractNumId w:val="57"/>
  </w:num>
  <w:num w:numId="10">
    <w:abstractNumId w:val="38"/>
  </w:num>
  <w:num w:numId="11">
    <w:abstractNumId w:val="6"/>
  </w:num>
  <w:num w:numId="12">
    <w:abstractNumId w:val="52"/>
  </w:num>
  <w:num w:numId="13">
    <w:abstractNumId w:val="5"/>
  </w:num>
  <w:num w:numId="14">
    <w:abstractNumId w:val="7"/>
  </w:num>
  <w:num w:numId="15">
    <w:abstractNumId w:val="39"/>
  </w:num>
  <w:num w:numId="16">
    <w:abstractNumId w:val="22"/>
  </w:num>
  <w:num w:numId="17">
    <w:abstractNumId w:val="32"/>
  </w:num>
  <w:num w:numId="18">
    <w:abstractNumId w:val="59"/>
  </w:num>
  <w:num w:numId="19">
    <w:abstractNumId w:val="49"/>
  </w:num>
  <w:num w:numId="20">
    <w:abstractNumId w:val="58"/>
  </w:num>
  <w:num w:numId="21">
    <w:abstractNumId w:val="43"/>
  </w:num>
  <w:num w:numId="22">
    <w:abstractNumId w:val="17"/>
  </w:num>
  <w:num w:numId="23">
    <w:abstractNumId w:val="10"/>
  </w:num>
  <w:num w:numId="24">
    <w:abstractNumId w:val="16"/>
  </w:num>
  <w:num w:numId="25">
    <w:abstractNumId w:val="34"/>
  </w:num>
  <w:num w:numId="26">
    <w:abstractNumId w:val="4"/>
  </w:num>
  <w:num w:numId="27">
    <w:abstractNumId w:val="31"/>
  </w:num>
  <w:num w:numId="28">
    <w:abstractNumId w:val="27"/>
  </w:num>
  <w:num w:numId="29">
    <w:abstractNumId w:val="8"/>
  </w:num>
  <w:num w:numId="30">
    <w:abstractNumId w:val="42"/>
  </w:num>
  <w:num w:numId="31">
    <w:abstractNumId w:val="1"/>
  </w:num>
  <w:num w:numId="32">
    <w:abstractNumId w:val="53"/>
  </w:num>
  <w:num w:numId="33">
    <w:abstractNumId w:val="51"/>
  </w:num>
  <w:num w:numId="34">
    <w:abstractNumId w:val="0"/>
  </w:num>
  <w:num w:numId="35">
    <w:abstractNumId w:val="48"/>
  </w:num>
  <w:num w:numId="36">
    <w:abstractNumId w:val="33"/>
  </w:num>
  <w:num w:numId="37">
    <w:abstractNumId w:val="19"/>
  </w:num>
  <w:num w:numId="38">
    <w:abstractNumId w:val="36"/>
  </w:num>
  <w:num w:numId="39">
    <w:abstractNumId w:val="9"/>
  </w:num>
  <w:num w:numId="40">
    <w:abstractNumId w:val="29"/>
  </w:num>
  <w:num w:numId="41">
    <w:abstractNumId w:val="44"/>
  </w:num>
  <w:num w:numId="42">
    <w:abstractNumId w:val="56"/>
  </w:num>
  <w:num w:numId="43">
    <w:abstractNumId w:val="55"/>
  </w:num>
  <w:num w:numId="44">
    <w:abstractNumId w:val="12"/>
  </w:num>
  <w:num w:numId="45">
    <w:abstractNumId w:val="23"/>
  </w:num>
  <w:num w:numId="46">
    <w:abstractNumId w:val="40"/>
  </w:num>
  <w:num w:numId="47">
    <w:abstractNumId w:val="11"/>
  </w:num>
  <w:num w:numId="48">
    <w:abstractNumId w:val="3"/>
  </w:num>
  <w:num w:numId="49">
    <w:abstractNumId w:val="45"/>
  </w:num>
  <w:num w:numId="50">
    <w:abstractNumId w:val="25"/>
  </w:num>
  <w:num w:numId="51">
    <w:abstractNumId w:val="46"/>
  </w:num>
  <w:num w:numId="52">
    <w:abstractNumId w:val="37"/>
  </w:num>
  <w:num w:numId="53">
    <w:abstractNumId w:val="30"/>
  </w:num>
  <w:num w:numId="54">
    <w:abstractNumId w:val="15"/>
  </w:num>
  <w:num w:numId="55">
    <w:abstractNumId w:val="21"/>
  </w:num>
  <w:num w:numId="56">
    <w:abstractNumId w:val="35"/>
  </w:num>
  <w:num w:numId="57">
    <w:abstractNumId w:val="47"/>
  </w:num>
  <w:num w:numId="58">
    <w:abstractNumId w:val="20"/>
  </w:num>
  <w:num w:numId="59">
    <w:abstractNumId w:val="24"/>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87"/>
    <w:rsid w:val="002567A5"/>
    <w:rsid w:val="00272087"/>
    <w:rsid w:val="007240B6"/>
    <w:rsid w:val="00DA62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02A8"/>
  <w15:docId w15:val="{BC868767-B6DF-4D6B-879A-04107636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hse.ie" TargetMode="External"/><Relationship Id="rId18" Type="http://schemas.openxmlformats.org/officeDocument/2006/relationships/hyperlink" Target="http://www.hsa.ie" TargetMode="External"/><Relationship Id="rId26" Type="http://schemas.openxmlformats.org/officeDocument/2006/relationships/hyperlink" Target="mailto:support@carecallwellbeing.ie" TargetMode="External"/><Relationship Id="rId39" Type="http://schemas.openxmlformats.org/officeDocument/2006/relationships/image" Target="media/image10.png"/><Relationship Id="rId21" Type="http://schemas.openxmlformats.org/officeDocument/2006/relationships/hyperlink" Target="https://www.dataprotection.ie/en/news-media/data-protection-implications-return-work-" TargetMode="External"/><Relationship Id="rId34" Type="http://schemas.openxmlformats.org/officeDocument/2006/relationships/image" Target="media/image5.jp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hpsc.ie" TargetMode="External"/><Relationship Id="rId20" Type="http://schemas.openxmlformats.org/officeDocument/2006/relationships/hyperlink" Target="http://www.education.ie" TargetMode="External"/><Relationship Id="rId29" Type="http://schemas.openxmlformats.org/officeDocument/2006/relationships/hyperlink" Target="https://wellbeingtogether.spectrum.life/logi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bei.ie" TargetMode="External"/><Relationship Id="rId24" Type="http://schemas.openxmlformats.org/officeDocument/2006/relationships/hyperlink" Target="https://www.hpsc.ie/az/respiratory/coronavirus/novelcoronavirus/guidance/infectionpreventionandcontrolguidance/ppe/" TargetMode="External"/><Relationship Id="rId32" Type="http://schemas.openxmlformats.org/officeDocument/2006/relationships/hyperlink" Target="https://www.hpsc.ie/az/lifestages/schoolhealth/" TargetMode="External"/><Relationship Id="rId37" Type="http://schemas.openxmlformats.org/officeDocument/2006/relationships/image" Target="media/image8.jp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psc.ie" TargetMode="External"/><Relationship Id="rId23" Type="http://schemas.openxmlformats.org/officeDocument/2006/relationships/image" Target="media/image3.png"/><Relationship Id="rId28" Type="http://schemas.openxmlformats.org/officeDocument/2006/relationships/hyperlink" Target="https://wellbeingtogether.spectrum.life/login?org=ylVIIU17" TargetMode="External"/><Relationship Id="rId36" Type="http://schemas.openxmlformats.org/officeDocument/2006/relationships/image" Target="media/image7.jpg"/><Relationship Id="rId10" Type="http://schemas.openxmlformats.org/officeDocument/2006/relationships/hyperlink" Target="http://www.gov.ie" TargetMode="External"/><Relationship Id="rId19" Type="http://schemas.openxmlformats.org/officeDocument/2006/relationships/hyperlink" Target="http://www.education.ie" TargetMode="External"/><Relationship Id="rId31" Type="http://schemas.openxmlformats.org/officeDocument/2006/relationships/hyperlink" Target="https://www.hsa.ie/eng/topics/biological_agents/specific_biological_agents_infections/legionell" TargetMode="External"/><Relationship Id="rId4" Type="http://schemas.openxmlformats.org/officeDocument/2006/relationships/webSettings" Target="webSettings.xml"/><Relationship Id="rId9" Type="http://schemas.openxmlformats.org/officeDocument/2006/relationships/hyperlink" Target="http://www.gov.ie" TargetMode="External"/><Relationship Id="rId14" Type="http://schemas.openxmlformats.org/officeDocument/2006/relationships/hyperlink" Target="http://www.hse.ie"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gov.ie/en/service/ffe437-occupational-health-strategy/" TargetMode="External"/><Relationship Id="rId30" Type="http://schemas.openxmlformats.org/officeDocument/2006/relationships/hyperlink" Target="https://wellbeingtogether.spectrum.life/personal/my-company" TargetMode="External"/><Relationship Id="rId35" Type="http://schemas.openxmlformats.org/officeDocument/2006/relationships/image" Target="media/image6.png"/><Relationship Id="rId43"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www.dbei.ie" TargetMode="External"/><Relationship Id="rId17" Type="http://schemas.openxmlformats.org/officeDocument/2006/relationships/hyperlink" Target="http://www.hsa.ie" TargetMode="External"/><Relationship Id="rId25" Type="http://schemas.openxmlformats.org/officeDocument/2006/relationships/hyperlink" Target="https://www.gov.ie/en/publication/aac74c-guidance-on-safe-use-of-face-coverings/" TargetMode="External"/><Relationship Id="rId33" Type="http://schemas.openxmlformats.org/officeDocument/2006/relationships/image" Target="media/image4.jpg"/><Relationship Id="rId3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15220</Words>
  <Characters>86758</Characters>
  <Application>Microsoft Office Word</Application>
  <DocSecurity>0</DocSecurity>
  <Lines>722</Lines>
  <Paragraphs>203</Paragraphs>
  <ScaleCrop>false</ScaleCrop>
  <Company/>
  <LinksUpToDate>false</LinksUpToDate>
  <CharactersWithSpaces>101775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2021-02-26T10:14:00Z</dcterms:created>
  <dcterms:modified xsi:type="dcterms:W3CDTF">2021-02-26T10:18:00Z</dcterms:modified>
</cp:coreProperties>
</file>